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C48" w:rsidRPr="00121B03" w:rsidRDefault="00183C48" w:rsidP="00183C48">
      <w:pPr>
        <w:pStyle w:val="Nagwek1"/>
        <w:jc w:val="right"/>
        <w:rPr>
          <w:rFonts w:ascii="Times New Roman" w:hAnsi="Times New Roman"/>
          <w:sz w:val="22"/>
          <w:szCs w:val="22"/>
        </w:rPr>
      </w:pPr>
      <w:r w:rsidRPr="00121B03">
        <w:rPr>
          <w:rFonts w:ascii="Times New Roman" w:hAnsi="Times New Roman"/>
          <w:sz w:val="22"/>
          <w:szCs w:val="22"/>
        </w:rPr>
        <w:t>Załącznik nr 1</w:t>
      </w:r>
    </w:p>
    <w:p w:rsidR="00183C48" w:rsidRPr="00121B03" w:rsidRDefault="00183C48" w:rsidP="00183C48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051"/>
        <w:gridCol w:w="2782"/>
        <w:gridCol w:w="1515"/>
        <w:gridCol w:w="1515"/>
      </w:tblGrid>
      <w:tr w:rsidR="00183C48" w:rsidRPr="00121B03" w:rsidTr="002B15EF">
        <w:trPr>
          <w:trHeight w:val="460"/>
          <w:jc w:val="center"/>
        </w:trPr>
        <w:tc>
          <w:tcPr>
            <w:tcW w:w="9493" w:type="dxa"/>
            <w:gridSpan w:val="5"/>
            <w:vAlign w:val="center"/>
          </w:tcPr>
          <w:p w:rsidR="00183C48" w:rsidRPr="005E574A" w:rsidRDefault="00183C48" w:rsidP="002B15EF">
            <w:pPr>
              <w:jc w:val="center"/>
              <w:rPr>
                <w:b/>
                <w:bCs/>
                <w:sz w:val="32"/>
              </w:rPr>
            </w:pPr>
            <w:r w:rsidRPr="005E574A">
              <w:rPr>
                <w:b/>
                <w:bCs/>
                <w:sz w:val="32"/>
              </w:rPr>
              <w:t>Formularz cenowy</w:t>
            </w:r>
          </w:p>
        </w:tc>
      </w:tr>
      <w:tr w:rsidR="00183C48" w:rsidRPr="00121B03" w:rsidTr="002B15EF">
        <w:trPr>
          <w:jc w:val="center"/>
        </w:trPr>
        <w:tc>
          <w:tcPr>
            <w:tcW w:w="630" w:type="dxa"/>
            <w:vAlign w:val="center"/>
          </w:tcPr>
          <w:p w:rsidR="00183C48" w:rsidRPr="005E574A" w:rsidRDefault="00183C48" w:rsidP="002B15EF">
            <w:pPr>
              <w:pStyle w:val="Bezodstpw"/>
              <w:jc w:val="center"/>
              <w:rPr>
                <w:b/>
              </w:rPr>
            </w:pPr>
            <w:r w:rsidRPr="005E574A">
              <w:rPr>
                <w:b/>
              </w:rPr>
              <w:t>Lp.</w:t>
            </w:r>
          </w:p>
        </w:tc>
        <w:tc>
          <w:tcPr>
            <w:tcW w:w="3051" w:type="dxa"/>
            <w:vAlign w:val="center"/>
          </w:tcPr>
          <w:p w:rsidR="00183C48" w:rsidRPr="005E574A" w:rsidRDefault="00183C48" w:rsidP="002B15EF">
            <w:pPr>
              <w:pStyle w:val="Bezodstpw"/>
              <w:jc w:val="center"/>
              <w:rPr>
                <w:b/>
              </w:rPr>
            </w:pPr>
            <w:r w:rsidRPr="005E574A">
              <w:rPr>
                <w:b/>
              </w:rPr>
              <w:t>Przedmiot zamówienia, miejsce dostawy</w:t>
            </w:r>
          </w:p>
        </w:tc>
        <w:tc>
          <w:tcPr>
            <w:tcW w:w="2782" w:type="dxa"/>
            <w:vAlign w:val="center"/>
          </w:tcPr>
          <w:p w:rsidR="00183C48" w:rsidRPr="005E574A" w:rsidRDefault="00183C48" w:rsidP="002B15EF">
            <w:pPr>
              <w:pStyle w:val="Bezodstpw"/>
              <w:jc w:val="center"/>
              <w:rPr>
                <w:b/>
              </w:rPr>
            </w:pPr>
            <w:r w:rsidRPr="005E574A">
              <w:rPr>
                <w:b/>
              </w:rPr>
              <w:t xml:space="preserve">Opis oferowanego </w:t>
            </w:r>
            <w:r w:rsidR="00311434">
              <w:rPr>
                <w:b/>
              </w:rPr>
              <w:t>oprogramowania</w:t>
            </w:r>
          </w:p>
          <w:p w:rsidR="00183C48" w:rsidRPr="005E574A" w:rsidRDefault="00183C48" w:rsidP="00311434">
            <w:pPr>
              <w:pStyle w:val="Bezodstpw"/>
              <w:jc w:val="center"/>
              <w:rPr>
                <w:b/>
              </w:rPr>
            </w:pPr>
            <w:r w:rsidRPr="005E574A">
              <w:rPr>
                <w:b/>
                <w:bCs/>
              </w:rPr>
              <w:t xml:space="preserve">(nazwa, symbol </w:t>
            </w:r>
            <w:r w:rsidR="00311434">
              <w:rPr>
                <w:b/>
                <w:bCs/>
              </w:rPr>
              <w:t>k</w:t>
            </w:r>
            <w:r w:rsidRPr="005E574A">
              <w:rPr>
                <w:b/>
                <w:bCs/>
              </w:rPr>
              <w:t>atalogowy, producent)</w:t>
            </w:r>
            <w:r w:rsidRPr="005E574A">
              <w:rPr>
                <w:b/>
                <w:bCs/>
                <w:vertAlign w:val="superscript"/>
              </w:rPr>
              <w:t>*)</w:t>
            </w:r>
          </w:p>
        </w:tc>
        <w:tc>
          <w:tcPr>
            <w:tcW w:w="0" w:type="auto"/>
            <w:vAlign w:val="center"/>
          </w:tcPr>
          <w:p w:rsidR="00183C48" w:rsidRPr="005E574A" w:rsidRDefault="00183C48" w:rsidP="002B15EF">
            <w:pPr>
              <w:pStyle w:val="Bezodstpw"/>
              <w:jc w:val="center"/>
              <w:rPr>
                <w:b/>
              </w:rPr>
            </w:pPr>
            <w:r w:rsidRPr="005E574A">
              <w:rPr>
                <w:b/>
              </w:rPr>
              <w:t>Cena jednostkowa brutto</w:t>
            </w:r>
          </w:p>
          <w:p w:rsidR="00183C48" w:rsidRPr="005E574A" w:rsidRDefault="00183C48" w:rsidP="002B15EF">
            <w:pPr>
              <w:pStyle w:val="Bezodstpw"/>
              <w:jc w:val="center"/>
              <w:rPr>
                <w:b/>
              </w:rPr>
            </w:pPr>
            <w:r w:rsidRPr="005E574A">
              <w:rPr>
                <w:b/>
                <w:bCs/>
              </w:rPr>
              <w:t xml:space="preserve">PLN </w:t>
            </w:r>
            <w:r w:rsidRPr="005E574A">
              <w:rPr>
                <w:b/>
                <w:bCs/>
                <w:vertAlign w:val="superscript"/>
              </w:rPr>
              <w:t>*)</w:t>
            </w:r>
          </w:p>
        </w:tc>
        <w:tc>
          <w:tcPr>
            <w:tcW w:w="1515" w:type="dxa"/>
            <w:vAlign w:val="center"/>
          </w:tcPr>
          <w:p w:rsidR="00183C48" w:rsidRPr="005E574A" w:rsidRDefault="00183C48" w:rsidP="002B15EF">
            <w:pPr>
              <w:pStyle w:val="Bezodstpw"/>
              <w:jc w:val="center"/>
              <w:rPr>
                <w:b/>
              </w:rPr>
            </w:pPr>
            <w:r w:rsidRPr="005E574A">
              <w:rPr>
                <w:b/>
              </w:rPr>
              <w:t>Wartość brutto</w:t>
            </w:r>
          </w:p>
          <w:p w:rsidR="00183C48" w:rsidRPr="005E574A" w:rsidRDefault="00183C48" w:rsidP="002B15EF">
            <w:pPr>
              <w:pStyle w:val="Bezodstpw"/>
              <w:jc w:val="center"/>
              <w:rPr>
                <w:b/>
              </w:rPr>
            </w:pPr>
            <w:r w:rsidRPr="005E574A">
              <w:rPr>
                <w:b/>
                <w:bCs/>
              </w:rPr>
              <w:t xml:space="preserve">PLN </w:t>
            </w:r>
            <w:r w:rsidRPr="005E574A">
              <w:rPr>
                <w:b/>
                <w:bCs/>
                <w:vertAlign w:val="superscript"/>
              </w:rPr>
              <w:t>*)</w:t>
            </w:r>
          </w:p>
        </w:tc>
      </w:tr>
      <w:tr w:rsidR="00183C48" w:rsidRPr="00121B03" w:rsidTr="00425AE0">
        <w:trPr>
          <w:trHeight w:val="709"/>
          <w:jc w:val="center"/>
        </w:trPr>
        <w:tc>
          <w:tcPr>
            <w:tcW w:w="9493" w:type="dxa"/>
            <w:gridSpan w:val="5"/>
            <w:vAlign w:val="center"/>
          </w:tcPr>
          <w:p w:rsidR="00183C48" w:rsidRPr="005E574A" w:rsidRDefault="00183C48" w:rsidP="00105EB6">
            <w:pPr>
              <w:jc w:val="both"/>
              <w:rPr>
                <w:sz w:val="32"/>
                <w:lang w:eastAsia="ar-SA"/>
              </w:rPr>
            </w:pPr>
            <w:r w:rsidRPr="005E574A">
              <w:rPr>
                <w:sz w:val="22"/>
                <w:szCs w:val="22"/>
              </w:rPr>
              <w:t xml:space="preserve">Miejsce dostawy: </w:t>
            </w:r>
            <w:r w:rsidR="00105EB6">
              <w:rPr>
                <w:sz w:val="22"/>
                <w:szCs w:val="22"/>
              </w:rPr>
              <w:t>Klinika Neurochirurgii UMB</w:t>
            </w:r>
            <w:r w:rsidR="00425AE0">
              <w:rPr>
                <w:sz w:val="22"/>
                <w:szCs w:val="22"/>
              </w:rPr>
              <w:t xml:space="preserve">, ul. </w:t>
            </w:r>
            <w:r w:rsidR="00425AE0" w:rsidRPr="00425AE0">
              <w:rPr>
                <w:sz w:val="22"/>
                <w:szCs w:val="22"/>
              </w:rPr>
              <w:t>M. Skłodowskiej-Curie 24a, 15-276 Białystok</w:t>
            </w:r>
          </w:p>
        </w:tc>
      </w:tr>
      <w:tr w:rsidR="00183C48" w:rsidRPr="00121B03" w:rsidTr="00311434">
        <w:trPr>
          <w:trHeight w:val="974"/>
          <w:jc w:val="center"/>
        </w:trPr>
        <w:tc>
          <w:tcPr>
            <w:tcW w:w="630" w:type="dxa"/>
            <w:vAlign w:val="center"/>
          </w:tcPr>
          <w:p w:rsidR="00183C48" w:rsidRPr="005E574A" w:rsidRDefault="00183C48" w:rsidP="002B15EF">
            <w:pPr>
              <w:pStyle w:val="Bezodstpw"/>
              <w:jc w:val="center"/>
            </w:pPr>
            <w:r w:rsidRPr="005E574A">
              <w:t>1</w:t>
            </w:r>
          </w:p>
        </w:tc>
        <w:tc>
          <w:tcPr>
            <w:tcW w:w="3051" w:type="dxa"/>
            <w:vAlign w:val="center"/>
          </w:tcPr>
          <w:p w:rsidR="00183C48" w:rsidRPr="005E574A" w:rsidRDefault="00425AE0" w:rsidP="002B15EF">
            <w:pPr>
              <w:pStyle w:val="Bezodstpw"/>
              <w:ind w:right="-108"/>
              <w:rPr>
                <w:lang w:eastAsia="ar-SA"/>
              </w:rPr>
            </w:pPr>
            <w:r w:rsidRPr="00425AE0">
              <w:rPr>
                <w:lang w:eastAsia="ar-SA"/>
              </w:rPr>
              <w:t xml:space="preserve">Oprogramowanie do rejestracji i analizy sygnałów z ośrodkowego układu nerwowego – </w:t>
            </w:r>
            <w:r w:rsidRPr="00425AE0">
              <w:rPr>
                <w:b/>
                <w:lang w:eastAsia="ar-SA"/>
              </w:rPr>
              <w:t>1 szt.</w:t>
            </w:r>
            <w:r w:rsidR="00A15089">
              <w:rPr>
                <w:b/>
                <w:lang w:eastAsia="ar-SA"/>
              </w:rPr>
              <w:t xml:space="preserve"> </w:t>
            </w:r>
            <w:r w:rsidR="00A15089" w:rsidRPr="00A15089">
              <w:rPr>
                <w:lang w:eastAsia="ar-SA"/>
              </w:rPr>
              <w:t>(7 kluczy)</w:t>
            </w:r>
          </w:p>
        </w:tc>
        <w:tc>
          <w:tcPr>
            <w:tcW w:w="2782" w:type="dxa"/>
            <w:vAlign w:val="center"/>
          </w:tcPr>
          <w:p w:rsidR="00183C48" w:rsidRPr="005E574A" w:rsidRDefault="00183C48" w:rsidP="002B15EF">
            <w:pPr>
              <w:pStyle w:val="Bezodstpw"/>
              <w:jc w:val="center"/>
              <w:rPr>
                <w:bCs/>
                <w:szCs w:val="32"/>
              </w:rPr>
            </w:pPr>
          </w:p>
        </w:tc>
        <w:tc>
          <w:tcPr>
            <w:tcW w:w="0" w:type="auto"/>
            <w:vAlign w:val="center"/>
          </w:tcPr>
          <w:p w:rsidR="00183C48" w:rsidRPr="005E574A" w:rsidRDefault="00183C48" w:rsidP="002B15EF">
            <w:pPr>
              <w:pStyle w:val="Bezodstpw"/>
              <w:jc w:val="center"/>
            </w:pPr>
          </w:p>
        </w:tc>
        <w:tc>
          <w:tcPr>
            <w:tcW w:w="1515" w:type="dxa"/>
            <w:vAlign w:val="center"/>
          </w:tcPr>
          <w:p w:rsidR="00183C48" w:rsidRPr="005E574A" w:rsidRDefault="00183C48" w:rsidP="002B15EF">
            <w:pPr>
              <w:pStyle w:val="Bezodstpw"/>
              <w:jc w:val="center"/>
            </w:pPr>
          </w:p>
        </w:tc>
      </w:tr>
    </w:tbl>
    <w:p w:rsidR="00183C48" w:rsidRDefault="00183C48" w:rsidP="00183C48">
      <w:pPr>
        <w:rPr>
          <w:b/>
        </w:rPr>
      </w:pPr>
    </w:p>
    <w:p w:rsidR="00183C48" w:rsidRPr="005E574A" w:rsidRDefault="00183C48" w:rsidP="00183C48"/>
    <w:p w:rsidR="00183C48" w:rsidRPr="005E574A" w:rsidRDefault="00183C48" w:rsidP="00183C48">
      <w:pPr>
        <w:jc w:val="both"/>
      </w:pPr>
      <w:r w:rsidRPr="005E574A">
        <w:t>Oświadczam, że zapoznałem się z klauzulą informacyjną z art. 13 RODO, zamieszczoną na stronie: http://zamowienia.umb.edu.pl/</w:t>
      </w:r>
    </w:p>
    <w:p w:rsidR="00183C48" w:rsidRPr="005E574A" w:rsidRDefault="00183C48" w:rsidP="00183C48"/>
    <w:p w:rsidR="00183C48" w:rsidRPr="005E574A" w:rsidRDefault="00183C48" w:rsidP="00183C48"/>
    <w:p w:rsidR="00183C48" w:rsidRDefault="00183C48" w:rsidP="00183C48">
      <w:pPr>
        <w:rPr>
          <w:b/>
        </w:rPr>
      </w:pPr>
    </w:p>
    <w:p w:rsidR="00183C48" w:rsidRDefault="00183C48" w:rsidP="00183C48">
      <w:pPr>
        <w:rPr>
          <w:b/>
        </w:rPr>
      </w:pPr>
    </w:p>
    <w:p w:rsidR="00183C48" w:rsidRDefault="00183C48" w:rsidP="00183C48">
      <w:pPr>
        <w:rPr>
          <w:b/>
        </w:rPr>
      </w:pPr>
    </w:p>
    <w:p w:rsidR="00183C48" w:rsidRDefault="00183C48" w:rsidP="00183C48">
      <w:pPr>
        <w:rPr>
          <w:sz w:val="22"/>
          <w:szCs w:val="22"/>
        </w:rPr>
      </w:pPr>
      <w:r w:rsidRPr="00121B03">
        <w:rPr>
          <w:rFonts w:eastAsia="Calibri"/>
          <w:vertAlign w:val="superscript"/>
          <w:lang w:eastAsia="en-US"/>
        </w:rPr>
        <w:t>*)</w:t>
      </w:r>
      <w:r w:rsidRPr="00121B03">
        <w:rPr>
          <w:rFonts w:eastAsia="Calibri"/>
          <w:sz w:val="18"/>
          <w:szCs w:val="18"/>
          <w:lang w:eastAsia="en-US"/>
        </w:rPr>
        <w:t xml:space="preserve"> </w:t>
      </w:r>
      <w:r w:rsidRPr="00121B03">
        <w:rPr>
          <w:rFonts w:eastAsia="Calibri"/>
          <w:sz w:val="16"/>
          <w:szCs w:val="16"/>
          <w:lang w:eastAsia="en-US"/>
        </w:rPr>
        <w:t>wypełnia Wykonawca</w:t>
      </w:r>
    </w:p>
    <w:p w:rsidR="00183C48" w:rsidRDefault="00183C48" w:rsidP="00183C4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26B64" w:rsidRPr="00121B03" w:rsidRDefault="003769C5" w:rsidP="00121B03">
      <w:pPr>
        <w:pStyle w:val="Nagwek1"/>
        <w:jc w:val="right"/>
        <w:rPr>
          <w:rFonts w:ascii="Times New Roman" w:hAnsi="Times New Roman"/>
          <w:sz w:val="22"/>
          <w:szCs w:val="22"/>
        </w:rPr>
      </w:pPr>
      <w:r w:rsidRPr="00121B03">
        <w:rPr>
          <w:rFonts w:ascii="Times New Roman" w:hAnsi="Times New Roman"/>
          <w:sz w:val="22"/>
          <w:szCs w:val="22"/>
        </w:rPr>
        <w:lastRenderedPageBreak/>
        <w:t>Załącznik nr 2</w:t>
      </w:r>
    </w:p>
    <w:p w:rsidR="002C0F36" w:rsidRPr="00121B03" w:rsidRDefault="002C0F36" w:rsidP="00121B03">
      <w:pPr>
        <w:pStyle w:val="Nagwek1"/>
        <w:rPr>
          <w:rFonts w:ascii="Times New Roman" w:hAnsi="Times New Roman"/>
          <w:szCs w:val="28"/>
        </w:rPr>
      </w:pPr>
    </w:p>
    <w:p w:rsidR="00B26B64" w:rsidRPr="00E763AA" w:rsidRDefault="00B26B64" w:rsidP="00121B03">
      <w:pPr>
        <w:pStyle w:val="Nagwek1"/>
        <w:jc w:val="center"/>
        <w:rPr>
          <w:rFonts w:ascii="Times New Roman" w:hAnsi="Times New Roman"/>
          <w:sz w:val="28"/>
          <w:szCs w:val="28"/>
        </w:rPr>
      </w:pPr>
      <w:r w:rsidRPr="00E763AA">
        <w:rPr>
          <w:rFonts w:ascii="Times New Roman" w:hAnsi="Times New Roman"/>
          <w:sz w:val="28"/>
          <w:szCs w:val="28"/>
        </w:rPr>
        <w:t>OPIS P</w:t>
      </w:r>
      <w:r w:rsidR="00830ACC" w:rsidRPr="00E763AA">
        <w:rPr>
          <w:rFonts w:ascii="Times New Roman" w:hAnsi="Times New Roman"/>
          <w:sz w:val="28"/>
          <w:szCs w:val="28"/>
        </w:rPr>
        <w:t xml:space="preserve">RZEDMIOTU ZAMÓWIENIA </w:t>
      </w:r>
    </w:p>
    <w:p w:rsidR="0026518E" w:rsidRPr="002D070E" w:rsidRDefault="0026518E" w:rsidP="0026518E">
      <w:pPr>
        <w:pStyle w:val="Tekstpodstawowy"/>
        <w:jc w:val="center"/>
        <w:rPr>
          <w:b w:val="0"/>
          <w:bCs/>
          <w:szCs w:val="24"/>
        </w:rPr>
      </w:pPr>
      <w:r w:rsidRPr="00B54E67">
        <w:rPr>
          <w:b w:val="0"/>
        </w:rPr>
        <w:t xml:space="preserve">Dostawa </w:t>
      </w:r>
      <w:r w:rsidR="00311434">
        <w:rPr>
          <w:b w:val="0"/>
        </w:rPr>
        <w:t>z</w:t>
      </w:r>
      <w:r w:rsidRPr="00B54E67">
        <w:rPr>
          <w:b w:val="0"/>
        </w:rPr>
        <w:t xml:space="preserve"> dostarc</w:t>
      </w:r>
      <w:r>
        <w:rPr>
          <w:b w:val="0"/>
        </w:rPr>
        <w:t xml:space="preserve">zeniem instrukcji stanowiskowej </w:t>
      </w:r>
      <w:r w:rsidRPr="002D070E">
        <w:rPr>
          <w:b w:val="0"/>
          <w:bCs/>
          <w:szCs w:val="24"/>
        </w:rPr>
        <w:t xml:space="preserve">dla </w:t>
      </w:r>
      <w:r w:rsidR="00311434">
        <w:rPr>
          <w:bCs/>
          <w:szCs w:val="24"/>
        </w:rPr>
        <w:t>Kliniki Neurochirurgii</w:t>
      </w:r>
      <w:r w:rsidR="00404F90" w:rsidRPr="00404F90">
        <w:rPr>
          <w:bCs/>
          <w:szCs w:val="24"/>
        </w:rPr>
        <w:t xml:space="preserve"> </w:t>
      </w:r>
      <w:r w:rsidRPr="002D070E">
        <w:rPr>
          <w:bCs/>
          <w:szCs w:val="24"/>
        </w:rPr>
        <w:t>UMB</w:t>
      </w:r>
    </w:p>
    <w:p w:rsidR="00916798" w:rsidRPr="00121B03" w:rsidRDefault="00720B9F" w:rsidP="00121B03">
      <w:pPr>
        <w:pStyle w:val="Tekstpodstawowy"/>
        <w:jc w:val="center"/>
        <w:rPr>
          <w:bCs/>
          <w:color w:val="FF0000"/>
          <w:szCs w:val="26"/>
          <w:u w:val="single"/>
        </w:rPr>
      </w:pPr>
      <w:r>
        <w:rPr>
          <w:sz w:val="28"/>
          <w:u w:val="single"/>
          <w:lang w:eastAsia="ar-SA"/>
        </w:rPr>
        <w:t xml:space="preserve">Oprogramowanie do </w:t>
      </w:r>
      <w:r w:rsidR="00425AE0">
        <w:rPr>
          <w:sz w:val="28"/>
          <w:u w:val="single"/>
          <w:lang w:eastAsia="ar-SA"/>
        </w:rPr>
        <w:t xml:space="preserve">rejestracji i </w:t>
      </w:r>
      <w:r>
        <w:rPr>
          <w:sz w:val="28"/>
          <w:u w:val="single"/>
          <w:lang w:eastAsia="ar-SA"/>
        </w:rPr>
        <w:t>analizy sygnałów</w:t>
      </w:r>
      <w:r w:rsidR="00425AE0">
        <w:rPr>
          <w:sz w:val="28"/>
          <w:u w:val="single"/>
          <w:lang w:eastAsia="ar-SA"/>
        </w:rPr>
        <w:t xml:space="preserve"> z ośrodkowego układu nerwowego </w:t>
      </w:r>
      <w:r w:rsidR="002463B1" w:rsidRPr="00121B03">
        <w:rPr>
          <w:sz w:val="28"/>
          <w:u w:val="single"/>
          <w:lang w:eastAsia="ar-SA"/>
        </w:rPr>
        <w:t xml:space="preserve">– </w:t>
      </w:r>
      <w:r w:rsidR="00955727">
        <w:rPr>
          <w:sz w:val="28"/>
          <w:u w:val="single"/>
          <w:lang w:eastAsia="ar-SA"/>
        </w:rPr>
        <w:t>1</w:t>
      </w:r>
      <w:r w:rsidR="002463B1" w:rsidRPr="00121B03">
        <w:rPr>
          <w:sz w:val="28"/>
          <w:u w:val="single"/>
          <w:lang w:eastAsia="ar-SA"/>
        </w:rPr>
        <w:t xml:space="preserve"> </w:t>
      </w:r>
      <w:r w:rsidR="00311434">
        <w:rPr>
          <w:sz w:val="28"/>
          <w:u w:val="single"/>
          <w:lang w:eastAsia="ar-SA"/>
        </w:rPr>
        <w:t>szt</w:t>
      </w:r>
      <w:r w:rsidR="00121B03">
        <w:rPr>
          <w:sz w:val="28"/>
          <w:u w:val="single"/>
          <w:lang w:eastAsia="ar-SA"/>
        </w:rPr>
        <w:t>.</w:t>
      </w:r>
    </w:p>
    <w:p w:rsidR="00290216" w:rsidRDefault="00290216" w:rsidP="00121B03">
      <w:pPr>
        <w:pStyle w:val="Tekstpodstawowy"/>
        <w:jc w:val="center"/>
        <w:rPr>
          <w:bCs/>
          <w:color w:val="FF0000"/>
          <w:szCs w:val="26"/>
          <w:u w:val="single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3985"/>
        <w:gridCol w:w="2409"/>
        <w:gridCol w:w="1276"/>
        <w:gridCol w:w="1095"/>
      </w:tblGrid>
      <w:tr w:rsidR="00F774CB" w:rsidRPr="00A30D86" w:rsidTr="00F774CB">
        <w:trPr>
          <w:trHeight w:val="465"/>
          <w:jc w:val="center"/>
        </w:trPr>
        <w:tc>
          <w:tcPr>
            <w:tcW w:w="9209" w:type="dxa"/>
            <w:gridSpan w:val="5"/>
            <w:vAlign w:val="center"/>
          </w:tcPr>
          <w:p w:rsidR="00F774CB" w:rsidRDefault="00F774CB" w:rsidP="007D63D5">
            <w:pPr>
              <w:pStyle w:val="Bezodstpw"/>
              <w:rPr>
                <w:b/>
                <w:color w:val="000000"/>
                <w:szCs w:val="18"/>
              </w:rPr>
            </w:pPr>
            <w:r w:rsidRPr="00A30D86">
              <w:rPr>
                <w:b/>
                <w:color w:val="000000"/>
                <w:szCs w:val="18"/>
              </w:rPr>
              <w:t xml:space="preserve">Nazwa i adres Wykonawcy: </w:t>
            </w:r>
          </w:p>
          <w:p w:rsidR="00425AE0" w:rsidRDefault="00425AE0" w:rsidP="007D63D5">
            <w:pPr>
              <w:pStyle w:val="Bezodstpw"/>
              <w:rPr>
                <w:b/>
                <w:color w:val="000000"/>
                <w:szCs w:val="18"/>
              </w:rPr>
            </w:pPr>
          </w:p>
          <w:p w:rsidR="00425AE0" w:rsidRPr="00A30D86" w:rsidRDefault="00425AE0" w:rsidP="007D63D5">
            <w:pPr>
              <w:pStyle w:val="Bezodstpw"/>
              <w:rPr>
                <w:color w:val="000000"/>
                <w:szCs w:val="18"/>
              </w:rPr>
            </w:pPr>
          </w:p>
        </w:tc>
      </w:tr>
      <w:tr w:rsidR="00F774CB" w:rsidRPr="00A30D86" w:rsidTr="00F774CB">
        <w:trPr>
          <w:trHeight w:val="413"/>
          <w:jc w:val="center"/>
        </w:trPr>
        <w:tc>
          <w:tcPr>
            <w:tcW w:w="4429" w:type="dxa"/>
            <w:gridSpan w:val="2"/>
            <w:vAlign w:val="center"/>
          </w:tcPr>
          <w:p w:rsidR="00F774CB" w:rsidRDefault="00F774CB" w:rsidP="00F774C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0D86">
              <w:rPr>
                <w:b/>
                <w:color w:val="000000"/>
                <w:sz w:val="22"/>
                <w:szCs w:val="22"/>
              </w:rPr>
              <w:t>Typ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A30D86">
              <w:rPr>
                <w:b/>
                <w:color w:val="000000"/>
                <w:sz w:val="22"/>
                <w:szCs w:val="22"/>
              </w:rPr>
              <w:t>/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A30D86">
              <w:rPr>
                <w:b/>
                <w:color w:val="000000"/>
                <w:sz w:val="22"/>
                <w:szCs w:val="22"/>
              </w:rPr>
              <w:t>Model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A30D86">
              <w:rPr>
                <w:b/>
                <w:color w:val="000000"/>
                <w:sz w:val="22"/>
                <w:szCs w:val="22"/>
              </w:rPr>
              <w:t>/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A30D86">
              <w:rPr>
                <w:b/>
                <w:color w:val="000000"/>
                <w:sz w:val="22"/>
                <w:szCs w:val="22"/>
              </w:rPr>
              <w:t xml:space="preserve">Numer </w:t>
            </w:r>
            <w:r>
              <w:rPr>
                <w:b/>
                <w:color w:val="000000"/>
                <w:sz w:val="22"/>
                <w:szCs w:val="22"/>
              </w:rPr>
              <w:t>k</w:t>
            </w:r>
            <w:r w:rsidRPr="00A30D86">
              <w:rPr>
                <w:b/>
                <w:color w:val="000000"/>
                <w:sz w:val="22"/>
                <w:szCs w:val="22"/>
              </w:rPr>
              <w:t>atalogowy</w:t>
            </w:r>
          </w:p>
          <w:p w:rsidR="00F774CB" w:rsidRPr="00A30D86" w:rsidRDefault="00F774CB" w:rsidP="00F774CB">
            <w:pPr>
              <w:jc w:val="center"/>
              <w:rPr>
                <w:rFonts w:eastAsia="SimSun"/>
                <w:b/>
                <w:bCs/>
                <w:color w:val="000000"/>
                <w:kern w:val="18"/>
                <w:sz w:val="22"/>
                <w:szCs w:val="22"/>
                <w:lang w:eastAsia="hi-IN" w:bidi="hi-IN"/>
              </w:rPr>
            </w:pPr>
            <w:r w:rsidRPr="00F774CB">
              <w:rPr>
                <w:color w:val="000000"/>
                <w:sz w:val="20"/>
                <w:szCs w:val="22"/>
              </w:rPr>
              <w:t>(jeśli dotyczy)</w:t>
            </w:r>
          </w:p>
        </w:tc>
        <w:tc>
          <w:tcPr>
            <w:tcW w:w="2409" w:type="dxa"/>
            <w:vAlign w:val="center"/>
          </w:tcPr>
          <w:p w:rsidR="00F774CB" w:rsidRDefault="00F774CB" w:rsidP="00F774CB">
            <w:pPr>
              <w:jc w:val="center"/>
              <w:rPr>
                <w:rFonts w:eastAsia="SimSun"/>
                <w:b/>
                <w:color w:val="000000"/>
                <w:kern w:val="18"/>
                <w:sz w:val="22"/>
                <w:szCs w:val="22"/>
                <w:lang w:eastAsia="hi-IN" w:bidi="hi-IN"/>
              </w:rPr>
            </w:pPr>
            <w:r w:rsidRPr="00A30D86">
              <w:rPr>
                <w:rFonts w:eastAsia="SimSun"/>
                <w:b/>
                <w:color w:val="000000"/>
                <w:kern w:val="18"/>
                <w:sz w:val="22"/>
                <w:szCs w:val="22"/>
                <w:lang w:eastAsia="hi-IN" w:bidi="hi-IN"/>
              </w:rPr>
              <w:t>Producent</w:t>
            </w:r>
          </w:p>
          <w:p w:rsidR="00F774CB" w:rsidRPr="00A30D86" w:rsidRDefault="00F774CB" w:rsidP="00F774CB">
            <w:pPr>
              <w:jc w:val="center"/>
              <w:rPr>
                <w:rFonts w:eastAsia="SimSun"/>
                <w:b/>
                <w:bCs/>
                <w:color w:val="000000"/>
                <w:kern w:val="18"/>
                <w:sz w:val="22"/>
                <w:szCs w:val="22"/>
                <w:lang w:eastAsia="hi-IN" w:bidi="hi-IN"/>
              </w:rPr>
            </w:pPr>
            <w:r w:rsidRPr="00F774CB">
              <w:rPr>
                <w:rFonts w:eastAsia="SimSun"/>
                <w:color w:val="000000"/>
                <w:kern w:val="18"/>
                <w:sz w:val="20"/>
                <w:szCs w:val="22"/>
                <w:lang w:eastAsia="hi-IN" w:bidi="hi-IN"/>
              </w:rPr>
              <w:t>(pełna nazwa)</w:t>
            </w:r>
            <w:r w:rsidRPr="00F774CB">
              <w:rPr>
                <w:rFonts w:eastAsia="SimSun"/>
                <w:b/>
                <w:color w:val="000000"/>
                <w:kern w:val="18"/>
                <w:sz w:val="20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774CB" w:rsidRPr="00A30D86" w:rsidRDefault="00F774CB" w:rsidP="007D63D5">
            <w:pPr>
              <w:jc w:val="center"/>
              <w:rPr>
                <w:rFonts w:eastAsia="SimSun"/>
                <w:b/>
                <w:bCs/>
                <w:color w:val="000000"/>
                <w:kern w:val="18"/>
                <w:sz w:val="22"/>
                <w:szCs w:val="22"/>
                <w:lang w:eastAsia="hi-IN" w:bidi="hi-IN"/>
              </w:rPr>
            </w:pPr>
            <w:r w:rsidRPr="00A30D86">
              <w:rPr>
                <w:rFonts w:eastAsia="SimSun"/>
                <w:b/>
                <w:color w:val="000000"/>
                <w:kern w:val="18"/>
                <w:sz w:val="22"/>
                <w:szCs w:val="22"/>
                <w:lang w:eastAsia="hi-IN" w:bidi="hi-IN"/>
              </w:rPr>
              <w:t>Kraj producenta</w:t>
            </w:r>
          </w:p>
        </w:tc>
        <w:tc>
          <w:tcPr>
            <w:tcW w:w="1095" w:type="dxa"/>
            <w:vAlign w:val="center"/>
          </w:tcPr>
          <w:p w:rsidR="00F774CB" w:rsidRPr="00A30D86" w:rsidRDefault="00F774CB" w:rsidP="007D63D5">
            <w:pPr>
              <w:jc w:val="center"/>
              <w:rPr>
                <w:rFonts w:eastAsia="SimSun"/>
                <w:b/>
                <w:color w:val="000000"/>
                <w:kern w:val="18"/>
                <w:sz w:val="22"/>
                <w:szCs w:val="22"/>
                <w:lang w:eastAsia="hi-IN" w:bidi="hi-IN"/>
              </w:rPr>
            </w:pPr>
            <w:r w:rsidRPr="00A30D86">
              <w:rPr>
                <w:rFonts w:eastAsia="SimSun"/>
                <w:b/>
                <w:color w:val="000000"/>
                <w:kern w:val="18"/>
                <w:sz w:val="22"/>
                <w:szCs w:val="22"/>
                <w:lang w:eastAsia="hi-IN" w:bidi="hi-IN"/>
              </w:rPr>
              <w:t>Rok produkcji</w:t>
            </w:r>
          </w:p>
        </w:tc>
      </w:tr>
      <w:tr w:rsidR="00F774CB" w:rsidRPr="00A30D86" w:rsidTr="00F774CB">
        <w:trPr>
          <w:trHeight w:val="413"/>
          <w:jc w:val="center"/>
        </w:trPr>
        <w:tc>
          <w:tcPr>
            <w:tcW w:w="4429" w:type="dxa"/>
            <w:gridSpan w:val="2"/>
            <w:vAlign w:val="center"/>
          </w:tcPr>
          <w:p w:rsidR="00F774CB" w:rsidRDefault="00F774CB" w:rsidP="007D63D5">
            <w:pPr>
              <w:rPr>
                <w:color w:val="000000"/>
                <w:sz w:val="22"/>
                <w:szCs w:val="22"/>
              </w:rPr>
            </w:pPr>
          </w:p>
          <w:p w:rsidR="00425AE0" w:rsidRPr="00A30D86" w:rsidRDefault="00425AE0" w:rsidP="007D63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F774CB" w:rsidRDefault="00F774CB" w:rsidP="007D63D5">
            <w:pPr>
              <w:jc w:val="center"/>
              <w:rPr>
                <w:rFonts w:eastAsia="SimSun"/>
                <w:color w:val="000000"/>
                <w:kern w:val="18"/>
                <w:sz w:val="22"/>
                <w:szCs w:val="22"/>
                <w:lang w:eastAsia="hi-IN" w:bidi="hi-IN"/>
              </w:rPr>
            </w:pPr>
          </w:p>
          <w:p w:rsidR="00425AE0" w:rsidRPr="00A30D86" w:rsidRDefault="00425AE0" w:rsidP="007D63D5">
            <w:pPr>
              <w:jc w:val="center"/>
              <w:rPr>
                <w:rFonts w:eastAsia="SimSun"/>
                <w:color w:val="000000"/>
                <w:kern w:val="18"/>
                <w:sz w:val="22"/>
                <w:szCs w:val="22"/>
                <w:lang w:eastAsia="hi-IN" w:bidi="hi-IN"/>
              </w:rPr>
            </w:pPr>
          </w:p>
        </w:tc>
        <w:tc>
          <w:tcPr>
            <w:tcW w:w="1276" w:type="dxa"/>
            <w:vAlign w:val="center"/>
          </w:tcPr>
          <w:p w:rsidR="00F774CB" w:rsidRDefault="00F774CB" w:rsidP="007D63D5">
            <w:pPr>
              <w:jc w:val="center"/>
              <w:rPr>
                <w:rFonts w:eastAsia="SimSun"/>
                <w:color w:val="000000"/>
                <w:kern w:val="18"/>
                <w:sz w:val="22"/>
                <w:szCs w:val="22"/>
                <w:lang w:eastAsia="hi-IN" w:bidi="hi-IN"/>
              </w:rPr>
            </w:pPr>
          </w:p>
          <w:p w:rsidR="00425AE0" w:rsidRPr="00A30D86" w:rsidRDefault="00425AE0" w:rsidP="007D63D5">
            <w:pPr>
              <w:jc w:val="center"/>
              <w:rPr>
                <w:rFonts w:eastAsia="SimSun"/>
                <w:color w:val="000000"/>
                <w:kern w:val="18"/>
                <w:sz w:val="22"/>
                <w:szCs w:val="22"/>
                <w:lang w:eastAsia="hi-IN" w:bidi="hi-IN"/>
              </w:rPr>
            </w:pPr>
          </w:p>
        </w:tc>
        <w:tc>
          <w:tcPr>
            <w:tcW w:w="1095" w:type="dxa"/>
            <w:vAlign w:val="center"/>
          </w:tcPr>
          <w:p w:rsidR="00F774CB" w:rsidRPr="00A30D86" w:rsidRDefault="00311434" w:rsidP="007D63D5">
            <w:pPr>
              <w:jc w:val="center"/>
              <w:rPr>
                <w:rFonts w:eastAsia="SimSun"/>
                <w:color w:val="000000"/>
                <w:kern w:val="18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color w:val="000000"/>
                <w:kern w:val="18"/>
                <w:sz w:val="22"/>
                <w:szCs w:val="22"/>
                <w:lang w:eastAsia="hi-IN" w:bidi="hi-IN"/>
              </w:rPr>
              <w:t>2021</w:t>
            </w:r>
          </w:p>
        </w:tc>
      </w:tr>
      <w:tr w:rsidR="00F774CB" w:rsidRPr="00A30D86" w:rsidTr="00F774CB">
        <w:trPr>
          <w:trHeight w:val="744"/>
          <w:jc w:val="center"/>
        </w:trPr>
        <w:tc>
          <w:tcPr>
            <w:tcW w:w="9209" w:type="dxa"/>
            <w:gridSpan w:val="5"/>
            <w:vAlign w:val="center"/>
          </w:tcPr>
          <w:p w:rsidR="00F774CB" w:rsidRPr="00A30D86" w:rsidRDefault="00F774CB" w:rsidP="00311434">
            <w:pPr>
              <w:jc w:val="both"/>
              <w:rPr>
                <w:b/>
                <w:caps/>
                <w:color w:val="000000"/>
                <w:sz w:val="20"/>
                <w:szCs w:val="22"/>
              </w:rPr>
            </w:pPr>
            <w:r w:rsidRPr="00A30D86">
              <w:rPr>
                <w:b/>
                <w:color w:val="000000"/>
                <w:sz w:val="20"/>
                <w:szCs w:val="22"/>
                <w:u w:val="single"/>
              </w:rPr>
              <w:t>UWAGA!</w:t>
            </w:r>
            <w:r w:rsidRPr="00A30D86">
              <w:rPr>
                <w:color w:val="000000"/>
                <w:sz w:val="20"/>
                <w:szCs w:val="22"/>
              </w:rPr>
              <w:t xml:space="preserve"> Wykonawca jest zobowiązany wpisać do ww. tabeli nazwę i oznaczenia urządzenia (typ/model/numer katalogowy, pełną nazwę i kraj producenta) w sposób zgodny z oznaczeniami, które znajdą się np. w materiałach informacyjnych, do złożenia których wykonawca zostanie wezwany, jeżeli jego of</w:t>
            </w:r>
            <w:r w:rsidR="00311434">
              <w:rPr>
                <w:color w:val="000000"/>
                <w:sz w:val="20"/>
                <w:szCs w:val="22"/>
              </w:rPr>
              <w:t>erta zostanie najwyżej oceniona</w:t>
            </w:r>
          </w:p>
        </w:tc>
      </w:tr>
      <w:tr w:rsidR="002463B1" w:rsidRPr="00121B03" w:rsidTr="00F774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1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AEC" w:rsidRPr="00121B03" w:rsidRDefault="004D6AEC" w:rsidP="00121B03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21B03">
              <w:rPr>
                <w:rFonts w:eastAsia="Arial Unicode MS"/>
                <w:b/>
                <w:sz w:val="20"/>
                <w:szCs w:val="22"/>
              </w:rPr>
              <w:t>Lp</w:t>
            </w:r>
            <w:r w:rsidRPr="00121B03">
              <w:rPr>
                <w:rFonts w:eastAsia="Arial Unicode MS"/>
                <w:b/>
                <w:sz w:val="22"/>
                <w:szCs w:val="22"/>
              </w:rPr>
              <w:t>.</w:t>
            </w:r>
          </w:p>
        </w:tc>
        <w:tc>
          <w:tcPr>
            <w:tcW w:w="8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EC" w:rsidRPr="00764F53" w:rsidRDefault="004D6AEC" w:rsidP="00121B03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  <w:vertAlign w:val="superscript"/>
              </w:rPr>
            </w:pPr>
            <w:r w:rsidRPr="00764F53">
              <w:rPr>
                <w:rFonts w:eastAsia="Arial Unicode MS"/>
                <w:b/>
                <w:sz w:val="22"/>
                <w:szCs w:val="22"/>
              </w:rPr>
              <w:t>Opis wymaganego parametru</w:t>
            </w:r>
            <w:r w:rsidR="002D070E" w:rsidRPr="00764F53">
              <w:rPr>
                <w:rFonts w:eastAsia="Arial Unicode MS"/>
                <w:b/>
                <w:sz w:val="22"/>
                <w:szCs w:val="22"/>
                <w:vertAlign w:val="superscript"/>
              </w:rPr>
              <w:t>*)</w:t>
            </w:r>
          </w:p>
        </w:tc>
      </w:tr>
      <w:tr w:rsidR="0016146B" w:rsidRPr="00121B03" w:rsidTr="00F774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46B" w:rsidRPr="00121B03" w:rsidRDefault="0016146B" w:rsidP="00121B03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7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28C4" w:rsidRDefault="004828C4" w:rsidP="00311434">
            <w:pPr>
              <w:jc w:val="both"/>
              <w:rPr>
                <w:sz w:val="22"/>
                <w:szCs w:val="22"/>
              </w:rPr>
            </w:pPr>
            <w:r w:rsidRPr="004828C4">
              <w:rPr>
                <w:sz w:val="22"/>
                <w:szCs w:val="22"/>
              </w:rPr>
              <w:t>Oprogramowanie pozwalające na jednoczesne monitorowanie wielu sygnałów analogowych i cyfrowych, ze szczególnym uwzględnieniem modalności dedykowanych ośrodkowemu ukła</w:t>
            </w:r>
            <w:r>
              <w:rPr>
                <w:sz w:val="22"/>
                <w:szCs w:val="22"/>
              </w:rPr>
              <w:t>dowi nerwowemu, takimi jak np.:</w:t>
            </w:r>
          </w:p>
          <w:p w:rsidR="004828C4" w:rsidRDefault="004828C4" w:rsidP="003114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828C4">
              <w:rPr>
                <w:sz w:val="22"/>
                <w:szCs w:val="22"/>
              </w:rPr>
              <w:t xml:space="preserve">ciśnienie wewnątrzczaszkowe, </w:t>
            </w:r>
          </w:p>
          <w:p w:rsidR="004828C4" w:rsidRDefault="004828C4" w:rsidP="003114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4828C4">
              <w:rPr>
                <w:sz w:val="22"/>
                <w:szCs w:val="22"/>
              </w:rPr>
              <w:t>oksygenacja</w:t>
            </w:r>
            <w:proofErr w:type="spellEnd"/>
            <w:r w:rsidRPr="004828C4">
              <w:rPr>
                <w:sz w:val="22"/>
                <w:szCs w:val="22"/>
              </w:rPr>
              <w:t xml:space="preserve"> i temperatura mózgu, </w:t>
            </w:r>
          </w:p>
          <w:p w:rsidR="004828C4" w:rsidRDefault="004828C4" w:rsidP="003114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828C4">
              <w:rPr>
                <w:sz w:val="22"/>
                <w:szCs w:val="22"/>
              </w:rPr>
              <w:t xml:space="preserve">inwazyjny pomiar ciśnienia tętniczego, </w:t>
            </w:r>
          </w:p>
          <w:p w:rsidR="004828C4" w:rsidRDefault="004828C4" w:rsidP="003114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828C4">
              <w:rPr>
                <w:sz w:val="22"/>
                <w:szCs w:val="22"/>
              </w:rPr>
              <w:t xml:space="preserve">prędkość przepływu krwi w tętnicach wewnątrzczaszkowych mierzony przezczaszkową ultrasonografią dopplerowską, </w:t>
            </w:r>
          </w:p>
          <w:p w:rsidR="00C84641" w:rsidRPr="004828C4" w:rsidRDefault="004828C4" w:rsidP="003114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828C4">
              <w:rPr>
                <w:sz w:val="22"/>
                <w:szCs w:val="22"/>
              </w:rPr>
              <w:t>spektroskopia podczerwieni</w:t>
            </w:r>
          </w:p>
        </w:tc>
      </w:tr>
      <w:tr w:rsidR="00C279C5" w:rsidRPr="00121B03" w:rsidTr="00F774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9C5" w:rsidRPr="00121B03" w:rsidRDefault="00C279C5" w:rsidP="00121B03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7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9C5" w:rsidRPr="004828C4" w:rsidRDefault="004828C4" w:rsidP="004828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4828C4">
              <w:rPr>
                <w:sz w:val="22"/>
                <w:szCs w:val="22"/>
              </w:rPr>
              <w:t>gromadzone dane przetwarzane na bieżąco, co pozwala na ciągłe obliczanie i monitorowanie złożonych parametrów będących pochodnymi zarejestrowanych sygnałów, a opisujących stan mózgowej autoregulacji, wewnątrzczaszkowej rezerwy ciśnieniowo-objętościowej, reaktywności naczyniowej i wielu innych</w:t>
            </w:r>
          </w:p>
        </w:tc>
      </w:tr>
      <w:tr w:rsidR="00F71FE2" w:rsidRPr="00121B03" w:rsidTr="00F774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FE2" w:rsidRPr="00121B03" w:rsidRDefault="00F71FE2" w:rsidP="00121B03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7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1FE2" w:rsidRPr="004828C4" w:rsidRDefault="004828C4" w:rsidP="003114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Oprogramowanie </w:t>
            </w:r>
            <w:r w:rsidRPr="004828C4">
              <w:rPr>
                <w:sz w:val="22"/>
                <w:szCs w:val="22"/>
              </w:rPr>
              <w:t>posiada</w:t>
            </w:r>
            <w:r>
              <w:rPr>
                <w:sz w:val="22"/>
                <w:szCs w:val="22"/>
              </w:rPr>
              <w:t>jące</w:t>
            </w:r>
            <w:r w:rsidRPr="004828C4">
              <w:rPr>
                <w:sz w:val="22"/>
                <w:szCs w:val="22"/>
              </w:rPr>
              <w:t xml:space="preserve"> wbudowany moduł służący do oceny zaburzeń przepływu płynu mózgowo-rdzeniowego i przeprowadzania testów klinicznych oceniających dynamikę jego przepływu</w:t>
            </w:r>
          </w:p>
        </w:tc>
      </w:tr>
      <w:tr w:rsidR="00F71FE2" w:rsidRPr="00121B03" w:rsidTr="00F774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FE2" w:rsidRPr="00121B03" w:rsidRDefault="00F71FE2" w:rsidP="00121B03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7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1FE2" w:rsidRPr="004828C4" w:rsidRDefault="004828C4" w:rsidP="003114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Oprogramowanie pozwalające na</w:t>
            </w:r>
            <w:r w:rsidRPr="004828C4">
              <w:rPr>
                <w:sz w:val="22"/>
                <w:szCs w:val="22"/>
              </w:rPr>
              <w:t xml:space="preserve"> diagnostykę in-vivo zastawek implantowanych pacjentowi leczonemu z powodu chorób przebiegających z zaburzeniami dynamiki płynu mózgowo-rdzeniowego</w:t>
            </w:r>
          </w:p>
        </w:tc>
      </w:tr>
      <w:tr w:rsidR="00720B9F" w:rsidRPr="00121B03" w:rsidTr="00F774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B9F" w:rsidRPr="00121B03" w:rsidRDefault="00720B9F" w:rsidP="00121B03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7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9F" w:rsidRDefault="00720B9F" w:rsidP="00425A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Oprogramowanie pozwalające na wprowadzanie adnotacji klinicznych – każdy wpis </w:t>
            </w:r>
            <w:r w:rsidRPr="00720B9F">
              <w:rPr>
                <w:sz w:val="22"/>
                <w:szCs w:val="22"/>
              </w:rPr>
              <w:t>oznaczony znaczn</w:t>
            </w:r>
            <w:r w:rsidR="00425AE0">
              <w:rPr>
                <w:sz w:val="22"/>
                <w:szCs w:val="22"/>
              </w:rPr>
              <w:t>ikiem czasu i nazwą użytkownika – bez możliwości edytowania po wprowadzeniu</w:t>
            </w:r>
          </w:p>
        </w:tc>
      </w:tr>
      <w:tr w:rsidR="00F71FE2" w:rsidRPr="00121B03" w:rsidTr="00F774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FE2" w:rsidRPr="00121B03" w:rsidRDefault="00F71FE2" w:rsidP="00121B03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7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1FE2" w:rsidRPr="004828C4" w:rsidRDefault="004828C4" w:rsidP="004828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Oprogramowanie stosowane przez wiodące ośrodki kliniczne, co </w:t>
            </w:r>
            <w:r w:rsidRPr="004828C4">
              <w:rPr>
                <w:sz w:val="22"/>
                <w:szCs w:val="22"/>
              </w:rPr>
              <w:t>umożliwi współpracę i wymianę danych</w:t>
            </w:r>
            <w:r>
              <w:rPr>
                <w:sz w:val="22"/>
                <w:szCs w:val="22"/>
              </w:rPr>
              <w:t xml:space="preserve"> oraz</w:t>
            </w:r>
            <w:r w:rsidRPr="004828C4">
              <w:rPr>
                <w:sz w:val="22"/>
                <w:szCs w:val="22"/>
              </w:rPr>
              <w:t xml:space="preserve"> znacząco wpłynie na poprawę jakości prowadzonych badań</w:t>
            </w:r>
          </w:p>
        </w:tc>
      </w:tr>
      <w:tr w:rsidR="00C84BF2" w:rsidRPr="00121B03" w:rsidTr="00F774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4BF2" w:rsidRPr="00121B03" w:rsidRDefault="00C84BF2" w:rsidP="00121B03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Arial Unicode MS"/>
                <w:color w:val="FF0000"/>
              </w:rPr>
            </w:pPr>
          </w:p>
        </w:tc>
        <w:tc>
          <w:tcPr>
            <w:tcW w:w="87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4BF2" w:rsidRPr="00C84BF2" w:rsidRDefault="00F71FE2" w:rsidP="00C84B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Zawartość zamówienia: jedna licencja z siedmioma kluczami na siedem stanowisk</w:t>
            </w:r>
          </w:p>
        </w:tc>
      </w:tr>
    </w:tbl>
    <w:p w:rsidR="001D4AA2" w:rsidRDefault="001D4AA2" w:rsidP="00121B03">
      <w:pPr>
        <w:rPr>
          <w:b/>
        </w:rPr>
      </w:pPr>
    </w:p>
    <w:p w:rsidR="00031A24" w:rsidRDefault="00031A24" w:rsidP="00121B03">
      <w:pPr>
        <w:rPr>
          <w:b/>
        </w:rPr>
      </w:pPr>
    </w:p>
    <w:p w:rsidR="00425AE0" w:rsidRDefault="00425AE0" w:rsidP="00121B03">
      <w:pPr>
        <w:rPr>
          <w:b/>
        </w:rPr>
      </w:pPr>
    </w:p>
    <w:p w:rsidR="00425AE0" w:rsidRDefault="00425AE0" w:rsidP="00121B03">
      <w:pPr>
        <w:rPr>
          <w:b/>
        </w:rPr>
      </w:pPr>
    </w:p>
    <w:p w:rsidR="00425AE0" w:rsidRDefault="00425AE0" w:rsidP="00121B03">
      <w:pPr>
        <w:rPr>
          <w:b/>
        </w:rPr>
      </w:pPr>
    </w:p>
    <w:p w:rsidR="00425AE0" w:rsidRDefault="00425AE0" w:rsidP="00121B03">
      <w:pPr>
        <w:rPr>
          <w:b/>
        </w:rPr>
      </w:pPr>
    </w:p>
    <w:p w:rsidR="00425AE0" w:rsidRDefault="00425AE0" w:rsidP="00121B03">
      <w:pPr>
        <w:rPr>
          <w:b/>
        </w:rPr>
      </w:pPr>
    </w:p>
    <w:p w:rsidR="00425AE0" w:rsidRDefault="00425AE0" w:rsidP="00121B03">
      <w:pPr>
        <w:rPr>
          <w:b/>
        </w:rPr>
      </w:pPr>
    </w:p>
    <w:p w:rsidR="00425AE0" w:rsidRDefault="00425AE0" w:rsidP="00121B03">
      <w:pPr>
        <w:rPr>
          <w:b/>
        </w:rPr>
      </w:pPr>
    </w:p>
    <w:tbl>
      <w:tblPr>
        <w:tblW w:w="9208" w:type="dxa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8678"/>
      </w:tblGrid>
      <w:tr w:rsidR="00311434" w:rsidTr="00311434">
        <w:trPr>
          <w:trHeight w:val="457"/>
          <w:jc w:val="center"/>
        </w:trPr>
        <w:tc>
          <w:tcPr>
            <w:tcW w:w="92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434" w:rsidRPr="00764F53" w:rsidRDefault="00311434" w:rsidP="00C5475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764F53">
              <w:rPr>
                <w:b/>
                <w:sz w:val="22"/>
                <w:szCs w:val="22"/>
              </w:rPr>
              <w:lastRenderedPageBreak/>
              <w:t>Wymagania ogólne</w:t>
            </w:r>
            <w:r>
              <w:rPr>
                <w:b/>
                <w:sz w:val="22"/>
                <w:szCs w:val="22"/>
              </w:rPr>
              <w:t>, gwarancyjne i serwisowe</w:t>
            </w:r>
          </w:p>
        </w:tc>
      </w:tr>
      <w:tr w:rsidR="00311434" w:rsidRPr="00121B03" w:rsidTr="0031143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34" w:rsidRPr="002D070E" w:rsidRDefault="00311434" w:rsidP="00C54750">
            <w:pPr>
              <w:numPr>
                <w:ilvl w:val="0"/>
                <w:numId w:val="22"/>
              </w:num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34" w:rsidRPr="00764F53" w:rsidRDefault="00311434" w:rsidP="00740DDF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 zamówienia</w:t>
            </w:r>
            <w:r w:rsidRPr="00F774CB">
              <w:rPr>
                <w:sz w:val="22"/>
                <w:szCs w:val="22"/>
              </w:rPr>
              <w:t xml:space="preserve"> produkowan</w:t>
            </w:r>
            <w:r>
              <w:rPr>
                <w:sz w:val="22"/>
                <w:szCs w:val="22"/>
              </w:rPr>
              <w:t>y</w:t>
            </w:r>
            <w:r w:rsidRPr="00F774CB">
              <w:rPr>
                <w:sz w:val="22"/>
                <w:szCs w:val="22"/>
              </w:rPr>
              <w:t xml:space="preserve"> seryjnie</w:t>
            </w:r>
            <w:r>
              <w:rPr>
                <w:sz w:val="22"/>
                <w:szCs w:val="22"/>
              </w:rPr>
              <w:t>.</w:t>
            </w:r>
          </w:p>
        </w:tc>
      </w:tr>
      <w:tr w:rsidR="00311434" w:rsidRPr="00121B03" w:rsidTr="0031143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31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34" w:rsidRPr="002D070E" w:rsidRDefault="00311434" w:rsidP="00C54750">
            <w:pPr>
              <w:numPr>
                <w:ilvl w:val="0"/>
                <w:numId w:val="22"/>
              </w:num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34" w:rsidRPr="005C3B05" w:rsidRDefault="00311434" w:rsidP="00311434">
            <w:pPr>
              <w:jc w:val="both"/>
              <w:rPr>
                <w:color w:val="000000"/>
                <w:sz w:val="22"/>
                <w:szCs w:val="22"/>
              </w:rPr>
            </w:pPr>
            <w:r w:rsidRPr="005C3B05">
              <w:rPr>
                <w:color w:val="000000"/>
                <w:sz w:val="22"/>
                <w:szCs w:val="22"/>
              </w:rPr>
              <w:t>Oferowany przedmiot zamówienia kompletny, po zainstalowaniu i uruchomieniu gotowy do użytku zgodnie z jego przeznaczeniem bez dodatkowych zakupów inwestycyjnych.</w:t>
            </w:r>
          </w:p>
        </w:tc>
      </w:tr>
      <w:tr w:rsidR="00311434" w:rsidRPr="00121B03" w:rsidTr="0031143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31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34" w:rsidRPr="002D070E" w:rsidRDefault="00311434" w:rsidP="00C54750">
            <w:pPr>
              <w:numPr>
                <w:ilvl w:val="0"/>
                <w:numId w:val="22"/>
              </w:num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34" w:rsidRPr="005C3B05" w:rsidRDefault="00311434" w:rsidP="00C54750">
            <w:pPr>
              <w:snapToGrid w:val="0"/>
              <w:ind w:left="-34" w:right="57"/>
              <w:jc w:val="both"/>
              <w:rPr>
                <w:sz w:val="22"/>
                <w:szCs w:val="22"/>
              </w:rPr>
            </w:pPr>
            <w:r w:rsidRPr="005C3B05">
              <w:rPr>
                <w:sz w:val="22"/>
                <w:szCs w:val="22"/>
              </w:rPr>
              <w:t xml:space="preserve">Wszelkie oprogramowanie komputerowe wchodzące w skład przedmiotu zamówienia musi być w języku </w:t>
            </w:r>
            <w:r>
              <w:rPr>
                <w:sz w:val="22"/>
                <w:szCs w:val="22"/>
              </w:rPr>
              <w:t>angielskim</w:t>
            </w:r>
            <w:r w:rsidRPr="005C3B05">
              <w:rPr>
                <w:sz w:val="22"/>
                <w:szCs w:val="22"/>
              </w:rPr>
              <w:t xml:space="preserve">: </w:t>
            </w:r>
          </w:p>
          <w:p w:rsidR="00311434" w:rsidRPr="005C3B05" w:rsidRDefault="00311434" w:rsidP="00311434">
            <w:pPr>
              <w:numPr>
                <w:ilvl w:val="0"/>
                <w:numId w:val="34"/>
              </w:numPr>
              <w:snapToGrid w:val="0"/>
              <w:ind w:left="340" w:right="57" w:hanging="340"/>
              <w:jc w:val="both"/>
              <w:rPr>
                <w:bCs/>
                <w:kern w:val="18"/>
                <w:sz w:val="22"/>
                <w:szCs w:val="22"/>
                <w:lang w:eastAsia="hi-IN"/>
              </w:rPr>
            </w:pPr>
            <w:r w:rsidRPr="005C3B05">
              <w:rPr>
                <w:bCs/>
                <w:kern w:val="18"/>
                <w:sz w:val="22"/>
                <w:szCs w:val="22"/>
                <w:lang w:eastAsia="hi-IN"/>
              </w:rPr>
              <w:t xml:space="preserve">Licencja lub licencje na oprogramowanie/oprogramowania przekazane Zamawiającemu muszą być nieograniczone czasowo, upoważniające do korzystania z oprogramowania w zakresie niezbędnym do wykorzystywania wszystkich funkcji urządzenia. </w:t>
            </w:r>
          </w:p>
          <w:p w:rsidR="00311434" w:rsidRPr="005C3B05" w:rsidRDefault="00311434" w:rsidP="00311434">
            <w:pPr>
              <w:numPr>
                <w:ilvl w:val="0"/>
                <w:numId w:val="34"/>
              </w:numPr>
              <w:snapToGrid w:val="0"/>
              <w:ind w:left="340" w:right="57" w:hanging="340"/>
              <w:jc w:val="both"/>
              <w:rPr>
                <w:bCs/>
                <w:kern w:val="18"/>
                <w:sz w:val="22"/>
                <w:szCs w:val="22"/>
                <w:lang w:eastAsia="hi-IN"/>
              </w:rPr>
            </w:pPr>
            <w:r w:rsidRPr="005C3B05">
              <w:rPr>
                <w:bCs/>
                <w:kern w:val="18"/>
                <w:sz w:val="22"/>
                <w:szCs w:val="22"/>
                <w:lang w:eastAsia="hi-IN"/>
              </w:rPr>
              <w:t>Aktualizacja oprogramowania będzie dostarczana i</w:t>
            </w:r>
            <w:r>
              <w:rPr>
                <w:bCs/>
                <w:kern w:val="18"/>
                <w:sz w:val="22"/>
                <w:szCs w:val="22"/>
                <w:lang w:eastAsia="hi-IN"/>
              </w:rPr>
              <w:t xml:space="preserve"> instalowana na koszt Wykonawcy </w:t>
            </w:r>
            <w:r w:rsidRPr="005C3B05">
              <w:rPr>
                <w:bCs/>
                <w:kern w:val="18"/>
                <w:sz w:val="22"/>
                <w:szCs w:val="22"/>
                <w:lang w:eastAsia="hi-IN"/>
              </w:rPr>
              <w:t>niezwłocznie po jej wprowadzeniu do obrotu, bez konieczności zwracania się o aktualizację przez Użytkownika.</w:t>
            </w:r>
          </w:p>
          <w:p w:rsidR="00311434" w:rsidRPr="005C3B05" w:rsidRDefault="00311434" w:rsidP="00311434">
            <w:pPr>
              <w:numPr>
                <w:ilvl w:val="0"/>
                <w:numId w:val="34"/>
              </w:numPr>
              <w:snapToGrid w:val="0"/>
              <w:ind w:left="340" w:right="57" w:hanging="340"/>
              <w:jc w:val="both"/>
              <w:rPr>
                <w:bCs/>
                <w:color w:val="FF0000"/>
                <w:kern w:val="18"/>
                <w:sz w:val="22"/>
                <w:szCs w:val="22"/>
                <w:lang w:eastAsia="hi-IN"/>
              </w:rPr>
            </w:pPr>
            <w:r w:rsidRPr="005C3B05">
              <w:rPr>
                <w:sz w:val="22"/>
                <w:szCs w:val="22"/>
              </w:rPr>
              <w:t>Aktualizacja oprogramowania, również pochodzącego od podmiotów trzecich, będzie dostarczana i instalowana na koszt Wykonawcy niezwłocznie po jej wprowadzeniu do obrotu, bez konieczności zwracania się o aktualizację przez Użytkownika.</w:t>
            </w:r>
          </w:p>
        </w:tc>
      </w:tr>
      <w:tr w:rsidR="00311434" w:rsidRPr="00121B03" w:rsidTr="0031143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31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34" w:rsidRPr="002D070E" w:rsidRDefault="00311434" w:rsidP="00C54750">
            <w:pPr>
              <w:numPr>
                <w:ilvl w:val="0"/>
                <w:numId w:val="22"/>
              </w:num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34" w:rsidRPr="00764F53" w:rsidRDefault="00311434" w:rsidP="003114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Dostawa oraz dostarczenie instrukcji stanowiskowej zawarte w cenie.</w:t>
            </w:r>
          </w:p>
        </w:tc>
      </w:tr>
      <w:tr w:rsidR="00311434" w:rsidRPr="00121B03" w:rsidTr="0031143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31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34" w:rsidRPr="002D070E" w:rsidRDefault="00311434" w:rsidP="00C54750">
            <w:pPr>
              <w:numPr>
                <w:ilvl w:val="0"/>
                <w:numId w:val="22"/>
              </w:num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34" w:rsidRPr="00764F53" w:rsidRDefault="00311434" w:rsidP="00311434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764F53">
              <w:rPr>
                <w:rFonts w:eastAsia="Arial Unicode MS"/>
                <w:sz w:val="22"/>
                <w:szCs w:val="22"/>
              </w:rPr>
              <w:t xml:space="preserve">Instrukcja stanowiskowa (dopuszcza się instrukcję obsługi) w języku </w:t>
            </w:r>
            <w:r>
              <w:rPr>
                <w:rFonts w:eastAsia="Arial Unicode MS"/>
                <w:sz w:val="22"/>
                <w:szCs w:val="22"/>
              </w:rPr>
              <w:t>angielskim</w:t>
            </w:r>
            <w:r w:rsidRPr="00764F53">
              <w:rPr>
                <w:rFonts w:eastAsia="Arial Unicode MS"/>
                <w:sz w:val="22"/>
                <w:szCs w:val="22"/>
              </w:rPr>
              <w:t xml:space="preserve"> dołączona do dostawy.</w:t>
            </w:r>
          </w:p>
        </w:tc>
      </w:tr>
      <w:tr w:rsidR="00311434" w:rsidRPr="00121B03" w:rsidTr="0031143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31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34" w:rsidRPr="002D070E" w:rsidRDefault="00311434" w:rsidP="00C54750">
            <w:pPr>
              <w:numPr>
                <w:ilvl w:val="0"/>
                <w:numId w:val="22"/>
              </w:num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34" w:rsidRPr="00764F53" w:rsidRDefault="00311434" w:rsidP="00311434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764F53">
              <w:rPr>
                <w:rFonts w:eastAsia="Arial Unicode MS"/>
                <w:sz w:val="22"/>
                <w:szCs w:val="22"/>
              </w:rPr>
              <w:t xml:space="preserve">Materiały informacyjne oferowanego </w:t>
            </w:r>
            <w:r>
              <w:rPr>
                <w:rFonts w:eastAsia="Arial Unicode MS"/>
                <w:sz w:val="22"/>
                <w:szCs w:val="22"/>
              </w:rPr>
              <w:t>przedmiotu zamówienia</w:t>
            </w:r>
            <w:r w:rsidRPr="00764F53">
              <w:rPr>
                <w:rFonts w:eastAsia="Arial Unicode MS"/>
                <w:sz w:val="22"/>
                <w:szCs w:val="22"/>
              </w:rPr>
              <w:t xml:space="preserve"> w języku </w:t>
            </w:r>
            <w:r>
              <w:rPr>
                <w:rFonts w:eastAsia="Arial Unicode MS"/>
                <w:sz w:val="22"/>
                <w:szCs w:val="22"/>
              </w:rPr>
              <w:t>polskim lub angielskim</w:t>
            </w:r>
            <w:r w:rsidRPr="00764F53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311434" w:rsidRPr="00121B03" w:rsidTr="0031143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31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34" w:rsidRPr="002D070E" w:rsidRDefault="00311434" w:rsidP="00C54750">
            <w:pPr>
              <w:numPr>
                <w:ilvl w:val="0"/>
                <w:numId w:val="22"/>
              </w:num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34" w:rsidRPr="00A30D86" w:rsidRDefault="00311434" w:rsidP="00740DDF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0E2B81">
              <w:rPr>
                <w:color w:val="000000"/>
                <w:sz w:val="22"/>
                <w:szCs w:val="22"/>
              </w:rPr>
              <w:t xml:space="preserve">Wykonawca jest zobowiązany do poinformowania </w:t>
            </w:r>
            <w:r>
              <w:rPr>
                <w:color w:val="000000"/>
                <w:sz w:val="22"/>
                <w:szCs w:val="22"/>
              </w:rPr>
              <w:t>Zamawiającego</w:t>
            </w:r>
            <w:r w:rsidRPr="000E2B81">
              <w:rPr>
                <w:color w:val="000000"/>
                <w:sz w:val="22"/>
                <w:szCs w:val="22"/>
              </w:rPr>
              <w:t xml:space="preserve"> (tj. osoby wpisanej do umowy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E2B81">
              <w:rPr>
                <w:color w:val="000000"/>
                <w:sz w:val="22"/>
                <w:szCs w:val="22"/>
              </w:rPr>
              <w:t xml:space="preserve"> jako odpowiedzialnej za realizację przedmiotu zamówienia), po uzgodnieniu z Bezpośrednim Użytkownikiem, o terminie dostawy, </w:t>
            </w:r>
            <w:r>
              <w:rPr>
                <w:color w:val="000000"/>
                <w:sz w:val="22"/>
                <w:szCs w:val="22"/>
              </w:rPr>
              <w:t>zainstalowania</w:t>
            </w:r>
            <w:r w:rsidRPr="000E2B81">
              <w:rPr>
                <w:color w:val="000000"/>
                <w:sz w:val="22"/>
                <w:szCs w:val="22"/>
              </w:rPr>
              <w:t xml:space="preserve"> i odbior</w:t>
            </w:r>
            <w:r>
              <w:rPr>
                <w:color w:val="000000"/>
                <w:sz w:val="22"/>
                <w:szCs w:val="22"/>
              </w:rPr>
              <w:t>u</w:t>
            </w:r>
            <w:r w:rsidRPr="000E2B81">
              <w:rPr>
                <w:color w:val="000000"/>
                <w:sz w:val="22"/>
                <w:szCs w:val="22"/>
              </w:rPr>
              <w:t xml:space="preserve"> </w:t>
            </w:r>
            <w:r w:rsidR="00740DDF">
              <w:rPr>
                <w:color w:val="000000"/>
                <w:sz w:val="22"/>
                <w:szCs w:val="22"/>
              </w:rPr>
              <w:t>oprogramowania</w:t>
            </w:r>
            <w:bookmarkStart w:id="0" w:name="_GoBack"/>
            <w:bookmarkEnd w:id="0"/>
            <w:r w:rsidRPr="000E2B81">
              <w:rPr>
                <w:color w:val="000000"/>
                <w:sz w:val="22"/>
                <w:szCs w:val="22"/>
              </w:rPr>
              <w:t xml:space="preserve">. Wymaga się powiadomienia </w:t>
            </w:r>
            <w:r>
              <w:rPr>
                <w:color w:val="000000"/>
                <w:sz w:val="22"/>
                <w:szCs w:val="22"/>
              </w:rPr>
              <w:t>Zamawiającego</w:t>
            </w:r>
            <w:r w:rsidRPr="000E2B81">
              <w:rPr>
                <w:color w:val="000000"/>
                <w:sz w:val="22"/>
                <w:szCs w:val="22"/>
              </w:rPr>
              <w:t xml:space="preserve"> nie później niż na 1 dzień przed </w:t>
            </w:r>
            <w:r>
              <w:rPr>
                <w:color w:val="000000"/>
                <w:sz w:val="22"/>
                <w:szCs w:val="22"/>
              </w:rPr>
              <w:t xml:space="preserve">wyżej </w:t>
            </w:r>
            <w:r w:rsidRPr="000E2B81">
              <w:rPr>
                <w:color w:val="000000"/>
                <w:sz w:val="22"/>
                <w:szCs w:val="22"/>
              </w:rPr>
              <w:t xml:space="preserve">wymienionymi terminami. W przypadku zgłoszenia przez </w:t>
            </w:r>
            <w:r>
              <w:rPr>
                <w:color w:val="000000"/>
                <w:sz w:val="22"/>
                <w:szCs w:val="22"/>
              </w:rPr>
              <w:t>Wykonawcę</w:t>
            </w:r>
            <w:r w:rsidRPr="000E2B81">
              <w:rPr>
                <w:color w:val="000000"/>
                <w:sz w:val="22"/>
                <w:szCs w:val="22"/>
              </w:rPr>
              <w:t xml:space="preserve"> gotowości do odbioru w tym samym dniu, bez uprzedniego powiadomienia, </w:t>
            </w:r>
            <w:r>
              <w:rPr>
                <w:color w:val="000000"/>
                <w:sz w:val="22"/>
                <w:szCs w:val="22"/>
              </w:rPr>
              <w:t>Zamawia</w:t>
            </w:r>
            <w:r w:rsidRPr="000E2B81">
              <w:rPr>
                <w:color w:val="000000"/>
                <w:sz w:val="22"/>
                <w:szCs w:val="22"/>
              </w:rPr>
              <w:t>jący zastrzega sobie prawo do wyznaczenia innego terminu odbioru (zgodnego z § 1 ust. 2 umowy).</w:t>
            </w:r>
          </w:p>
        </w:tc>
      </w:tr>
    </w:tbl>
    <w:p w:rsidR="0059173C" w:rsidRPr="003B6020" w:rsidRDefault="0059173C" w:rsidP="00121B03">
      <w:pPr>
        <w:ind w:left="720" w:hanging="578"/>
        <w:jc w:val="both"/>
        <w:rPr>
          <w:b/>
          <w:szCs w:val="18"/>
          <w:vertAlign w:val="superscript"/>
        </w:rPr>
      </w:pPr>
    </w:p>
    <w:p w:rsidR="0000781C" w:rsidRPr="00105EB6" w:rsidRDefault="00B26B64" w:rsidP="00105EB6">
      <w:pPr>
        <w:ind w:left="720" w:hanging="578"/>
        <w:jc w:val="both"/>
        <w:rPr>
          <w:b/>
          <w:sz w:val="18"/>
          <w:szCs w:val="18"/>
        </w:rPr>
      </w:pPr>
      <w:r w:rsidRPr="00121B03">
        <w:rPr>
          <w:b/>
          <w:sz w:val="18"/>
          <w:szCs w:val="18"/>
          <w:vertAlign w:val="superscript"/>
        </w:rPr>
        <w:t>*)</w:t>
      </w:r>
      <w:r w:rsidRPr="00121B03">
        <w:rPr>
          <w:b/>
          <w:sz w:val="18"/>
          <w:szCs w:val="18"/>
        </w:rPr>
        <w:t xml:space="preserve"> Niespełnienie któregokolwiek warunku skutkuje odrzuceniem oferty.</w:t>
      </w:r>
    </w:p>
    <w:sectPr w:rsidR="0000781C" w:rsidRPr="00105EB6" w:rsidSect="007A7C56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43B" w:rsidRDefault="00BE443B">
      <w:r>
        <w:separator/>
      </w:r>
    </w:p>
  </w:endnote>
  <w:endnote w:type="continuationSeparator" w:id="0">
    <w:p w:rsidR="00BE443B" w:rsidRDefault="00BE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039" w:rsidRDefault="00DA4039">
    <w:pPr>
      <w:pStyle w:val="Stopka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A4039" w:rsidRDefault="00DA403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EB8" w:rsidRDefault="00BE443B">
    <w:pPr>
      <w:pStyle w:val="Stopka"/>
      <w:jc w:val="right"/>
    </w:pPr>
    <w:sdt>
      <w:sdtPr>
        <w:id w:val="1962155766"/>
        <w:docPartObj>
          <w:docPartGallery w:val="Page Numbers (Bottom of Page)"/>
          <w:docPartUnique/>
        </w:docPartObj>
      </w:sdtPr>
      <w:sdtEndPr/>
      <w:sdtContent>
        <w:r w:rsidR="00D51EB8">
          <w:fldChar w:fldCharType="begin"/>
        </w:r>
        <w:r w:rsidR="00D51EB8">
          <w:instrText>PAGE   \* MERGEFORMAT</w:instrText>
        </w:r>
        <w:r w:rsidR="00D51EB8">
          <w:fldChar w:fldCharType="separate"/>
        </w:r>
        <w:r w:rsidR="00740DDF">
          <w:rPr>
            <w:noProof/>
          </w:rPr>
          <w:t>1</w:t>
        </w:r>
        <w:r w:rsidR="00D51EB8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43B" w:rsidRDefault="00BE443B">
      <w:r>
        <w:separator/>
      </w:r>
    </w:p>
  </w:footnote>
  <w:footnote w:type="continuationSeparator" w:id="0">
    <w:p w:rsidR="00BE443B" w:rsidRDefault="00BE4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722A"/>
    <w:multiLevelType w:val="hybridMultilevel"/>
    <w:tmpl w:val="190C4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1D6E"/>
    <w:multiLevelType w:val="hybridMultilevel"/>
    <w:tmpl w:val="8C868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5914"/>
    <w:multiLevelType w:val="hybridMultilevel"/>
    <w:tmpl w:val="6358B648"/>
    <w:lvl w:ilvl="0" w:tplc="5E9885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23ED6"/>
    <w:multiLevelType w:val="hybridMultilevel"/>
    <w:tmpl w:val="CB6C9A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002631"/>
    <w:multiLevelType w:val="hybridMultilevel"/>
    <w:tmpl w:val="D39A6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F2B25"/>
    <w:multiLevelType w:val="hybridMultilevel"/>
    <w:tmpl w:val="E8AA818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0800B4B"/>
    <w:multiLevelType w:val="hybridMultilevel"/>
    <w:tmpl w:val="C39A76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C1EED"/>
    <w:multiLevelType w:val="hybridMultilevel"/>
    <w:tmpl w:val="BCFA6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90DD3"/>
    <w:multiLevelType w:val="hybridMultilevel"/>
    <w:tmpl w:val="00CE51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895C81"/>
    <w:multiLevelType w:val="hybridMultilevel"/>
    <w:tmpl w:val="9D3A288C"/>
    <w:lvl w:ilvl="0" w:tplc="38CC7598">
      <w:start w:val="1"/>
      <w:numFmt w:val="decimal"/>
      <w:pStyle w:val="Tabela-numeracjagwna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color w:val="auto"/>
        <w:sz w:val="22"/>
      </w:rPr>
    </w:lvl>
    <w:lvl w:ilvl="1" w:tplc="F2E6200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DA14BE">
      <w:start w:val="1"/>
      <w:numFmt w:val="lowerLetter"/>
      <w:lvlText w:val="%4)"/>
      <w:lvlJc w:val="left"/>
      <w:pPr>
        <w:tabs>
          <w:tab w:val="num" w:pos="2835"/>
        </w:tabs>
        <w:ind w:left="2835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D38A0"/>
    <w:multiLevelType w:val="hybridMultilevel"/>
    <w:tmpl w:val="D7F2F68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03D600C"/>
    <w:multiLevelType w:val="hybridMultilevel"/>
    <w:tmpl w:val="094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0068F"/>
    <w:multiLevelType w:val="hybridMultilevel"/>
    <w:tmpl w:val="7C4E4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74B3F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BD3E73"/>
    <w:multiLevelType w:val="hybridMultilevel"/>
    <w:tmpl w:val="CD388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504EE"/>
    <w:multiLevelType w:val="hybridMultilevel"/>
    <w:tmpl w:val="8F8463AE"/>
    <w:lvl w:ilvl="0" w:tplc="6638050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E51D3"/>
    <w:multiLevelType w:val="hybridMultilevel"/>
    <w:tmpl w:val="78920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52AA5"/>
    <w:multiLevelType w:val="hybridMultilevel"/>
    <w:tmpl w:val="76FADBE4"/>
    <w:lvl w:ilvl="0" w:tplc="E380530E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5BE49D7A">
      <w:start w:val="1"/>
      <w:numFmt w:val="lowerLetter"/>
      <w:lvlText w:val="%2)"/>
      <w:lvlJc w:val="left"/>
      <w:pPr>
        <w:ind w:left="1440" w:hanging="360"/>
      </w:pPr>
      <w:rPr>
        <w:rFonts w:eastAsia="Arial Unicode MS" w:hint="default"/>
        <w:b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3E28A9"/>
    <w:multiLevelType w:val="hybridMultilevel"/>
    <w:tmpl w:val="0D76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E6A53"/>
    <w:multiLevelType w:val="hybridMultilevel"/>
    <w:tmpl w:val="3B30EADC"/>
    <w:lvl w:ilvl="0" w:tplc="ABC40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63B86"/>
    <w:multiLevelType w:val="hybridMultilevel"/>
    <w:tmpl w:val="914C99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56206"/>
    <w:multiLevelType w:val="hybridMultilevel"/>
    <w:tmpl w:val="77AEE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0180E"/>
    <w:multiLevelType w:val="hybridMultilevel"/>
    <w:tmpl w:val="682A9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11DD9"/>
    <w:multiLevelType w:val="hybridMultilevel"/>
    <w:tmpl w:val="6F92BB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8E3887"/>
    <w:multiLevelType w:val="hybridMultilevel"/>
    <w:tmpl w:val="46C20676"/>
    <w:lvl w:ilvl="0" w:tplc="308AA284">
      <w:start w:val="1"/>
      <w:numFmt w:val="lowerLetter"/>
      <w:lvlText w:val="%1)"/>
      <w:lvlJc w:val="left"/>
      <w:pPr>
        <w:ind w:left="777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70E84D82"/>
    <w:multiLevelType w:val="hybridMultilevel"/>
    <w:tmpl w:val="5984B28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504F67"/>
    <w:multiLevelType w:val="hybridMultilevel"/>
    <w:tmpl w:val="D0FAA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A7907"/>
    <w:multiLevelType w:val="hybridMultilevel"/>
    <w:tmpl w:val="C70CB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028F3"/>
    <w:multiLevelType w:val="hybridMultilevel"/>
    <w:tmpl w:val="F1329FCC"/>
    <w:lvl w:ilvl="0" w:tplc="050CF6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9"/>
  </w:num>
  <w:num w:numId="5">
    <w:abstractNumId w:val="18"/>
  </w:num>
  <w:num w:numId="6">
    <w:abstractNumId w:val="4"/>
  </w:num>
  <w:num w:numId="7">
    <w:abstractNumId w:val="10"/>
  </w:num>
  <w:num w:numId="8">
    <w:abstractNumId w:val="22"/>
  </w:num>
  <w:num w:numId="9">
    <w:abstractNumId w:val="5"/>
  </w:num>
  <w:num w:numId="10">
    <w:abstractNumId w:val="3"/>
  </w:num>
  <w:num w:numId="11">
    <w:abstractNumId w:val="8"/>
  </w:num>
  <w:num w:numId="12">
    <w:abstractNumId w:val="23"/>
  </w:num>
  <w:num w:numId="13">
    <w:abstractNumId w:val="28"/>
  </w:num>
  <w:num w:numId="14">
    <w:abstractNumId w:val="2"/>
  </w:num>
  <w:num w:numId="15">
    <w:abstractNumId w:val="19"/>
  </w:num>
  <w:num w:numId="16">
    <w:abstractNumId w:val="0"/>
  </w:num>
  <w:num w:numId="17">
    <w:abstractNumId w:val="12"/>
  </w:num>
  <w:num w:numId="18">
    <w:abstractNumId w:val="25"/>
  </w:num>
  <w:num w:numId="19">
    <w:abstractNumId w:val="1"/>
  </w:num>
  <w:num w:numId="20">
    <w:abstractNumId w:val="14"/>
  </w:num>
  <w:num w:numId="21">
    <w:abstractNumId w:val="27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6"/>
  </w:num>
  <w:num w:numId="28">
    <w:abstractNumId w:val="20"/>
  </w:num>
  <w:num w:numId="29">
    <w:abstractNumId w:val="26"/>
  </w:num>
  <w:num w:numId="30">
    <w:abstractNumId w:val="21"/>
  </w:num>
  <w:num w:numId="31">
    <w:abstractNumId w:val="15"/>
  </w:num>
  <w:num w:numId="32">
    <w:abstractNumId w:val="16"/>
  </w:num>
  <w:num w:numId="33">
    <w:abstractNumId w:val="7"/>
  </w:num>
  <w:num w:numId="34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64"/>
    <w:rsid w:val="00002134"/>
    <w:rsid w:val="00002A8F"/>
    <w:rsid w:val="00002B72"/>
    <w:rsid w:val="00007627"/>
    <w:rsid w:val="0000781C"/>
    <w:rsid w:val="000121DF"/>
    <w:rsid w:val="00015CC3"/>
    <w:rsid w:val="00017ECC"/>
    <w:rsid w:val="00027B4C"/>
    <w:rsid w:val="00031A24"/>
    <w:rsid w:val="00031D2C"/>
    <w:rsid w:val="0003302A"/>
    <w:rsid w:val="00036048"/>
    <w:rsid w:val="000414CD"/>
    <w:rsid w:val="00044E44"/>
    <w:rsid w:val="00046E41"/>
    <w:rsid w:val="00050FC2"/>
    <w:rsid w:val="000520D5"/>
    <w:rsid w:val="00052DEE"/>
    <w:rsid w:val="00056200"/>
    <w:rsid w:val="00057F7D"/>
    <w:rsid w:val="00064833"/>
    <w:rsid w:val="00070159"/>
    <w:rsid w:val="000732E1"/>
    <w:rsid w:val="00073476"/>
    <w:rsid w:val="000827B8"/>
    <w:rsid w:val="000877ED"/>
    <w:rsid w:val="00087FCC"/>
    <w:rsid w:val="000911D4"/>
    <w:rsid w:val="000912DE"/>
    <w:rsid w:val="00092B7F"/>
    <w:rsid w:val="000A1DCC"/>
    <w:rsid w:val="000A2397"/>
    <w:rsid w:val="000A37EF"/>
    <w:rsid w:val="000A3C11"/>
    <w:rsid w:val="000A47F2"/>
    <w:rsid w:val="000A5DE7"/>
    <w:rsid w:val="000A6EA6"/>
    <w:rsid w:val="000B19F5"/>
    <w:rsid w:val="000B65BB"/>
    <w:rsid w:val="000B7211"/>
    <w:rsid w:val="000C2031"/>
    <w:rsid w:val="000C393E"/>
    <w:rsid w:val="000C41DC"/>
    <w:rsid w:val="000D741E"/>
    <w:rsid w:val="000E2F24"/>
    <w:rsid w:val="000E3600"/>
    <w:rsid w:val="000E51C1"/>
    <w:rsid w:val="000E6051"/>
    <w:rsid w:val="000F4D4B"/>
    <w:rsid w:val="00105639"/>
    <w:rsid w:val="00105EB6"/>
    <w:rsid w:val="0010756F"/>
    <w:rsid w:val="001111D8"/>
    <w:rsid w:val="00113312"/>
    <w:rsid w:val="00114F75"/>
    <w:rsid w:val="00115EB8"/>
    <w:rsid w:val="00115F28"/>
    <w:rsid w:val="00116037"/>
    <w:rsid w:val="00116BD2"/>
    <w:rsid w:val="00117EBF"/>
    <w:rsid w:val="00120BA5"/>
    <w:rsid w:val="00120BB5"/>
    <w:rsid w:val="00121B03"/>
    <w:rsid w:val="001237ED"/>
    <w:rsid w:val="00126D7C"/>
    <w:rsid w:val="00126F8A"/>
    <w:rsid w:val="00127688"/>
    <w:rsid w:val="001412C2"/>
    <w:rsid w:val="00144609"/>
    <w:rsid w:val="00146AFD"/>
    <w:rsid w:val="00150149"/>
    <w:rsid w:val="00151250"/>
    <w:rsid w:val="001517AA"/>
    <w:rsid w:val="00152D49"/>
    <w:rsid w:val="00153C15"/>
    <w:rsid w:val="00156F86"/>
    <w:rsid w:val="0016146B"/>
    <w:rsid w:val="00161D14"/>
    <w:rsid w:val="001704AB"/>
    <w:rsid w:val="00170B73"/>
    <w:rsid w:val="00181EA0"/>
    <w:rsid w:val="00183C48"/>
    <w:rsid w:val="00186968"/>
    <w:rsid w:val="00191F2B"/>
    <w:rsid w:val="00192A67"/>
    <w:rsid w:val="00194320"/>
    <w:rsid w:val="00195620"/>
    <w:rsid w:val="00195BF4"/>
    <w:rsid w:val="001979F9"/>
    <w:rsid w:val="001A0D64"/>
    <w:rsid w:val="001A3112"/>
    <w:rsid w:val="001A3E92"/>
    <w:rsid w:val="001A78A5"/>
    <w:rsid w:val="001B1254"/>
    <w:rsid w:val="001B2057"/>
    <w:rsid w:val="001B2BF8"/>
    <w:rsid w:val="001B2DD8"/>
    <w:rsid w:val="001B6D84"/>
    <w:rsid w:val="001B7E7A"/>
    <w:rsid w:val="001C29DC"/>
    <w:rsid w:val="001C3707"/>
    <w:rsid w:val="001C46BF"/>
    <w:rsid w:val="001D4AA2"/>
    <w:rsid w:val="001D51E0"/>
    <w:rsid w:val="001D75CE"/>
    <w:rsid w:val="001E2B69"/>
    <w:rsid w:val="001E6261"/>
    <w:rsid w:val="001F4CCF"/>
    <w:rsid w:val="00202AF8"/>
    <w:rsid w:val="00206455"/>
    <w:rsid w:val="00206710"/>
    <w:rsid w:val="00211FBF"/>
    <w:rsid w:val="002147F8"/>
    <w:rsid w:val="00215E93"/>
    <w:rsid w:val="0021698C"/>
    <w:rsid w:val="00223AF4"/>
    <w:rsid w:val="0023047E"/>
    <w:rsid w:val="00230D15"/>
    <w:rsid w:val="00231742"/>
    <w:rsid w:val="00233874"/>
    <w:rsid w:val="00234DFC"/>
    <w:rsid w:val="00237165"/>
    <w:rsid w:val="00241D29"/>
    <w:rsid w:val="00241E33"/>
    <w:rsid w:val="00245175"/>
    <w:rsid w:val="00245DD4"/>
    <w:rsid w:val="002463B1"/>
    <w:rsid w:val="00255238"/>
    <w:rsid w:val="0026339D"/>
    <w:rsid w:val="00263883"/>
    <w:rsid w:val="002644C5"/>
    <w:rsid w:val="0026518E"/>
    <w:rsid w:val="00272021"/>
    <w:rsid w:val="002731FB"/>
    <w:rsid w:val="002762B4"/>
    <w:rsid w:val="00276775"/>
    <w:rsid w:val="00276D49"/>
    <w:rsid w:val="00280B2D"/>
    <w:rsid w:val="00283E4A"/>
    <w:rsid w:val="00284777"/>
    <w:rsid w:val="002861B0"/>
    <w:rsid w:val="00286F64"/>
    <w:rsid w:val="00290216"/>
    <w:rsid w:val="00292B10"/>
    <w:rsid w:val="00293C16"/>
    <w:rsid w:val="00295EE0"/>
    <w:rsid w:val="00296517"/>
    <w:rsid w:val="002974F1"/>
    <w:rsid w:val="002A61EE"/>
    <w:rsid w:val="002B0687"/>
    <w:rsid w:val="002B15EF"/>
    <w:rsid w:val="002B5FC6"/>
    <w:rsid w:val="002C08F0"/>
    <w:rsid w:val="002C0F36"/>
    <w:rsid w:val="002C1275"/>
    <w:rsid w:val="002C1725"/>
    <w:rsid w:val="002C2803"/>
    <w:rsid w:val="002D070E"/>
    <w:rsid w:val="002D0AD4"/>
    <w:rsid w:val="002D127C"/>
    <w:rsid w:val="002E5DFD"/>
    <w:rsid w:val="00300CFD"/>
    <w:rsid w:val="00303515"/>
    <w:rsid w:val="00307302"/>
    <w:rsid w:val="00307404"/>
    <w:rsid w:val="00310C66"/>
    <w:rsid w:val="00311434"/>
    <w:rsid w:val="00313ADF"/>
    <w:rsid w:val="00315CBB"/>
    <w:rsid w:val="00316A07"/>
    <w:rsid w:val="00320C0F"/>
    <w:rsid w:val="0032230F"/>
    <w:rsid w:val="003241A9"/>
    <w:rsid w:val="00326066"/>
    <w:rsid w:val="00326151"/>
    <w:rsid w:val="00335873"/>
    <w:rsid w:val="0034036F"/>
    <w:rsid w:val="00345F45"/>
    <w:rsid w:val="00347ABF"/>
    <w:rsid w:val="00351A24"/>
    <w:rsid w:val="00360E00"/>
    <w:rsid w:val="003612D3"/>
    <w:rsid w:val="00362991"/>
    <w:rsid w:val="00362C63"/>
    <w:rsid w:val="00364691"/>
    <w:rsid w:val="003667E6"/>
    <w:rsid w:val="0036754C"/>
    <w:rsid w:val="003769C5"/>
    <w:rsid w:val="003772E0"/>
    <w:rsid w:val="00377EB8"/>
    <w:rsid w:val="00382C74"/>
    <w:rsid w:val="003848FB"/>
    <w:rsid w:val="00384A7C"/>
    <w:rsid w:val="00386054"/>
    <w:rsid w:val="003903FD"/>
    <w:rsid w:val="00391BE4"/>
    <w:rsid w:val="00393252"/>
    <w:rsid w:val="003958A2"/>
    <w:rsid w:val="003967B7"/>
    <w:rsid w:val="003A106E"/>
    <w:rsid w:val="003A1327"/>
    <w:rsid w:val="003A46F2"/>
    <w:rsid w:val="003B4752"/>
    <w:rsid w:val="003B6020"/>
    <w:rsid w:val="003C07F3"/>
    <w:rsid w:val="003C16DA"/>
    <w:rsid w:val="003C28DA"/>
    <w:rsid w:val="003C4023"/>
    <w:rsid w:val="003C5E7E"/>
    <w:rsid w:val="003D044C"/>
    <w:rsid w:val="003D20D9"/>
    <w:rsid w:val="003E0A47"/>
    <w:rsid w:val="003E24BB"/>
    <w:rsid w:val="003E61A1"/>
    <w:rsid w:val="004047DE"/>
    <w:rsid w:val="00404F90"/>
    <w:rsid w:val="00407C9C"/>
    <w:rsid w:val="00407CFF"/>
    <w:rsid w:val="00412971"/>
    <w:rsid w:val="00413551"/>
    <w:rsid w:val="004205D1"/>
    <w:rsid w:val="00420676"/>
    <w:rsid w:val="004242E9"/>
    <w:rsid w:val="00425551"/>
    <w:rsid w:val="00425AE0"/>
    <w:rsid w:val="0042677C"/>
    <w:rsid w:val="00431803"/>
    <w:rsid w:val="0043314D"/>
    <w:rsid w:val="00433491"/>
    <w:rsid w:val="00435606"/>
    <w:rsid w:val="0043612B"/>
    <w:rsid w:val="00443778"/>
    <w:rsid w:val="0044466D"/>
    <w:rsid w:val="0045002F"/>
    <w:rsid w:val="0045282A"/>
    <w:rsid w:val="00455FF6"/>
    <w:rsid w:val="00457966"/>
    <w:rsid w:val="00460701"/>
    <w:rsid w:val="004651E5"/>
    <w:rsid w:val="00466B07"/>
    <w:rsid w:val="00474D11"/>
    <w:rsid w:val="00481663"/>
    <w:rsid w:val="00482567"/>
    <w:rsid w:val="004828C4"/>
    <w:rsid w:val="004846A3"/>
    <w:rsid w:val="0048551F"/>
    <w:rsid w:val="00487179"/>
    <w:rsid w:val="004911AE"/>
    <w:rsid w:val="004A21EF"/>
    <w:rsid w:val="004A273D"/>
    <w:rsid w:val="004A288E"/>
    <w:rsid w:val="004A3BD9"/>
    <w:rsid w:val="004A7430"/>
    <w:rsid w:val="004B230E"/>
    <w:rsid w:val="004B265A"/>
    <w:rsid w:val="004B325D"/>
    <w:rsid w:val="004B393A"/>
    <w:rsid w:val="004B7017"/>
    <w:rsid w:val="004C1140"/>
    <w:rsid w:val="004C1A85"/>
    <w:rsid w:val="004C1EE6"/>
    <w:rsid w:val="004C6C3B"/>
    <w:rsid w:val="004C73EE"/>
    <w:rsid w:val="004D43E2"/>
    <w:rsid w:val="004D6AEC"/>
    <w:rsid w:val="004D7AFE"/>
    <w:rsid w:val="004E166C"/>
    <w:rsid w:val="004E2628"/>
    <w:rsid w:val="004E48DB"/>
    <w:rsid w:val="004F0530"/>
    <w:rsid w:val="004F5574"/>
    <w:rsid w:val="004F55B2"/>
    <w:rsid w:val="004F6CF4"/>
    <w:rsid w:val="00502484"/>
    <w:rsid w:val="005026F5"/>
    <w:rsid w:val="0050473C"/>
    <w:rsid w:val="005168DD"/>
    <w:rsid w:val="00520EFD"/>
    <w:rsid w:val="00525C23"/>
    <w:rsid w:val="00527C31"/>
    <w:rsid w:val="00527C82"/>
    <w:rsid w:val="00532870"/>
    <w:rsid w:val="00534E46"/>
    <w:rsid w:val="0054466D"/>
    <w:rsid w:val="00544F59"/>
    <w:rsid w:val="00544F94"/>
    <w:rsid w:val="00551A25"/>
    <w:rsid w:val="005548FE"/>
    <w:rsid w:val="00555B5E"/>
    <w:rsid w:val="005578C5"/>
    <w:rsid w:val="00561249"/>
    <w:rsid w:val="0056338F"/>
    <w:rsid w:val="005712E8"/>
    <w:rsid w:val="00574518"/>
    <w:rsid w:val="0058697A"/>
    <w:rsid w:val="00587550"/>
    <w:rsid w:val="005879C4"/>
    <w:rsid w:val="0059173C"/>
    <w:rsid w:val="005A04DE"/>
    <w:rsid w:val="005A0CC6"/>
    <w:rsid w:val="005A1C58"/>
    <w:rsid w:val="005A488E"/>
    <w:rsid w:val="005A52B3"/>
    <w:rsid w:val="005A7235"/>
    <w:rsid w:val="005C0FE3"/>
    <w:rsid w:val="005C188A"/>
    <w:rsid w:val="005C29D7"/>
    <w:rsid w:val="005C4249"/>
    <w:rsid w:val="005C6688"/>
    <w:rsid w:val="005C7506"/>
    <w:rsid w:val="005D3B18"/>
    <w:rsid w:val="005D3B3A"/>
    <w:rsid w:val="005D5AFE"/>
    <w:rsid w:val="005E0405"/>
    <w:rsid w:val="005E139F"/>
    <w:rsid w:val="005E385F"/>
    <w:rsid w:val="005F6D35"/>
    <w:rsid w:val="00600E25"/>
    <w:rsid w:val="00603AEC"/>
    <w:rsid w:val="0060403C"/>
    <w:rsid w:val="006050FF"/>
    <w:rsid w:val="00605B68"/>
    <w:rsid w:val="006062F4"/>
    <w:rsid w:val="006177CC"/>
    <w:rsid w:val="00620313"/>
    <w:rsid w:val="0062494B"/>
    <w:rsid w:val="006250AF"/>
    <w:rsid w:val="006252A3"/>
    <w:rsid w:val="00625601"/>
    <w:rsid w:val="00630A72"/>
    <w:rsid w:val="00632108"/>
    <w:rsid w:val="00632280"/>
    <w:rsid w:val="006416AA"/>
    <w:rsid w:val="006446A1"/>
    <w:rsid w:val="006529C5"/>
    <w:rsid w:val="00653C5E"/>
    <w:rsid w:val="00656618"/>
    <w:rsid w:val="0066066B"/>
    <w:rsid w:val="00660F1B"/>
    <w:rsid w:val="006678FD"/>
    <w:rsid w:val="00672CDF"/>
    <w:rsid w:val="00681E9C"/>
    <w:rsid w:val="006943D7"/>
    <w:rsid w:val="0069493D"/>
    <w:rsid w:val="0069760D"/>
    <w:rsid w:val="006A2420"/>
    <w:rsid w:val="006A3F15"/>
    <w:rsid w:val="006A7879"/>
    <w:rsid w:val="006B0DD5"/>
    <w:rsid w:val="006B19FA"/>
    <w:rsid w:val="006B552D"/>
    <w:rsid w:val="006B5FCC"/>
    <w:rsid w:val="006B7243"/>
    <w:rsid w:val="006C2D60"/>
    <w:rsid w:val="006C458B"/>
    <w:rsid w:val="006C5533"/>
    <w:rsid w:val="006D2FEB"/>
    <w:rsid w:val="006D5C79"/>
    <w:rsid w:val="006E1CD3"/>
    <w:rsid w:val="006E2211"/>
    <w:rsid w:val="006F278C"/>
    <w:rsid w:val="006F7049"/>
    <w:rsid w:val="00702A5F"/>
    <w:rsid w:val="00703582"/>
    <w:rsid w:val="0070451E"/>
    <w:rsid w:val="00711DD8"/>
    <w:rsid w:val="00716EFC"/>
    <w:rsid w:val="00717967"/>
    <w:rsid w:val="00720B9F"/>
    <w:rsid w:val="007218BC"/>
    <w:rsid w:val="0072305D"/>
    <w:rsid w:val="00724C45"/>
    <w:rsid w:val="00727175"/>
    <w:rsid w:val="00733C8D"/>
    <w:rsid w:val="0073518B"/>
    <w:rsid w:val="00740DDF"/>
    <w:rsid w:val="007512D1"/>
    <w:rsid w:val="00753F71"/>
    <w:rsid w:val="0076049B"/>
    <w:rsid w:val="00764F53"/>
    <w:rsid w:val="00765428"/>
    <w:rsid w:val="00770984"/>
    <w:rsid w:val="007746CC"/>
    <w:rsid w:val="00774725"/>
    <w:rsid w:val="00781D57"/>
    <w:rsid w:val="0078572E"/>
    <w:rsid w:val="0078732D"/>
    <w:rsid w:val="0079280D"/>
    <w:rsid w:val="0079472E"/>
    <w:rsid w:val="0079573A"/>
    <w:rsid w:val="00795A12"/>
    <w:rsid w:val="007A6334"/>
    <w:rsid w:val="007A77BD"/>
    <w:rsid w:val="007A7C56"/>
    <w:rsid w:val="007B0E12"/>
    <w:rsid w:val="007B198F"/>
    <w:rsid w:val="007C0982"/>
    <w:rsid w:val="007C2173"/>
    <w:rsid w:val="007C3107"/>
    <w:rsid w:val="007C5276"/>
    <w:rsid w:val="007D0EF8"/>
    <w:rsid w:val="007D4EE6"/>
    <w:rsid w:val="007D7E5D"/>
    <w:rsid w:val="007E02C7"/>
    <w:rsid w:val="007E11C9"/>
    <w:rsid w:val="007F38B7"/>
    <w:rsid w:val="008007C8"/>
    <w:rsid w:val="00814188"/>
    <w:rsid w:val="00822B87"/>
    <w:rsid w:val="00823215"/>
    <w:rsid w:val="00827BAF"/>
    <w:rsid w:val="00830ACC"/>
    <w:rsid w:val="00830DDB"/>
    <w:rsid w:val="00835590"/>
    <w:rsid w:val="00835D5A"/>
    <w:rsid w:val="008366DE"/>
    <w:rsid w:val="00840FAE"/>
    <w:rsid w:val="00841282"/>
    <w:rsid w:val="008511D3"/>
    <w:rsid w:val="00851676"/>
    <w:rsid w:val="008537A5"/>
    <w:rsid w:val="00854A62"/>
    <w:rsid w:val="00854EFC"/>
    <w:rsid w:val="00857840"/>
    <w:rsid w:val="00857E7A"/>
    <w:rsid w:val="00865E66"/>
    <w:rsid w:val="00867B98"/>
    <w:rsid w:val="00873464"/>
    <w:rsid w:val="00873DBD"/>
    <w:rsid w:val="00880205"/>
    <w:rsid w:val="00881E71"/>
    <w:rsid w:val="00883A29"/>
    <w:rsid w:val="00884BA7"/>
    <w:rsid w:val="0088655A"/>
    <w:rsid w:val="00886A37"/>
    <w:rsid w:val="00890022"/>
    <w:rsid w:val="00891DC0"/>
    <w:rsid w:val="00892632"/>
    <w:rsid w:val="008956A4"/>
    <w:rsid w:val="008961CC"/>
    <w:rsid w:val="008969F1"/>
    <w:rsid w:val="008A5B0D"/>
    <w:rsid w:val="008A7E92"/>
    <w:rsid w:val="008B7217"/>
    <w:rsid w:val="008C01E1"/>
    <w:rsid w:val="008C2F78"/>
    <w:rsid w:val="008C739C"/>
    <w:rsid w:val="008D18AB"/>
    <w:rsid w:val="008D39EB"/>
    <w:rsid w:val="008D49A2"/>
    <w:rsid w:val="008D4F30"/>
    <w:rsid w:val="008D514E"/>
    <w:rsid w:val="008D6CA6"/>
    <w:rsid w:val="008E07C5"/>
    <w:rsid w:val="008E0F2E"/>
    <w:rsid w:val="008E39FB"/>
    <w:rsid w:val="008F6C15"/>
    <w:rsid w:val="009001F1"/>
    <w:rsid w:val="009049F6"/>
    <w:rsid w:val="00905166"/>
    <w:rsid w:val="009124C3"/>
    <w:rsid w:val="009136CD"/>
    <w:rsid w:val="009143E2"/>
    <w:rsid w:val="0091667F"/>
    <w:rsid w:val="00916798"/>
    <w:rsid w:val="00916F21"/>
    <w:rsid w:val="00920FC8"/>
    <w:rsid w:val="00921318"/>
    <w:rsid w:val="00926E24"/>
    <w:rsid w:val="00932143"/>
    <w:rsid w:val="00934DBA"/>
    <w:rsid w:val="009411F9"/>
    <w:rsid w:val="00942C40"/>
    <w:rsid w:val="00947AF0"/>
    <w:rsid w:val="00952084"/>
    <w:rsid w:val="00952802"/>
    <w:rsid w:val="00954A01"/>
    <w:rsid w:val="00955727"/>
    <w:rsid w:val="0095654C"/>
    <w:rsid w:val="00964A5F"/>
    <w:rsid w:val="00970087"/>
    <w:rsid w:val="0097334B"/>
    <w:rsid w:val="0097594C"/>
    <w:rsid w:val="009807E4"/>
    <w:rsid w:val="00982340"/>
    <w:rsid w:val="00990F4F"/>
    <w:rsid w:val="0099122C"/>
    <w:rsid w:val="0099143F"/>
    <w:rsid w:val="00995D57"/>
    <w:rsid w:val="009A0FFD"/>
    <w:rsid w:val="009A190B"/>
    <w:rsid w:val="009B2C76"/>
    <w:rsid w:val="009B691D"/>
    <w:rsid w:val="009B7CB4"/>
    <w:rsid w:val="009C4DE8"/>
    <w:rsid w:val="009C7890"/>
    <w:rsid w:val="009D0F2B"/>
    <w:rsid w:val="009D1FA8"/>
    <w:rsid w:val="009D369A"/>
    <w:rsid w:val="009E04EC"/>
    <w:rsid w:val="009E3A78"/>
    <w:rsid w:val="009F4EE1"/>
    <w:rsid w:val="009F61D7"/>
    <w:rsid w:val="009F6437"/>
    <w:rsid w:val="009F6FB1"/>
    <w:rsid w:val="009F7D5B"/>
    <w:rsid w:val="00A07765"/>
    <w:rsid w:val="00A07B3B"/>
    <w:rsid w:val="00A118D2"/>
    <w:rsid w:val="00A12B75"/>
    <w:rsid w:val="00A14843"/>
    <w:rsid w:val="00A15089"/>
    <w:rsid w:val="00A15A9F"/>
    <w:rsid w:val="00A15F6F"/>
    <w:rsid w:val="00A21674"/>
    <w:rsid w:val="00A31BD0"/>
    <w:rsid w:val="00A31F1D"/>
    <w:rsid w:val="00A32112"/>
    <w:rsid w:val="00A35E53"/>
    <w:rsid w:val="00A3733A"/>
    <w:rsid w:val="00A47557"/>
    <w:rsid w:val="00A52E8E"/>
    <w:rsid w:val="00A5501E"/>
    <w:rsid w:val="00A6428E"/>
    <w:rsid w:val="00A64DF6"/>
    <w:rsid w:val="00A66D3E"/>
    <w:rsid w:val="00A71076"/>
    <w:rsid w:val="00A7137E"/>
    <w:rsid w:val="00A73834"/>
    <w:rsid w:val="00A7415B"/>
    <w:rsid w:val="00A764DA"/>
    <w:rsid w:val="00A77359"/>
    <w:rsid w:val="00A77782"/>
    <w:rsid w:val="00A82A8B"/>
    <w:rsid w:val="00A83D17"/>
    <w:rsid w:val="00A8477B"/>
    <w:rsid w:val="00A85C54"/>
    <w:rsid w:val="00A85CB3"/>
    <w:rsid w:val="00A8745E"/>
    <w:rsid w:val="00A936AD"/>
    <w:rsid w:val="00AA0F31"/>
    <w:rsid w:val="00AA127F"/>
    <w:rsid w:val="00AB004B"/>
    <w:rsid w:val="00AB2144"/>
    <w:rsid w:val="00AB2510"/>
    <w:rsid w:val="00AB2C2C"/>
    <w:rsid w:val="00AB3078"/>
    <w:rsid w:val="00AB383B"/>
    <w:rsid w:val="00AB45D5"/>
    <w:rsid w:val="00AC1006"/>
    <w:rsid w:val="00AC10A9"/>
    <w:rsid w:val="00AC16B8"/>
    <w:rsid w:val="00AC2384"/>
    <w:rsid w:val="00AC2D5A"/>
    <w:rsid w:val="00AC3568"/>
    <w:rsid w:val="00AC5610"/>
    <w:rsid w:val="00AC7794"/>
    <w:rsid w:val="00AD1F69"/>
    <w:rsid w:val="00AD50EA"/>
    <w:rsid w:val="00AD5318"/>
    <w:rsid w:val="00AE0E7B"/>
    <w:rsid w:val="00AE22F7"/>
    <w:rsid w:val="00AE2DF3"/>
    <w:rsid w:val="00AE71DE"/>
    <w:rsid w:val="00AE75C5"/>
    <w:rsid w:val="00AF0FD0"/>
    <w:rsid w:val="00AF3025"/>
    <w:rsid w:val="00AF3DFE"/>
    <w:rsid w:val="00B054E7"/>
    <w:rsid w:val="00B06150"/>
    <w:rsid w:val="00B14AB3"/>
    <w:rsid w:val="00B21801"/>
    <w:rsid w:val="00B21B3F"/>
    <w:rsid w:val="00B26B64"/>
    <w:rsid w:val="00B27212"/>
    <w:rsid w:val="00B300F5"/>
    <w:rsid w:val="00B307E5"/>
    <w:rsid w:val="00B32A39"/>
    <w:rsid w:val="00B360EC"/>
    <w:rsid w:val="00B36B6E"/>
    <w:rsid w:val="00B427AE"/>
    <w:rsid w:val="00B50424"/>
    <w:rsid w:val="00B51E87"/>
    <w:rsid w:val="00B54E67"/>
    <w:rsid w:val="00B57042"/>
    <w:rsid w:val="00B57244"/>
    <w:rsid w:val="00B5724A"/>
    <w:rsid w:val="00B57CE3"/>
    <w:rsid w:val="00B619B8"/>
    <w:rsid w:val="00B676F9"/>
    <w:rsid w:val="00B70B32"/>
    <w:rsid w:val="00B72C58"/>
    <w:rsid w:val="00B74B1B"/>
    <w:rsid w:val="00B76241"/>
    <w:rsid w:val="00B76A84"/>
    <w:rsid w:val="00B80A48"/>
    <w:rsid w:val="00B8214A"/>
    <w:rsid w:val="00B83332"/>
    <w:rsid w:val="00B83D2E"/>
    <w:rsid w:val="00B8654A"/>
    <w:rsid w:val="00B9391E"/>
    <w:rsid w:val="00B93B1A"/>
    <w:rsid w:val="00BA2112"/>
    <w:rsid w:val="00BA23F2"/>
    <w:rsid w:val="00BA4D5F"/>
    <w:rsid w:val="00BB0159"/>
    <w:rsid w:val="00BB2D32"/>
    <w:rsid w:val="00BB2F11"/>
    <w:rsid w:val="00BB3206"/>
    <w:rsid w:val="00BC1A17"/>
    <w:rsid w:val="00BC2FBF"/>
    <w:rsid w:val="00BC3555"/>
    <w:rsid w:val="00BC478F"/>
    <w:rsid w:val="00BC4E6D"/>
    <w:rsid w:val="00BD00C6"/>
    <w:rsid w:val="00BD0330"/>
    <w:rsid w:val="00BD6FCF"/>
    <w:rsid w:val="00BE0695"/>
    <w:rsid w:val="00BE443B"/>
    <w:rsid w:val="00BE4DB7"/>
    <w:rsid w:val="00BE6E80"/>
    <w:rsid w:val="00BF0208"/>
    <w:rsid w:val="00BF5985"/>
    <w:rsid w:val="00C07C8D"/>
    <w:rsid w:val="00C124F7"/>
    <w:rsid w:val="00C15EBC"/>
    <w:rsid w:val="00C23B4D"/>
    <w:rsid w:val="00C2552A"/>
    <w:rsid w:val="00C279C5"/>
    <w:rsid w:val="00C40A13"/>
    <w:rsid w:val="00C434B1"/>
    <w:rsid w:val="00C465EC"/>
    <w:rsid w:val="00C505AA"/>
    <w:rsid w:val="00C562F5"/>
    <w:rsid w:val="00C5734B"/>
    <w:rsid w:val="00C5787A"/>
    <w:rsid w:val="00C61C4A"/>
    <w:rsid w:val="00C648EF"/>
    <w:rsid w:val="00C64A98"/>
    <w:rsid w:val="00C7187F"/>
    <w:rsid w:val="00C72974"/>
    <w:rsid w:val="00C76B91"/>
    <w:rsid w:val="00C7797D"/>
    <w:rsid w:val="00C80409"/>
    <w:rsid w:val="00C82F6F"/>
    <w:rsid w:val="00C84641"/>
    <w:rsid w:val="00C84BF2"/>
    <w:rsid w:val="00C85BB4"/>
    <w:rsid w:val="00C903E3"/>
    <w:rsid w:val="00C91148"/>
    <w:rsid w:val="00C92E1F"/>
    <w:rsid w:val="00C93A0F"/>
    <w:rsid w:val="00C975F2"/>
    <w:rsid w:val="00CB1AC7"/>
    <w:rsid w:val="00CB25DF"/>
    <w:rsid w:val="00CB2EEC"/>
    <w:rsid w:val="00CB68A8"/>
    <w:rsid w:val="00CB704F"/>
    <w:rsid w:val="00CB7B72"/>
    <w:rsid w:val="00CC0337"/>
    <w:rsid w:val="00CC3B56"/>
    <w:rsid w:val="00CC7F3C"/>
    <w:rsid w:val="00CD3341"/>
    <w:rsid w:val="00CD6648"/>
    <w:rsid w:val="00CD67A1"/>
    <w:rsid w:val="00CE4BD6"/>
    <w:rsid w:val="00CF2621"/>
    <w:rsid w:val="00D10CF1"/>
    <w:rsid w:val="00D1114B"/>
    <w:rsid w:val="00D1323E"/>
    <w:rsid w:val="00D1553F"/>
    <w:rsid w:val="00D20A09"/>
    <w:rsid w:val="00D21183"/>
    <w:rsid w:val="00D213EC"/>
    <w:rsid w:val="00D26805"/>
    <w:rsid w:val="00D2766B"/>
    <w:rsid w:val="00D306CD"/>
    <w:rsid w:val="00D33B99"/>
    <w:rsid w:val="00D3484B"/>
    <w:rsid w:val="00D368B5"/>
    <w:rsid w:val="00D41A5F"/>
    <w:rsid w:val="00D51EB8"/>
    <w:rsid w:val="00D52099"/>
    <w:rsid w:val="00D54F4B"/>
    <w:rsid w:val="00D55EA1"/>
    <w:rsid w:val="00D60CD1"/>
    <w:rsid w:val="00D6116F"/>
    <w:rsid w:val="00D621E0"/>
    <w:rsid w:val="00D651D6"/>
    <w:rsid w:val="00D736CD"/>
    <w:rsid w:val="00D73EB4"/>
    <w:rsid w:val="00D740D1"/>
    <w:rsid w:val="00D8039D"/>
    <w:rsid w:val="00D84310"/>
    <w:rsid w:val="00D86FE6"/>
    <w:rsid w:val="00D91C54"/>
    <w:rsid w:val="00D92EE1"/>
    <w:rsid w:val="00D93D23"/>
    <w:rsid w:val="00DA3992"/>
    <w:rsid w:val="00DA4039"/>
    <w:rsid w:val="00DA5A59"/>
    <w:rsid w:val="00DA74B1"/>
    <w:rsid w:val="00DA77E3"/>
    <w:rsid w:val="00DB25DA"/>
    <w:rsid w:val="00DB2ED2"/>
    <w:rsid w:val="00DB2F10"/>
    <w:rsid w:val="00DB7EAA"/>
    <w:rsid w:val="00DC36B4"/>
    <w:rsid w:val="00DD27B1"/>
    <w:rsid w:val="00DD55BB"/>
    <w:rsid w:val="00DE02E8"/>
    <w:rsid w:val="00DE3286"/>
    <w:rsid w:val="00DE4113"/>
    <w:rsid w:val="00DE4A2A"/>
    <w:rsid w:val="00DE71A0"/>
    <w:rsid w:val="00DF1D7A"/>
    <w:rsid w:val="00DF61D4"/>
    <w:rsid w:val="00E008B8"/>
    <w:rsid w:val="00E0206E"/>
    <w:rsid w:val="00E056F8"/>
    <w:rsid w:val="00E11F90"/>
    <w:rsid w:val="00E14AE1"/>
    <w:rsid w:val="00E16351"/>
    <w:rsid w:val="00E21321"/>
    <w:rsid w:val="00E21DDC"/>
    <w:rsid w:val="00E25D87"/>
    <w:rsid w:val="00E279F7"/>
    <w:rsid w:val="00E3094E"/>
    <w:rsid w:val="00E31976"/>
    <w:rsid w:val="00E33C6C"/>
    <w:rsid w:val="00E3726A"/>
    <w:rsid w:val="00E37B0C"/>
    <w:rsid w:val="00E417C8"/>
    <w:rsid w:val="00E437A9"/>
    <w:rsid w:val="00E47D83"/>
    <w:rsid w:val="00E612D7"/>
    <w:rsid w:val="00E612EF"/>
    <w:rsid w:val="00E61E1E"/>
    <w:rsid w:val="00E62D8A"/>
    <w:rsid w:val="00E66138"/>
    <w:rsid w:val="00E66B1B"/>
    <w:rsid w:val="00E71983"/>
    <w:rsid w:val="00E72584"/>
    <w:rsid w:val="00E763AA"/>
    <w:rsid w:val="00E85B4E"/>
    <w:rsid w:val="00E873FE"/>
    <w:rsid w:val="00E87B9C"/>
    <w:rsid w:val="00E91539"/>
    <w:rsid w:val="00E91F49"/>
    <w:rsid w:val="00E92DF9"/>
    <w:rsid w:val="00E95AB8"/>
    <w:rsid w:val="00E9760B"/>
    <w:rsid w:val="00EA167F"/>
    <w:rsid w:val="00EA2F31"/>
    <w:rsid w:val="00EA45B3"/>
    <w:rsid w:val="00EA48ED"/>
    <w:rsid w:val="00EA6691"/>
    <w:rsid w:val="00EA7729"/>
    <w:rsid w:val="00EB442F"/>
    <w:rsid w:val="00EB59E9"/>
    <w:rsid w:val="00EB7F43"/>
    <w:rsid w:val="00EC274B"/>
    <w:rsid w:val="00EC2B2B"/>
    <w:rsid w:val="00EC706E"/>
    <w:rsid w:val="00ED0D4E"/>
    <w:rsid w:val="00ED28E1"/>
    <w:rsid w:val="00ED7945"/>
    <w:rsid w:val="00EE0AB3"/>
    <w:rsid w:val="00EE16A0"/>
    <w:rsid w:val="00EE5A94"/>
    <w:rsid w:val="00EF27CE"/>
    <w:rsid w:val="00F1096B"/>
    <w:rsid w:val="00F12336"/>
    <w:rsid w:val="00F16A4F"/>
    <w:rsid w:val="00F16EBF"/>
    <w:rsid w:val="00F17650"/>
    <w:rsid w:val="00F20C23"/>
    <w:rsid w:val="00F24A15"/>
    <w:rsid w:val="00F26117"/>
    <w:rsid w:val="00F330F2"/>
    <w:rsid w:val="00F343E7"/>
    <w:rsid w:val="00F34E77"/>
    <w:rsid w:val="00F35950"/>
    <w:rsid w:val="00F36377"/>
    <w:rsid w:val="00F3641B"/>
    <w:rsid w:val="00F36BE7"/>
    <w:rsid w:val="00F371FD"/>
    <w:rsid w:val="00F4389E"/>
    <w:rsid w:val="00F47110"/>
    <w:rsid w:val="00F529F0"/>
    <w:rsid w:val="00F578EB"/>
    <w:rsid w:val="00F6097D"/>
    <w:rsid w:val="00F60CC7"/>
    <w:rsid w:val="00F67B30"/>
    <w:rsid w:val="00F70B46"/>
    <w:rsid w:val="00F71FE2"/>
    <w:rsid w:val="00F73EE5"/>
    <w:rsid w:val="00F73FC5"/>
    <w:rsid w:val="00F75F7A"/>
    <w:rsid w:val="00F76E57"/>
    <w:rsid w:val="00F774CB"/>
    <w:rsid w:val="00F81598"/>
    <w:rsid w:val="00F85246"/>
    <w:rsid w:val="00F87063"/>
    <w:rsid w:val="00F91297"/>
    <w:rsid w:val="00F91C98"/>
    <w:rsid w:val="00F92164"/>
    <w:rsid w:val="00F94A55"/>
    <w:rsid w:val="00F9778D"/>
    <w:rsid w:val="00FA1A69"/>
    <w:rsid w:val="00FA535B"/>
    <w:rsid w:val="00FB09EC"/>
    <w:rsid w:val="00FB307F"/>
    <w:rsid w:val="00FB3BD4"/>
    <w:rsid w:val="00FC1B2D"/>
    <w:rsid w:val="00FC3430"/>
    <w:rsid w:val="00FC3C0D"/>
    <w:rsid w:val="00FC408F"/>
    <w:rsid w:val="00FC4B7D"/>
    <w:rsid w:val="00FC7710"/>
    <w:rsid w:val="00FD0754"/>
    <w:rsid w:val="00FD3398"/>
    <w:rsid w:val="00FE3FC2"/>
    <w:rsid w:val="00FE6446"/>
    <w:rsid w:val="00FE7E20"/>
    <w:rsid w:val="00FF023D"/>
    <w:rsid w:val="00FF139F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61A702-CAA9-4E2F-B6EF-5EE4EF51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32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26B64"/>
    <w:pPr>
      <w:keepNext/>
      <w:outlineLvl w:val="0"/>
    </w:pPr>
    <w:rPr>
      <w:rFonts w:ascii="Calibri" w:eastAsia="Calibri" w:hAnsi="Calibri"/>
      <w:b/>
      <w:szCs w:val="20"/>
    </w:rPr>
  </w:style>
  <w:style w:type="paragraph" w:styleId="Nagwek3">
    <w:name w:val="heading 3"/>
    <w:basedOn w:val="Normalny"/>
    <w:next w:val="Normalny"/>
    <w:qFormat/>
    <w:rsid w:val="00B26B64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apple-style-span">
    <w:name w:val="apple-style-span"/>
    <w:basedOn w:val="Domylnaczcionkaakapitu"/>
    <w:rsid w:val="00544F5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E37B0C"/>
    <w:pPr>
      <w:suppressAutoHyphens/>
      <w:spacing w:before="100" w:after="100"/>
    </w:pPr>
    <w:rPr>
      <w:rFonts w:ascii="Arial Unicode MS" w:eastAsia="Arial Unicode MS" w:hAnsi="Arial Unicode MS"/>
      <w:szCs w:val="20"/>
      <w:lang w:eastAsia="ar-SA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88655A"/>
    <w:rPr>
      <w:b/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B26B64"/>
    <w:rPr>
      <w:b/>
      <w:szCs w:val="20"/>
    </w:rPr>
  </w:style>
  <w:style w:type="paragraph" w:styleId="Tekstpodstawowywcity">
    <w:name w:val="Body Text Indent"/>
    <w:basedOn w:val="Normalny"/>
    <w:semiHidden/>
    <w:rsid w:val="00B26B64"/>
    <w:pPr>
      <w:spacing w:after="120"/>
      <w:ind w:left="283"/>
    </w:pPr>
  </w:style>
  <w:style w:type="paragraph" w:customStyle="1" w:styleId="Style4">
    <w:name w:val="Style4"/>
    <w:basedOn w:val="Normalny"/>
    <w:rsid w:val="00B26B64"/>
    <w:pPr>
      <w:widowControl w:val="0"/>
      <w:autoSpaceDE w:val="0"/>
      <w:autoSpaceDN w:val="0"/>
      <w:adjustRightInd w:val="0"/>
      <w:spacing w:line="187" w:lineRule="atLeast"/>
    </w:pPr>
    <w:rPr>
      <w:rFonts w:ascii="Verdana" w:hAnsi="Verdana"/>
    </w:rPr>
  </w:style>
  <w:style w:type="paragraph" w:styleId="Tekstpodstawowy2">
    <w:name w:val="Body Text 2"/>
    <w:basedOn w:val="Normalny"/>
    <w:rsid w:val="00B26B64"/>
    <w:pPr>
      <w:spacing w:after="120" w:line="480" w:lineRule="auto"/>
    </w:pPr>
    <w:rPr>
      <w:sz w:val="20"/>
      <w:szCs w:val="20"/>
    </w:rPr>
  </w:style>
  <w:style w:type="paragraph" w:customStyle="1" w:styleId="Tabela-numeracjagwna">
    <w:name w:val="Tabela - numeracja główna"/>
    <w:basedOn w:val="Normalny"/>
    <w:rsid w:val="007D0EF8"/>
    <w:pPr>
      <w:numPr>
        <w:numId w:val="4"/>
      </w:numPr>
      <w:snapToGrid w:val="0"/>
      <w:jc w:val="center"/>
    </w:pPr>
    <w:rPr>
      <w:rFonts w:eastAsia="Arial Unicode MS"/>
      <w:color w:val="000000"/>
    </w:rPr>
  </w:style>
  <w:style w:type="paragraph" w:customStyle="1" w:styleId="Style6">
    <w:name w:val="Style6"/>
    <w:basedOn w:val="Normalny"/>
    <w:rsid w:val="00774725"/>
    <w:pPr>
      <w:widowControl w:val="0"/>
      <w:autoSpaceDE w:val="0"/>
      <w:autoSpaceDN w:val="0"/>
      <w:adjustRightInd w:val="0"/>
      <w:spacing w:line="187" w:lineRule="atLeast"/>
      <w:jc w:val="center"/>
    </w:pPr>
    <w:rPr>
      <w:rFonts w:ascii="Verdana" w:hAnsi="Verdana"/>
    </w:rPr>
  </w:style>
  <w:style w:type="paragraph" w:styleId="Akapitzlist">
    <w:name w:val="List Paragraph"/>
    <w:basedOn w:val="Normalny"/>
    <w:uiPriority w:val="34"/>
    <w:qFormat/>
    <w:rsid w:val="00D86F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116BD2"/>
    <w:rPr>
      <w:b/>
      <w:bCs/>
    </w:rPr>
  </w:style>
  <w:style w:type="paragraph" w:customStyle="1" w:styleId="bodytext">
    <w:name w:val="bodytext"/>
    <w:basedOn w:val="Normalny"/>
    <w:rsid w:val="000121DF"/>
    <w:pPr>
      <w:spacing w:before="100" w:beforeAutospacing="1" w:after="100" w:afterAutospacing="1"/>
    </w:pPr>
  </w:style>
  <w:style w:type="character" w:styleId="Uwydatnienie">
    <w:name w:val="Emphasis"/>
    <w:qFormat/>
    <w:rsid w:val="00007627"/>
    <w:rPr>
      <w:i/>
      <w:iCs/>
    </w:rPr>
  </w:style>
  <w:style w:type="character" w:styleId="Hipercze">
    <w:name w:val="Hyperlink"/>
    <w:rsid w:val="00377EB8"/>
    <w:rPr>
      <w:color w:val="0000FF"/>
      <w:u w:val="single"/>
    </w:rPr>
  </w:style>
  <w:style w:type="character" w:customStyle="1" w:styleId="maincontenttable">
    <w:name w:val="maincontenttable"/>
    <w:basedOn w:val="Domylnaczcionkaakapitu"/>
    <w:rsid w:val="00ED7945"/>
  </w:style>
  <w:style w:type="paragraph" w:styleId="Bezodstpw">
    <w:name w:val="No Spacing"/>
    <w:link w:val="BezodstpwZnak"/>
    <w:uiPriority w:val="1"/>
    <w:qFormat/>
    <w:rsid w:val="00681E9C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E279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5A04DE"/>
    <w:rPr>
      <w:rFonts w:ascii="Times New Roman" w:eastAsia="Times New Roman" w:hAnsi="Times New Roman"/>
      <w:b/>
      <w:sz w:val="24"/>
    </w:rPr>
  </w:style>
  <w:style w:type="character" w:customStyle="1" w:styleId="BezodstpwZnak">
    <w:name w:val="Bez odstępów Znak"/>
    <w:link w:val="Bezodstpw"/>
    <w:uiPriority w:val="1"/>
    <w:locked/>
    <w:rsid w:val="00F774CB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51EB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5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147899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26609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9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99B69-13AC-4BA7-8EFF-D2FEDB7B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3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Sławek</dc:creator>
  <cp:keywords/>
  <cp:lastModifiedBy>Rafał Zawadzki</cp:lastModifiedBy>
  <cp:revision>34</cp:revision>
  <cp:lastPrinted>2019-02-08T07:37:00Z</cp:lastPrinted>
  <dcterms:created xsi:type="dcterms:W3CDTF">2019-10-16T09:37:00Z</dcterms:created>
  <dcterms:modified xsi:type="dcterms:W3CDTF">2021-03-31T12:06:00Z</dcterms:modified>
</cp:coreProperties>
</file>