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0E818" w14:textId="4647E00F" w:rsidR="00083B9F" w:rsidRPr="004664B8" w:rsidRDefault="00083B9F" w:rsidP="004664B8">
      <w:pPr>
        <w:spacing w:after="0" w:line="240" w:lineRule="auto"/>
        <w:jc w:val="both"/>
        <w:rPr>
          <w:rFonts w:cstheme="minorHAnsi"/>
        </w:rPr>
      </w:pPr>
      <w:r w:rsidRPr="004664B8">
        <w:rPr>
          <w:rFonts w:cstheme="minorHAnsi"/>
        </w:rPr>
        <w:t xml:space="preserve">Nr sprawy: </w:t>
      </w:r>
      <w:r w:rsidR="006C5379">
        <w:rPr>
          <w:rFonts w:cstheme="minorHAnsi"/>
        </w:rPr>
        <w:t>AZP.25.4.11.2021</w:t>
      </w:r>
    </w:p>
    <w:p w14:paraId="7236649A" w14:textId="77777777" w:rsidR="004664B8" w:rsidRDefault="004664B8" w:rsidP="004664B8">
      <w:pPr>
        <w:spacing w:after="0" w:line="240" w:lineRule="auto"/>
        <w:ind w:left="284" w:hanging="284"/>
        <w:jc w:val="center"/>
        <w:rPr>
          <w:rFonts w:cstheme="minorHAnsi"/>
          <w:b/>
        </w:rPr>
      </w:pPr>
    </w:p>
    <w:p w14:paraId="170F2672" w14:textId="29BA7C11" w:rsidR="00062D46" w:rsidRPr="004664B8" w:rsidRDefault="00062D46" w:rsidP="004664B8">
      <w:pPr>
        <w:spacing w:after="0" w:line="240" w:lineRule="auto"/>
        <w:ind w:left="284" w:hanging="284"/>
        <w:jc w:val="center"/>
        <w:rPr>
          <w:rFonts w:cstheme="minorHAnsi"/>
          <w:b/>
        </w:rPr>
      </w:pPr>
      <w:r w:rsidRPr="004664B8">
        <w:rPr>
          <w:rFonts w:cstheme="minorHAnsi"/>
          <w:b/>
        </w:rPr>
        <w:t>OPIS PRZEDMIOTU ZAMÓWIENIA</w:t>
      </w:r>
    </w:p>
    <w:p w14:paraId="3B42A979" w14:textId="77777777" w:rsidR="00062D46" w:rsidRPr="004664B8" w:rsidRDefault="00062D46" w:rsidP="004664B8">
      <w:pPr>
        <w:spacing w:after="0" w:line="240" w:lineRule="auto"/>
        <w:ind w:left="284" w:hanging="284"/>
        <w:jc w:val="both"/>
        <w:outlineLvl w:val="1"/>
        <w:rPr>
          <w:rFonts w:eastAsia="Times New Roman" w:cstheme="minorHAnsi"/>
          <w:lang w:eastAsia="pl-PL"/>
        </w:rPr>
      </w:pPr>
    </w:p>
    <w:p w14:paraId="7DDB0168" w14:textId="77777777" w:rsidR="00E4624A" w:rsidRPr="004664B8" w:rsidRDefault="00062D46" w:rsidP="004664B8">
      <w:pPr>
        <w:spacing w:after="0" w:line="240" w:lineRule="auto"/>
        <w:rPr>
          <w:rFonts w:cstheme="minorHAnsi"/>
          <w:b/>
          <w:u w:val="single"/>
        </w:rPr>
      </w:pPr>
      <w:r w:rsidRPr="004664B8">
        <w:rPr>
          <w:rFonts w:cstheme="minorHAnsi"/>
          <w:b/>
          <w:u w:val="single"/>
        </w:rPr>
        <w:t xml:space="preserve">Nazwa szkolenia: </w:t>
      </w:r>
    </w:p>
    <w:p w14:paraId="157D2FF0" w14:textId="245EB874" w:rsidR="00277216" w:rsidRPr="004664B8" w:rsidRDefault="00775F06" w:rsidP="004664B8">
      <w:pPr>
        <w:spacing w:after="0" w:line="240" w:lineRule="auto"/>
        <w:rPr>
          <w:rFonts w:cstheme="minorHAnsi"/>
          <w:b/>
        </w:rPr>
      </w:pPr>
      <w:r w:rsidRPr="00775F06">
        <w:rPr>
          <w:rFonts w:cstheme="minorHAnsi"/>
          <w:b/>
        </w:rPr>
        <w:t xml:space="preserve">Kodeks postępowania administracyjnego (KPA) </w:t>
      </w:r>
      <w:r w:rsidR="005304BC" w:rsidRPr="004664B8">
        <w:rPr>
          <w:rFonts w:cstheme="minorHAnsi"/>
          <w:b/>
        </w:rPr>
        <w:t>– szkoleni</w:t>
      </w:r>
      <w:r w:rsidR="004E14C7" w:rsidRPr="004664B8">
        <w:rPr>
          <w:rFonts w:cstheme="minorHAnsi"/>
          <w:b/>
        </w:rPr>
        <w:t>e</w:t>
      </w:r>
      <w:r w:rsidR="005304BC" w:rsidRPr="004664B8">
        <w:rPr>
          <w:rFonts w:cstheme="minorHAnsi"/>
          <w:b/>
        </w:rPr>
        <w:t xml:space="preserve"> dla pracowników </w:t>
      </w:r>
      <w:r w:rsidR="00EE65B4">
        <w:rPr>
          <w:rFonts w:cstheme="minorHAnsi"/>
          <w:b/>
        </w:rPr>
        <w:t>UMB</w:t>
      </w:r>
    </w:p>
    <w:p w14:paraId="62D5EEC6" w14:textId="2D99077E" w:rsidR="00062D46" w:rsidRPr="004664B8" w:rsidRDefault="00062D46" w:rsidP="004664B8">
      <w:pPr>
        <w:spacing w:after="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</w:p>
    <w:p w14:paraId="44360057" w14:textId="77777777" w:rsidR="00062D46" w:rsidRPr="004664B8" w:rsidRDefault="00062D46" w:rsidP="004664B8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  <w:r w:rsidRPr="004664B8">
        <w:rPr>
          <w:rFonts w:eastAsia="Times New Roman" w:cstheme="minorHAnsi"/>
          <w:b/>
          <w:u w:val="single"/>
          <w:lang w:eastAsia="pl-PL"/>
        </w:rPr>
        <w:t xml:space="preserve">Opis przedmiotu zamówienia: </w:t>
      </w:r>
    </w:p>
    <w:p w14:paraId="66B7DE59" w14:textId="77777777" w:rsidR="00062D46" w:rsidRPr="004664B8" w:rsidRDefault="00062D46" w:rsidP="004664B8">
      <w:p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</w:p>
    <w:p w14:paraId="2C4B8964" w14:textId="37F44EBB" w:rsidR="00277216" w:rsidRPr="004664B8" w:rsidRDefault="00062D46" w:rsidP="00775F06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sz w:val="22"/>
        </w:rPr>
      </w:pPr>
      <w:r w:rsidRPr="004664B8">
        <w:rPr>
          <w:rFonts w:asciiTheme="minorHAnsi" w:eastAsia="Times New Roman" w:hAnsiTheme="minorHAnsi" w:cstheme="minorHAnsi"/>
          <w:b/>
          <w:sz w:val="22"/>
          <w:lang w:eastAsia="pl-PL"/>
        </w:rPr>
        <w:t>Przedmiotem zamówienia jest</w:t>
      </w:r>
      <w:r w:rsidR="0025624F" w:rsidRPr="004664B8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 przygotowanie i przeprowadzenie</w:t>
      </w:r>
      <w:r w:rsidR="0025624F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, w </w:t>
      </w:r>
      <w:r w:rsidR="00A0053E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salach szkoleniowych zapewnionych przez </w:t>
      </w:r>
      <w:r w:rsidR="005304BC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>Zamawiającego</w:t>
      </w:r>
      <w:r w:rsidR="00AD4034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>,</w:t>
      </w:r>
      <w:r w:rsidR="00A0053E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="00E4624A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>szkole</w:t>
      </w:r>
      <w:r w:rsidR="007C6DCA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>nia</w:t>
      </w:r>
      <w:r w:rsidR="00E4624A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 </w:t>
      </w:r>
      <w:r w:rsidR="00436F5B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>zamknięt</w:t>
      </w:r>
      <w:r w:rsidR="00277216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>ego pn. „</w:t>
      </w:r>
      <w:r w:rsidR="00775F06" w:rsidRPr="00775F06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Kodeks postępowania administracyjnego (KPA) – szkolenie dla pracowników </w:t>
      </w:r>
      <w:r w:rsidR="00EE65B4">
        <w:rPr>
          <w:rFonts w:asciiTheme="minorHAnsi" w:eastAsia="Times New Roman" w:hAnsiTheme="minorHAnsi" w:cstheme="minorHAnsi"/>
          <w:bCs/>
          <w:sz w:val="22"/>
          <w:lang w:eastAsia="pl-PL"/>
        </w:rPr>
        <w:t>U</w:t>
      </w:r>
      <w:r w:rsidR="00164172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niwersytetu </w:t>
      </w:r>
      <w:r w:rsidR="00EE65B4">
        <w:rPr>
          <w:rFonts w:asciiTheme="minorHAnsi" w:eastAsia="Times New Roman" w:hAnsiTheme="minorHAnsi" w:cstheme="minorHAnsi"/>
          <w:bCs/>
          <w:sz w:val="22"/>
          <w:lang w:eastAsia="pl-PL"/>
        </w:rPr>
        <w:t>M</w:t>
      </w:r>
      <w:r w:rsidR="00164172">
        <w:rPr>
          <w:rFonts w:asciiTheme="minorHAnsi" w:eastAsia="Times New Roman" w:hAnsiTheme="minorHAnsi" w:cstheme="minorHAnsi"/>
          <w:bCs/>
          <w:sz w:val="22"/>
          <w:lang w:eastAsia="pl-PL"/>
        </w:rPr>
        <w:t xml:space="preserve">edycznego w </w:t>
      </w:r>
      <w:r w:rsidR="00EE65B4">
        <w:rPr>
          <w:rFonts w:asciiTheme="minorHAnsi" w:eastAsia="Times New Roman" w:hAnsiTheme="minorHAnsi" w:cstheme="minorHAnsi"/>
          <w:bCs/>
          <w:sz w:val="22"/>
          <w:lang w:eastAsia="pl-PL"/>
        </w:rPr>
        <w:t>B</w:t>
      </w:r>
      <w:r w:rsidR="00164172">
        <w:rPr>
          <w:rFonts w:asciiTheme="minorHAnsi" w:eastAsia="Times New Roman" w:hAnsiTheme="minorHAnsi" w:cstheme="minorHAnsi"/>
          <w:bCs/>
          <w:sz w:val="22"/>
          <w:lang w:eastAsia="pl-PL"/>
        </w:rPr>
        <w:t>iałymstoku</w:t>
      </w:r>
      <w:r w:rsidR="005304BC" w:rsidRPr="004664B8">
        <w:rPr>
          <w:rFonts w:asciiTheme="minorHAnsi" w:eastAsia="Times New Roman" w:hAnsiTheme="minorHAnsi" w:cstheme="minorHAnsi"/>
          <w:bCs/>
          <w:sz w:val="22"/>
          <w:lang w:eastAsia="pl-PL"/>
        </w:rPr>
        <w:t>”</w:t>
      </w:r>
      <w:r w:rsidR="00277216" w:rsidRPr="004664B8">
        <w:rPr>
          <w:rFonts w:asciiTheme="minorHAnsi" w:hAnsiTheme="minorHAnsi" w:cstheme="minorHAnsi"/>
          <w:sz w:val="22"/>
        </w:rPr>
        <w:t>.</w:t>
      </w:r>
    </w:p>
    <w:p w14:paraId="607B2AD1" w14:textId="001FB045" w:rsidR="00062D46" w:rsidRPr="004664B8" w:rsidRDefault="00222329" w:rsidP="004664B8">
      <w:pPr>
        <w:pStyle w:val="Akapitzlist"/>
        <w:spacing w:after="0"/>
        <w:ind w:left="0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Szkoleni</w:t>
      </w:r>
      <w:r w:rsidR="007C6DCA" w:rsidRPr="004664B8">
        <w:rPr>
          <w:rFonts w:asciiTheme="minorHAnsi" w:hAnsiTheme="minorHAnsi" w:cstheme="minorHAnsi"/>
          <w:sz w:val="22"/>
        </w:rPr>
        <w:t>e</w:t>
      </w:r>
      <w:r w:rsidRPr="004664B8">
        <w:rPr>
          <w:rFonts w:asciiTheme="minorHAnsi" w:hAnsiTheme="minorHAnsi" w:cstheme="minorHAnsi"/>
          <w:sz w:val="22"/>
        </w:rPr>
        <w:t xml:space="preserve"> realizowane</w:t>
      </w:r>
      <w:r w:rsidR="00E4624A" w:rsidRPr="004664B8">
        <w:rPr>
          <w:rFonts w:asciiTheme="minorHAnsi" w:hAnsiTheme="minorHAnsi" w:cstheme="minorHAnsi"/>
          <w:sz w:val="22"/>
        </w:rPr>
        <w:t xml:space="preserve"> </w:t>
      </w:r>
      <w:r w:rsidR="00062D46" w:rsidRPr="004664B8">
        <w:rPr>
          <w:rFonts w:asciiTheme="minorHAnsi" w:hAnsiTheme="minorHAnsi" w:cstheme="minorHAnsi"/>
          <w:sz w:val="22"/>
        </w:rPr>
        <w:t>w ramach projektu „Program Zintegrowanego Rozwoju Jakości Kształcenia na</w:t>
      </w:r>
      <w:r w:rsidR="00775F06">
        <w:rPr>
          <w:rFonts w:asciiTheme="minorHAnsi" w:hAnsiTheme="minorHAnsi" w:cstheme="minorHAnsi"/>
          <w:sz w:val="22"/>
        </w:rPr>
        <w:t> </w:t>
      </w:r>
      <w:r w:rsidR="00062D46" w:rsidRPr="004664B8">
        <w:rPr>
          <w:rFonts w:asciiTheme="minorHAnsi" w:hAnsiTheme="minorHAnsi" w:cstheme="minorHAnsi"/>
          <w:sz w:val="22"/>
        </w:rPr>
        <w:t xml:space="preserve">Uniwersytecie Medycznym w Białymstoku”, </w:t>
      </w:r>
      <w:r w:rsidR="0059691E" w:rsidRPr="004664B8">
        <w:rPr>
          <w:rFonts w:asciiTheme="minorHAnsi" w:hAnsiTheme="minorHAnsi" w:cstheme="minorHAnsi"/>
          <w:sz w:val="22"/>
        </w:rPr>
        <w:t>współfinansowan</w:t>
      </w:r>
      <w:r w:rsidR="003C73A6" w:rsidRPr="004664B8">
        <w:rPr>
          <w:rFonts w:asciiTheme="minorHAnsi" w:hAnsiTheme="minorHAnsi" w:cstheme="minorHAnsi"/>
          <w:sz w:val="22"/>
        </w:rPr>
        <w:t>ego</w:t>
      </w:r>
      <w:r w:rsidR="0059691E" w:rsidRPr="004664B8">
        <w:rPr>
          <w:rFonts w:asciiTheme="minorHAnsi" w:hAnsiTheme="minorHAnsi" w:cstheme="minorHAnsi"/>
          <w:sz w:val="22"/>
        </w:rPr>
        <w:t xml:space="preserve"> przez Unię Europejską ze</w:t>
      </w:r>
      <w:r w:rsidR="00775F06">
        <w:rPr>
          <w:rFonts w:asciiTheme="minorHAnsi" w:hAnsiTheme="minorHAnsi" w:cstheme="minorHAnsi"/>
          <w:sz w:val="22"/>
        </w:rPr>
        <w:t> </w:t>
      </w:r>
      <w:r w:rsidR="0059691E" w:rsidRPr="004664B8">
        <w:rPr>
          <w:rFonts w:asciiTheme="minorHAnsi" w:hAnsiTheme="minorHAnsi" w:cstheme="minorHAnsi"/>
          <w:sz w:val="22"/>
        </w:rPr>
        <w:t>środków Europejskiego Funduszu Społecznego w ramach Programu Operacyjnego Wiedza Edukacja Rozwój 2014-2020</w:t>
      </w:r>
      <w:r w:rsidR="00062D46" w:rsidRPr="004664B8">
        <w:rPr>
          <w:rFonts w:asciiTheme="minorHAnsi" w:hAnsiTheme="minorHAnsi" w:cstheme="minorHAnsi"/>
          <w:sz w:val="22"/>
        </w:rPr>
        <w:t>.</w:t>
      </w:r>
    </w:p>
    <w:p w14:paraId="70266F09" w14:textId="77777777" w:rsidR="00062D46" w:rsidRPr="004664B8" w:rsidRDefault="00062D46" w:rsidP="004664B8">
      <w:pPr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</w:p>
    <w:p w14:paraId="7F527EE0" w14:textId="13352A80" w:rsidR="00062D46" w:rsidRPr="004664B8" w:rsidRDefault="00693016" w:rsidP="004664B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hanging="142"/>
        <w:rPr>
          <w:rFonts w:asciiTheme="minorHAnsi" w:hAnsiTheme="minorHAnsi" w:cstheme="minorHAnsi"/>
          <w:b/>
          <w:bCs/>
          <w:sz w:val="22"/>
        </w:rPr>
      </w:pPr>
      <w:r w:rsidRPr="004664B8">
        <w:rPr>
          <w:rFonts w:asciiTheme="minorHAnsi" w:hAnsiTheme="minorHAnsi" w:cstheme="minorHAnsi"/>
          <w:b/>
          <w:sz w:val="22"/>
        </w:rPr>
        <w:t xml:space="preserve">Ramowy </w:t>
      </w:r>
      <w:r w:rsidR="00062D46" w:rsidRPr="004664B8">
        <w:rPr>
          <w:rFonts w:asciiTheme="minorHAnsi" w:hAnsiTheme="minorHAnsi" w:cstheme="minorHAnsi"/>
          <w:b/>
          <w:sz w:val="22"/>
        </w:rPr>
        <w:t xml:space="preserve">opis </w:t>
      </w:r>
      <w:r w:rsidR="001508A6" w:rsidRPr="004664B8">
        <w:rPr>
          <w:rFonts w:asciiTheme="minorHAnsi" w:hAnsiTheme="minorHAnsi" w:cstheme="minorHAnsi"/>
          <w:b/>
          <w:sz w:val="22"/>
        </w:rPr>
        <w:t>szkolenia</w:t>
      </w:r>
      <w:r w:rsidR="00BC52ED" w:rsidRPr="004664B8">
        <w:rPr>
          <w:rFonts w:asciiTheme="minorHAnsi" w:hAnsiTheme="minorHAnsi" w:cstheme="minorHAnsi"/>
          <w:b/>
          <w:sz w:val="22"/>
        </w:rPr>
        <w:t xml:space="preserve"> </w:t>
      </w:r>
      <w:r w:rsidR="00062D46" w:rsidRPr="004664B8">
        <w:rPr>
          <w:rFonts w:asciiTheme="minorHAnsi" w:hAnsiTheme="minorHAnsi" w:cstheme="minorHAnsi"/>
          <w:b/>
          <w:sz w:val="22"/>
        </w:rPr>
        <w:t>w t</w:t>
      </w:r>
      <w:r w:rsidR="001508A6" w:rsidRPr="004664B8">
        <w:rPr>
          <w:rFonts w:asciiTheme="minorHAnsi" w:hAnsiTheme="minorHAnsi" w:cstheme="minorHAnsi"/>
          <w:b/>
          <w:sz w:val="22"/>
        </w:rPr>
        <w:t>ym zagadnienia i treści objęte szkoleniem</w:t>
      </w:r>
      <w:r w:rsidR="00BC52ED" w:rsidRPr="004664B8">
        <w:rPr>
          <w:rFonts w:asciiTheme="minorHAnsi" w:hAnsiTheme="minorHAnsi" w:cstheme="minorHAnsi"/>
          <w:b/>
          <w:sz w:val="22"/>
        </w:rPr>
        <w:t>:</w:t>
      </w:r>
    </w:p>
    <w:p w14:paraId="6F26BA91" w14:textId="5408163C" w:rsidR="00775F06" w:rsidRPr="004664B8" w:rsidRDefault="00775F06" w:rsidP="00466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775F06">
        <w:rPr>
          <w:rFonts w:cstheme="minorHAnsi"/>
          <w:bCs/>
        </w:rPr>
        <w:t xml:space="preserve">Szkolenie ma na celu przekazanie niezbędnej wiedzy dotyczącej KPA, </w:t>
      </w:r>
      <w:r w:rsidR="00A11292">
        <w:rPr>
          <w:rFonts w:cstheme="minorHAnsi"/>
          <w:bCs/>
        </w:rPr>
        <w:t xml:space="preserve">wspierającej </w:t>
      </w:r>
      <w:r w:rsidRPr="00775F06">
        <w:rPr>
          <w:rFonts w:cstheme="minorHAnsi"/>
          <w:bCs/>
        </w:rPr>
        <w:t>pracownik</w:t>
      </w:r>
      <w:r w:rsidR="00A11292">
        <w:rPr>
          <w:rFonts w:cstheme="minorHAnsi"/>
          <w:bCs/>
        </w:rPr>
        <w:t>ów</w:t>
      </w:r>
      <w:r w:rsidRPr="00775F06">
        <w:rPr>
          <w:rFonts w:cstheme="minorHAnsi"/>
          <w:bCs/>
        </w:rPr>
        <w:t xml:space="preserve"> administrac</w:t>
      </w:r>
      <w:r>
        <w:rPr>
          <w:rFonts w:cstheme="minorHAnsi"/>
          <w:bCs/>
        </w:rPr>
        <w:t>yjn</w:t>
      </w:r>
      <w:r w:rsidR="00A11292">
        <w:rPr>
          <w:rFonts w:cstheme="minorHAnsi"/>
          <w:bCs/>
        </w:rPr>
        <w:t>ych</w:t>
      </w:r>
      <w:r>
        <w:rPr>
          <w:rFonts w:cstheme="minorHAnsi"/>
          <w:bCs/>
        </w:rPr>
        <w:t xml:space="preserve"> uczelni </w:t>
      </w:r>
      <w:r w:rsidRPr="00775F06">
        <w:rPr>
          <w:rFonts w:cstheme="minorHAnsi"/>
          <w:bCs/>
        </w:rPr>
        <w:t>w usprawnieniu procedur administracyjnych. Uczestnicy poznają różne aspekty praktycznego stosowania zasad KPA</w:t>
      </w:r>
      <w:r w:rsidR="00E771E8">
        <w:rPr>
          <w:rFonts w:cstheme="minorHAnsi"/>
          <w:bCs/>
        </w:rPr>
        <w:t>, o</w:t>
      </w:r>
      <w:r>
        <w:rPr>
          <w:rFonts w:cstheme="minorHAnsi"/>
          <w:bCs/>
        </w:rPr>
        <w:t>mawiane</w:t>
      </w:r>
      <w:r w:rsidRPr="00775F06">
        <w:rPr>
          <w:rFonts w:cstheme="minorHAnsi"/>
          <w:bCs/>
        </w:rPr>
        <w:t xml:space="preserve"> zagadnienia</w:t>
      </w:r>
      <w:r>
        <w:rPr>
          <w:rFonts w:cstheme="minorHAnsi"/>
          <w:bCs/>
        </w:rPr>
        <w:t xml:space="preserve"> prezentowane będą na </w:t>
      </w:r>
      <w:r w:rsidRPr="00775F06">
        <w:rPr>
          <w:rFonts w:cstheme="minorHAnsi"/>
          <w:bCs/>
        </w:rPr>
        <w:t>praktycznych przykładac</w:t>
      </w:r>
      <w:r>
        <w:rPr>
          <w:rFonts w:cstheme="minorHAnsi"/>
          <w:bCs/>
        </w:rPr>
        <w:t>h.</w:t>
      </w:r>
    </w:p>
    <w:p w14:paraId="29D25D49" w14:textId="00FEC860" w:rsidR="00277216" w:rsidRPr="004664B8" w:rsidRDefault="00E771E8" w:rsidP="00466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</w:p>
    <w:p w14:paraId="2BE34ADC" w14:textId="62917163" w:rsidR="00043DF2" w:rsidRPr="00E771E8" w:rsidRDefault="00277216" w:rsidP="00466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u w:val="single"/>
        </w:rPr>
      </w:pPr>
      <w:r w:rsidRPr="00E771E8">
        <w:rPr>
          <w:rFonts w:cstheme="minorHAnsi"/>
          <w:bCs/>
          <w:u w:val="single"/>
        </w:rPr>
        <w:t xml:space="preserve">Ramowy </w:t>
      </w:r>
      <w:r w:rsidR="00043DF2" w:rsidRPr="00E771E8">
        <w:rPr>
          <w:rFonts w:cstheme="minorHAnsi"/>
          <w:bCs/>
          <w:u w:val="single"/>
        </w:rPr>
        <w:t>Zakres tematyczny szkolenia:</w:t>
      </w:r>
    </w:p>
    <w:p w14:paraId="4D4F5A24" w14:textId="2EEC4327" w:rsidR="00775F06" w:rsidRPr="00E771E8" w:rsidRDefault="00775F06" w:rsidP="00775F06">
      <w:pPr>
        <w:numPr>
          <w:ilvl w:val="1"/>
          <w:numId w:val="36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E771E8">
        <w:rPr>
          <w:rFonts w:eastAsia="Times New Roman" w:cstheme="minorHAnsi"/>
          <w:sz w:val="24"/>
          <w:szCs w:val="24"/>
          <w:lang w:eastAsia="pl-PL"/>
        </w:rPr>
        <w:t>Ustawa Prawo o szkolnictwie wyższym i nauce – zmiany w zakresie stosowania przepisów Kodeksu postępowania administracyjnego</w:t>
      </w:r>
    </w:p>
    <w:p w14:paraId="7841F39D" w14:textId="2BD257E8" w:rsidR="00775F06" w:rsidRPr="00E771E8" w:rsidRDefault="00775F06" w:rsidP="00E771E8">
      <w:pPr>
        <w:numPr>
          <w:ilvl w:val="2"/>
          <w:numId w:val="37"/>
        </w:numPr>
        <w:tabs>
          <w:tab w:val="clear" w:pos="2160"/>
        </w:tabs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E771E8">
        <w:rPr>
          <w:rFonts w:eastAsia="Times New Roman" w:cstheme="minorHAnsi"/>
          <w:sz w:val="24"/>
          <w:szCs w:val="24"/>
          <w:lang w:eastAsia="pl-PL"/>
        </w:rPr>
        <w:t>podania, pisma, decyzje – jak wydawać i doręczać</w:t>
      </w:r>
    </w:p>
    <w:p w14:paraId="152BB464" w14:textId="77777777" w:rsidR="00775F06" w:rsidRPr="00E771E8" w:rsidRDefault="00775F06" w:rsidP="00E771E8">
      <w:pPr>
        <w:numPr>
          <w:ilvl w:val="2"/>
          <w:numId w:val="37"/>
        </w:numPr>
        <w:tabs>
          <w:tab w:val="clear" w:pos="2160"/>
        </w:tabs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E771E8">
        <w:rPr>
          <w:rFonts w:eastAsia="Times New Roman" w:cstheme="minorHAnsi"/>
          <w:sz w:val="24"/>
          <w:szCs w:val="24"/>
          <w:lang w:eastAsia="pl-PL"/>
        </w:rPr>
        <w:t>decyzja czy postanowienie (kazusy),</w:t>
      </w:r>
    </w:p>
    <w:p w14:paraId="48B41899" w14:textId="77777777" w:rsidR="00775F06" w:rsidRPr="00E771E8" w:rsidRDefault="00775F06" w:rsidP="00E771E8">
      <w:pPr>
        <w:numPr>
          <w:ilvl w:val="2"/>
          <w:numId w:val="37"/>
        </w:numPr>
        <w:tabs>
          <w:tab w:val="clear" w:pos="2160"/>
        </w:tabs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E771E8">
        <w:rPr>
          <w:rFonts w:eastAsia="Times New Roman" w:cstheme="minorHAnsi"/>
          <w:sz w:val="24"/>
          <w:szCs w:val="24"/>
          <w:lang w:eastAsia="pl-PL"/>
        </w:rPr>
        <w:t>terminy w postępowaniu,</w:t>
      </w:r>
    </w:p>
    <w:p w14:paraId="40208F3B" w14:textId="39E293E6" w:rsidR="00775F06" w:rsidRPr="00E771E8" w:rsidRDefault="00775F06" w:rsidP="00E771E8">
      <w:pPr>
        <w:numPr>
          <w:ilvl w:val="2"/>
          <w:numId w:val="37"/>
        </w:numPr>
        <w:tabs>
          <w:tab w:val="clear" w:pos="2160"/>
        </w:tabs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E771E8">
        <w:rPr>
          <w:rFonts w:eastAsia="Times New Roman" w:cstheme="minorHAnsi"/>
          <w:sz w:val="24"/>
          <w:szCs w:val="24"/>
          <w:lang w:eastAsia="pl-PL"/>
        </w:rPr>
        <w:t xml:space="preserve">wykonalność decyzji administracyjnych ze szczególnym uwzględnieniem skreślenia </w:t>
      </w:r>
      <w:r w:rsidRPr="00E771E8">
        <w:rPr>
          <w:rFonts w:eastAsia="Times New Roman" w:cstheme="minorHAnsi"/>
          <w:sz w:val="24"/>
          <w:szCs w:val="24"/>
          <w:lang w:eastAsia="pl-PL"/>
        </w:rPr>
        <w:br/>
        <w:t>z list</w:t>
      </w:r>
      <w:r w:rsidR="006C5379">
        <w:rPr>
          <w:rFonts w:eastAsia="Times New Roman" w:cstheme="minorHAnsi"/>
          <w:sz w:val="24"/>
          <w:szCs w:val="24"/>
          <w:lang w:eastAsia="pl-PL"/>
        </w:rPr>
        <w:t>y studentów i listy doktorantów.</w:t>
      </w:r>
    </w:p>
    <w:p w14:paraId="3C23A89E" w14:textId="63FCD509" w:rsidR="00775F06" w:rsidRPr="00E771E8" w:rsidRDefault="006C5379" w:rsidP="00775F06">
      <w:pPr>
        <w:numPr>
          <w:ilvl w:val="1"/>
          <w:numId w:val="36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</w:t>
      </w:r>
      <w:r w:rsidR="00775F06" w:rsidRPr="00E771E8">
        <w:rPr>
          <w:rFonts w:eastAsia="Times New Roman" w:cstheme="minorHAnsi"/>
          <w:sz w:val="24"/>
          <w:szCs w:val="24"/>
          <w:lang w:eastAsia="pl-PL"/>
        </w:rPr>
        <w:t>agadnienia związane ze zmianami w kpa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="00775F06" w:rsidRPr="00E771E8">
        <w:rPr>
          <w:rFonts w:eastAsia="Times New Roman" w:cstheme="minorHAnsi"/>
          <w:sz w:val="24"/>
          <w:szCs w:val="24"/>
          <w:lang w:eastAsia="pl-PL"/>
        </w:rPr>
        <w:t xml:space="preserve"> tj. automatyzacji czynności w postępowaniu, sposobów utrwalania pism, doręczeń elektronicznych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3F089B9A" w14:textId="7585B094" w:rsidR="00775F06" w:rsidRPr="00E771E8" w:rsidRDefault="00775F06" w:rsidP="00775F06">
      <w:pPr>
        <w:numPr>
          <w:ilvl w:val="1"/>
          <w:numId w:val="36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E771E8">
        <w:rPr>
          <w:rFonts w:eastAsia="Times New Roman" w:cstheme="minorHAnsi"/>
          <w:sz w:val="24"/>
          <w:szCs w:val="24"/>
          <w:lang w:eastAsia="pl-PL"/>
        </w:rPr>
        <w:t xml:space="preserve">Postępowanie odwoławcze w uczelni – wniosek </w:t>
      </w:r>
      <w:r w:rsidR="00FF2E59">
        <w:rPr>
          <w:rFonts w:eastAsia="Times New Roman" w:cstheme="minorHAnsi"/>
          <w:sz w:val="24"/>
          <w:szCs w:val="24"/>
          <w:lang w:eastAsia="pl-PL"/>
        </w:rPr>
        <w:t>o</w:t>
      </w:r>
      <w:r w:rsidRPr="00E771E8">
        <w:rPr>
          <w:rFonts w:eastAsia="Times New Roman" w:cstheme="minorHAnsi"/>
          <w:sz w:val="24"/>
          <w:szCs w:val="24"/>
          <w:lang w:eastAsia="pl-PL"/>
        </w:rPr>
        <w:t xml:space="preserve"> ponowne rozpatrzenie sprawy </w:t>
      </w:r>
      <w:r w:rsidR="006C5379">
        <w:rPr>
          <w:rFonts w:eastAsia="Times New Roman" w:cstheme="minorHAnsi"/>
          <w:sz w:val="24"/>
          <w:szCs w:val="24"/>
          <w:lang w:eastAsia="pl-PL"/>
        </w:rPr>
        <w:br/>
      </w:r>
      <w:r w:rsidRPr="00E771E8">
        <w:rPr>
          <w:rFonts w:eastAsia="Times New Roman" w:cstheme="minorHAnsi"/>
          <w:sz w:val="24"/>
          <w:szCs w:val="24"/>
          <w:lang w:eastAsia="pl-PL"/>
        </w:rPr>
        <w:t>a odwołanie.</w:t>
      </w:r>
    </w:p>
    <w:p w14:paraId="4846337E" w14:textId="77777777" w:rsidR="00775F06" w:rsidRPr="00E771E8" w:rsidRDefault="00775F06" w:rsidP="00775F06">
      <w:pPr>
        <w:numPr>
          <w:ilvl w:val="1"/>
          <w:numId w:val="36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E771E8">
        <w:rPr>
          <w:rFonts w:eastAsia="Times New Roman" w:cstheme="minorHAnsi"/>
          <w:sz w:val="24"/>
          <w:szCs w:val="24"/>
          <w:lang w:eastAsia="pl-PL"/>
        </w:rPr>
        <w:t>Sądowa kontrola decyzji wydawanych w sprawach studenckich i doktoranckich.</w:t>
      </w:r>
    </w:p>
    <w:p w14:paraId="48324CBA" w14:textId="77777777" w:rsidR="00775F06" w:rsidRPr="00E771E8" w:rsidRDefault="00775F06" w:rsidP="00775F06">
      <w:pPr>
        <w:numPr>
          <w:ilvl w:val="1"/>
          <w:numId w:val="36"/>
        </w:numPr>
        <w:spacing w:after="0" w:line="24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E771E8">
        <w:rPr>
          <w:rFonts w:eastAsia="Times New Roman" w:cstheme="minorHAnsi"/>
          <w:sz w:val="24"/>
          <w:szCs w:val="24"/>
          <w:lang w:eastAsia="pl-PL"/>
        </w:rPr>
        <w:t>Decyzje administracyjne wydawane w indywidualnych sprawach studentów (również cudzoziemców) i doktorantów (szkoły doktorskie i dotychczasowe studia doktoranckie):</w:t>
      </w:r>
    </w:p>
    <w:p w14:paraId="4CB6613F" w14:textId="77777777" w:rsidR="00775F06" w:rsidRPr="00E771E8" w:rsidRDefault="00775F06" w:rsidP="00E57523">
      <w:pPr>
        <w:numPr>
          <w:ilvl w:val="2"/>
          <w:numId w:val="38"/>
        </w:numPr>
        <w:tabs>
          <w:tab w:val="clear" w:pos="2160"/>
        </w:tabs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E771E8">
        <w:rPr>
          <w:rFonts w:eastAsia="Times New Roman" w:cstheme="minorHAnsi"/>
          <w:sz w:val="24"/>
          <w:szCs w:val="24"/>
          <w:lang w:eastAsia="pl-PL"/>
        </w:rPr>
        <w:t>rekrutacja, przeniesienie,</w:t>
      </w:r>
    </w:p>
    <w:p w14:paraId="0BBD9A63" w14:textId="77777777" w:rsidR="00775F06" w:rsidRPr="00E771E8" w:rsidRDefault="00775F06" w:rsidP="00E57523">
      <w:pPr>
        <w:numPr>
          <w:ilvl w:val="2"/>
          <w:numId w:val="38"/>
        </w:numPr>
        <w:tabs>
          <w:tab w:val="clear" w:pos="2160"/>
        </w:tabs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E771E8">
        <w:rPr>
          <w:rFonts w:eastAsia="Times New Roman" w:cstheme="minorHAnsi"/>
          <w:sz w:val="24"/>
          <w:szCs w:val="24"/>
          <w:lang w:eastAsia="pl-PL"/>
        </w:rPr>
        <w:t>skreślenie z listy studentów,</w:t>
      </w:r>
    </w:p>
    <w:p w14:paraId="03D87C0B" w14:textId="77777777" w:rsidR="00775F06" w:rsidRPr="00E57523" w:rsidRDefault="00775F06" w:rsidP="00E57523">
      <w:pPr>
        <w:numPr>
          <w:ilvl w:val="2"/>
          <w:numId w:val="38"/>
        </w:numPr>
        <w:tabs>
          <w:tab w:val="clear" w:pos="2160"/>
        </w:tabs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E57523">
        <w:rPr>
          <w:rFonts w:eastAsia="Times New Roman" w:cstheme="minorHAnsi"/>
          <w:sz w:val="24"/>
          <w:szCs w:val="24"/>
          <w:lang w:eastAsia="pl-PL"/>
        </w:rPr>
        <w:t>zwolnienie z opłat za studia,</w:t>
      </w:r>
    </w:p>
    <w:p w14:paraId="231B6EB1" w14:textId="26F36BB0" w:rsidR="00775F06" w:rsidRDefault="00775F06" w:rsidP="00E57523">
      <w:pPr>
        <w:numPr>
          <w:ilvl w:val="2"/>
          <w:numId w:val="38"/>
        </w:numPr>
        <w:tabs>
          <w:tab w:val="clear" w:pos="2160"/>
        </w:tabs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E771E8">
        <w:rPr>
          <w:rFonts w:eastAsia="Times New Roman" w:cstheme="minorHAnsi"/>
          <w:sz w:val="24"/>
          <w:szCs w:val="24"/>
          <w:lang w:eastAsia="pl-PL"/>
        </w:rPr>
        <w:t>sprawy stypendialne,</w:t>
      </w:r>
    </w:p>
    <w:p w14:paraId="637709A4" w14:textId="2338CEB4" w:rsidR="00FF2E59" w:rsidRPr="00E57523" w:rsidRDefault="00FF2E59" w:rsidP="00E57523">
      <w:pPr>
        <w:numPr>
          <w:ilvl w:val="2"/>
          <w:numId w:val="38"/>
        </w:numPr>
        <w:tabs>
          <w:tab w:val="clear" w:pos="2160"/>
        </w:tabs>
        <w:spacing w:after="0" w:line="240" w:lineRule="auto"/>
        <w:ind w:left="567" w:hanging="283"/>
        <w:rPr>
          <w:rFonts w:eastAsia="Times New Roman" w:cstheme="minorHAnsi"/>
          <w:sz w:val="24"/>
          <w:szCs w:val="24"/>
          <w:lang w:eastAsia="pl-PL"/>
        </w:rPr>
      </w:pPr>
      <w:r w:rsidRPr="00E57523">
        <w:rPr>
          <w:rFonts w:eastAsia="Times New Roman" w:cstheme="minorHAnsi"/>
          <w:sz w:val="24"/>
          <w:szCs w:val="24"/>
          <w:lang w:eastAsia="pl-PL"/>
        </w:rPr>
        <w:t>Nostryfikacje</w:t>
      </w:r>
    </w:p>
    <w:p w14:paraId="24C699F2" w14:textId="77777777" w:rsidR="00775F06" w:rsidRPr="00E771E8" w:rsidRDefault="00775F06" w:rsidP="00C62954">
      <w:pPr>
        <w:numPr>
          <w:ilvl w:val="1"/>
          <w:numId w:val="36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E771E8">
        <w:rPr>
          <w:rFonts w:eastAsia="Times New Roman" w:cstheme="minorHAnsi"/>
          <w:sz w:val="24"/>
          <w:szCs w:val="24"/>
          <w:lang w:eastAsia="pl-PL"/>
        </w:rPr>
        <w:t>Rozstrzygnięcia związane z przebiegiem kształcenia.</w:t>
      </w:r>
    </w:p>
    <w:p w14:paraId="2D0BEB07" w14:textId="45533936" w:rsidR="00DA7B30" w:rsidRPr="00E771E8" w:rsidRDefault="00775F06" w:rsidP="00C62954">
      <w:pPr>
        <w:numPr>
          <w:ilvl w:val="1"/>
          <w:numId w:val="36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E771E8">
        <w:rPr>
          <w:rFonts w:eastAsia="Times New Roman" w:cstheme="minorHAnsi"/>
          <w:sz w:val="24"/>
          <w:szCs w:val="24"/>
          <w:lang w:eastAsia="pl-PL"/>
        </w:rPr>
        <w:t>Rozwiązywanie zadań praktycznych.</w:t>
      </w:r>
    </w:p>
    <w:p w14:paraId="34C368EC" w14:textId="77777777" w:rsidR="004664B8" w:rsidRDefault="00DA7B30" w:rsidP="004664B8">
      <w:pPr>
        <w:spacing w:after="0" w:line="240" w:lineRule="auto"/>
        <w:jc w:val="both"/>
        <w:rPr>
          <w:rFonts w:cstheme="minorHAnsi"/>
        </w:rPr>
      </w:pPr>
      <w:r w:rsidRPr="004664B8">
        <w:rPr>
          <w:rFonts w:cstheme="minorHAnsi"/>
        </w:rPr>
        <w:t>Powyższy zakres tematyczny szkolenia ma charakter ramowy. Wykonawca może dokonać uzupełnienia programu szkolenia, o ile uzna to za konieczne z punktu widzenia prawidłowości kształcenia w ramach szkolenia. Zamawiający zastrzega sobie prawo weryfikacji programu szkolenia</w:t>
      </w:r>
    </w:p>
    <w:p w14:paraId="7B496D58" w14:textId="0D8251F1" w:rsidR="00277216" w:rsidRPr="004664B8" w:rsidRDefault="00277216" w:rsidP="004664B8">
      <w:pPr>
        <w:spacing w:after="0" w:line="240" w:lineRule="auto"/>
        <w:jc w:val="both"/>
        <w:rPr>
          <w:rFonts w:cstheme="minorHAnsi"/>
        </w:rPr>
      </w:pPr>
    </w:p>
    <w:p w14:paraId="7E6B7AD3" w14:textId="0672C057" w:rsidR="00062D46" w:rsidRPr="004664B8" w:rsidRDefault="00062D46" w:rsidP="004664B8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b/>
          <w:sz w:val="22"/>
        </w:rPr>
      </w:pPr>
      <w:r w:rsidRPr="004664B8">
        <w:rPr>
          <w:rFonts w:asciiTheme="minorHAnsi" w:hAnsiTheme="minorHAnsi" w:cstheme="minorHAnsi"/>
          <w:b/>
          <w:sz w:val="22"/>
        </w:rPr>
        <w:t xml:space="preserve">Sposób realizacji </w:t>
      </w:r>
      <w:r w:rsidR="00C5344D" w:rsidRPr="004664B8">
        <w:rPr>
          <w:rFonts w:asciiTheme="minorHAnsi" w:hAnsiTheme="minorHAnsi" w:cstheme="minorHAnsi"/>
          <w:b/>
          <w:sz w:val="22"/>
        </w:rPr>
        <w:t>szkolenia</w:t>
      </w:r>
      <w:r w:rsidRPr="004664B8">
        <w:rPr>
          <w:rFonts w:asciiTheme="minorHAnsi" w:hAnsiTheme="minorHAnsi" w:cstheme="minorHAnsi"/>
          <w:b/>
          <w:sz w:val="22"/>
        </w:rPr>
        <w:t>:</w:t>
      </w:r>
    </w:p>
    <w:p w14:paraId="7C53F44C" w14:textId="24D416B4" w:rsidR="00A5476D" w:rsidRPr="004664B8" w:rsidRDefault="00A0053E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 xml:space="preserve">Wykonawca, najpóźniej </w:t>
      </w:r>
      <w:r w:rsidR="00277216" w:rsidRPr="004664B8">
        <w:rPr>
          <w:rFonts w:asciiTheme="minorHAnsi" w:hAnsiTheme="minorHAnsi" w:cstheme="minorHAnsi"/>
          <w:sz w:val="22"/>
        </w:rPr>
        <w:t>7</w:t>
      </w:r>
      <w:r w:rsidR="006C2BCA" w:rsidRPr="004664B8">
        <w:rPr>
          <w:rFonts w:asciiTheme="minorHAnsi" w:hAnsiTheme="minorHAnsi" w:cstheme="minorHAnsi"/>
          <w:sz w:val="22"/>
        </w:rPr>
        <w:t xml:space="preserve"> </w:t>
      </w:r>
      <w:r w:rsidRPr="004664B8">
        <w:rPr>
          <w:rFonts w:asciiTheme="minorHAnsi" w:hAnsiTheme="minorHAnsi" w:cstheme="minorHAnsi"/>
          <w:sz w:val="22"/>
        </w:rPr>
        <w:t xml:space="preserve">dni przez datą szkolenia </w:t>
      </w:r>
      <w:r w:rsidR="00A5476D" w:rsidRPr="004664B8">
        <w:rPr>
          <w:rFonts w:asciiTheme="minorHAnsi" w:hAnsiTheme="minorHAnsi" w:cstheme="minorHAnsi"/>
          <w:sz w:val="22"/>
        </w:rPr>
        <w:t>zobowiązany jest prze</w:t>
      </w:r>
      <w:r w:rsidR="006C5379">
        <w:rPr>
          <w:rFonts w:asciiTheme="minorHAnsi" w:hAnsiTheme="minorHAnsi" w:cstheme="minorHAnsi"/>
          <w:sz w:val="22"/>
        </w:rPr>
        <w:t>d</w:t>
      </w:r>
      <w:r w:rsidR="00A5476D" w:rsidRPr="004664B8">
        <w:rPr>
          <w:rFonts w:asciiTheme="minorHAnsi" w:hAnsiTheme="minorHAnsi" w:cstheme="minorHAnsi"/>
          <w:sz w:val="22"/>
        </w:rPr>
        <w:t>stawić szczegółow</w:t>
      </w:r>
      <w:r w:rsidR="007A1480" w:rsidRPr="004664B8">
        <w:rPr>
          <w:rFonts w:asciiTheme="minorHAnsi" w:hAnsiTheme="minorHAnsi" w:cstheme="minorHAnsi"/>
          <w:sz w:val="22"/>
        </w:rPr>
        <w:t>y</w:t>
      </w:r>
      <w:r w:rsidR="00A5476D" w:rsidRPr="004664B8">
        <w:rPr>
          <w:rFonts w:asciiTheme="minorHAnsi" w:hAnsiTheme="minorHAnsi" w:cstheme="minorHAnsi"/>
          <w:sz w:val="22"/>
        </w:rPr>
        <w:t xml:space="preserve"> program</w:t>
      </w:r>
      <w:r w:rsidR="007A1480" w:rsidRPr="004664B8">
        <w:rPr>
          <w:rFonts w:asciiTheme="minorHAnsi" w:hAnsiTheme="minorHAnsi" w:cstheme="minorHAnsi"/>
          <w:sz w:val="22"/>
        </w:rPr>
        <w:t xml:space="preserve"> szkolenia</w:t>
      </w:r>
      <w:r w:rsidR="00A5476D" w:rsidRPr="004664B8">
        <w:rPr>
          <w:rFonts w:asciiTheme="minorHAnsi" w:hAnsiTheme="minorHAnsi" w:cstheme="minorHAnsi"/>
          <w:sz w:val="22"/>
        </w:rPr>
        <w:t>, ustalon</w:t>
      </w:r>
      <w:r w:rsidR="007A1480" w:rsidRPr="004664B8">
        <w:rPr>
          <w:rFonts w:asciiTheme="minorHAnsi" w:hAnsiTheme="minorHAnsi" w:cstheme="minorHAnsi"/>
          <w:sz w:val="22"/>
        </w:rPr>
        <w:t>y</w:t>
      </w:r>
      <w:r w:rsidR="00A5476D" w:rsidRPr="004664B8">
        <w:rPr>
          <w:rFonts w:asciiTheme="minorHAnsi" w:hAnsiTheme="minorHAnsi" w:cstheme="minorHAnsi"/>
          <w:sz w:val="22"/>
        </w:rPr>
        <w:t xml:space="preserve"> w oparciu o </w:t>
      </w:r>
      <w:r w:rsidRPr="004664B8">
        <w:rPr>
          <w:rFonts w:asciiTheme="minorHAnsi" w:hAnsiTheme="minorHAnsi" w:cstheme="minorHAnsi"/>
          <w:sz w:val="22"/>
        </w:rPr>
        <w:t>program ramowy</w:t>
      </w:r>
      <w:r w:rsidR="00827336" w:rsidRPr="004664B8">
        <w:rPr>
          <w:rFonts w:asciiTheme="minorHAnsi" w:hAnsiTheme="minorHAnsi" w:cstheme="minorHAnsi"/>
          <w:sz w:val="22"/>
        </w:rPr>
        <w:t xml:space="preserve"> lub odpowiednie standardy szkoleń</w:t>
      </w:r>
      <w:r w:rsidR="00A5476D" w:rsidRPr="004664B8">
        <w:rPr>
          <w:rFonts w:asciiTheme="minorHAnsi" w:hAnsiTheme="minorHAnsi" w:cstheme="minorHAnsi"/>
          <w:sz w:val="22"/>
        </w:rPr>
        <w:t>, z</w:t>
      </w:r>
      <w:r w:rsidR="00A11292">
        <w:rPr>
          <w:rFonts w:asciiTheme="minorHAnsi" w:hAnsiTheme="minorHAnsi" w:cstheme="minorHAnsi"/>
          <w:sz w:val="22"/>
        </w:rPr>
        <w:t> </w:t>
      </w:r>
      <w:r w:rsidR="00A5476D" w:rsidRPr="004664B8">
        <w:rPr>
          <w:rFonts w:asciiTheme="minorHAnsi" w:hAnsiTheme="minorHAnsi" w:cstheme="minorHAnsi"/>
          <w:sz w:val="22"/>
        </w:rPr>
        <w:t xml:space="preserve">uwzględnieniem liczby planowanych godzin zajęć. </w:t>
      </w:r>
      <w:r w:rsidRPr="004664B8">
        <w:rPr>
          <w:rFonts w:asciiTheme="minorHAnsi" w:hAnsiTheme="minorHAnsi" w:cstheme="minorHAnsi"/>
          <w:sz w:val="22"/>
        </w:rPr>
        <w:t>Zamawiający zastrzega sobie prawo do wniesienia uwag do przygotowanego programu. Wykonawca  jest  zobowiązany  do uwzględnienia  lub odniesienia się  każdorazowo w stosunku do przedstawionych uwag.</w:t>
      </w:r>
    </w:p>
    <w:p w14:paraId="5BEB4A2D" w14:textId="0CB4D582" w:rsidR="00AD2D22" w:rsidRPr="004664B8" w:rsidRDefault="00A0053E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Wykonawca przygotuje i zapewni uczestnikom materiały szkoleniowe</w:t>
      </w:r>
      <w:r w:rsidR="006C205F">
        <w:rPr>
          <w:rFonts w:asciiTheme="minorHAnsi" w:hAnsiTheme="minorHAnsi" w:cstheme="minorHAnsi"/>
          <w:sz w:val="22"/>
        </w:rPr>
        <w:t xml:space="preserve"> w formie papierowej</w:t>
      </w:r>
      <w:r w:rsidR="005F34D8" w:rsidRPr="004664B8">
        <w:rPr>
          <w:rFonts w:asciiTheme="minorHAnsi" w:hAnsiTheme="minorHAnsi" w:cstheme="minorHAnsi"/>
          <w:sz w:val="22"/>
        </w:rPr>
        <w:t xml:space="preserve">, które każdy uczestnik szkolenia otrzyma </w:t>
      </w:r>
      <w:r w:rsidR="006C205F">
        <w:rPr>
          <w:rFonts w:asciiTheme="minorHAnsi" w:hAnsiTheme="minorHAnsi" w:cstheme="minorHAnsi"/>
          <w:sz w:val="22"/>
        </w:rPr>
        <w:t xml:space="preserve">na własność </w:t>
      </w:r>
      <w:r w:rsidR="005F34D8" w:rsidRPr="004664B8">
        <w:rPr>
          <w:rFonts w:asciiTheme="minorHAnsi" w:hAnsiTheme="minorHAnsi" w:cstheme="minorHAnsi"/>
          <w:sz w:val="22"/>
        </w:rPr>
        <w:t>najpóźniej w dniu szkolenia</w:t>
      </w:r>
      <w:r w:rsidR="006C205F">
        <w:rPr>
          <w:rFonts w:asciiTheme="minorHAnsi" w:hAnsiTheme="minorHAnsi" w:cstheme="minorHAnsi"/>
          <w:sz w:val="22"/>
        </w:rPr>
        <w:t>, przed jego rozpoczęciem</w:t>
      </w:r>
      <w:r w:rsidR="005F34D8" w:rsidRPr="004664B8">
        <w:rPr>
          <w:rFonts w:asciiTheme="minorHAnsi" w:hAnsiTheme="minorHAnsi" w:cstheme="minorHAnsi"/>
          <w:sz w:val="22"/>
        </w:rPr>
        <w:t xml:space="preserve">. </w:t>
      </w:r>
      <w:r w:rsidRPr="004664B8">
        <w:rPr>
          <w:rFonts w:asciiTheme="minorHAnsi" w:hAnsiTheme="minorHAnsi" w:cstheme="minorHAnsi"/>
          <w:sz w:val="22"/>
        </w:rPr>
        <w:t>Materiały</w:t>
      </w:r>
      <w:r w:rsidR="00467C80" w:rsidRPr="004664B8">
        <w:rPr>
          <w:rFonts w:asciiTheme="minorHAnsi" w:hAnsiTheme="minorHAnsi" w:cstheme="minorHAnsi"/>
          <w:sz w:val="22"/>
        </w:rPr>
        <w:t xml:space="preserve"> szkoleniowe</w:t>
      </w:r>
      <w:r w:rsidRPr="004664B8">
        <w:rPr>
          <w:rFonts w:asciiTheme="minorHAnsi" w:hAnsiTheme="minorHAnsi" w:cstheme="minorHAnsi"/>
          <w:sz w:val="22"/>
        </w:rPr>
        <w:t xml:space="preserve"> nie mogą naruszać praw autorskich.</w:t>
      </w:r>
    </w:p>
    <w:p w14:paraId="0DAD24B1" w14:textId="5EBB4552" w:rsidR="00AD2D22" w:rsidRPr="004664B8" w:rsidRDefault="00AD2D22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Zamawiający, na potrzeby szkolenia, zapewni salę wyposażoną w rzutnik multimedialny, ekran i</w:t>
      </w:r>
      <w:r w:rsidR="00A11292">
        <w:rPr>
          <w:rFonts w:asciiTheme="minorHAnsi" w:hAnsiTheme="minorHAnsi" w:cstheme="minorHAnsi"/>
          <w:sz w:val="22"/>
        </w:rPr>
        <w:t> </w:t>
      </w:r>
      <w:r w:rsidRPr="004664B8">
        <w:rPr>
          <w:rFonts w:asciiTheme="minorHAnsi" w:hAnsiTheme="minorHAnsi" w:cstheme="minorHAnsi"/>
          <w:sz w:val="22"/>
        </w:rPr>
        <w:t xml:space="preserve">flipchart. Pozostały sprzęt niezbędny do przeprowadzenia szkolenia zapewnia Wykonawca. </w:t>
      </w:r>
    </w:p>
    <w:p w14:paraId="379D3EBD" w14:textId="296BD921" w:rsidR="009D4F18" w:rsidRPr="004664B8" w:rsidRDefault="001508A6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Każdy uczestnik szkolenia otrzyma od Wykonawcy zaświadczenie o ukończeniu szkolenia</w:t>
      </w:r>
      <w:r w:rsidR="00A0053E" w:rsidRPr="004664B8">
        <w:rPr>
          <w:rFonts w:asciiTheme="minorHAnsi" w:hAnsiTheme="minorHAnsi" w:cstheme="minorHAnsi"/>
          <w:sz w:val="22"/>
        </w:rPr>
        <w:t>.</w:t>
      </w:r>
      <w:r w:rsidR="009D4F18" w:rsidRPr="004664B8">
        <w:rPr>
          <w:rFonts w:asciiTheme="minorHAnsi" w:hAnsiTheme="minorHAnsi" w:cstheme="minorHAnsi"/>
          <w:sz w:val="22"/>
        </w:rPr>
        <w:t xml:space="preserve"> Wzór</w:t>
      </w:r>
      <w:r w:rsidR="00454E5C" w:rsidRPr="004664B8">
        <w:rPr>
          <w:rFonts w:asciiTheme="minorHAnsi" w:hAnsiTheme="minorHAnsi" w:cstheme="minorHAnsi"/>
          <w:sz w:val="22"/>
        </w:rPr>
        <w:t xml:space="preserve"> z</w:t>
      </w:r>
      <w:r w:rsidR="009D4F18" w:rsidRPr="004664B8">
        <w:rPr>
          <w:rFonts w:asciiTheme="minorHAnsi" w:hAnsiTheme="minorHAnsi" w:cstheme="minorHAnsi"/>
          <w:sz w:val="22"/>
        </w:rPr>
        <w:t xml:space="preserve">aświadczenia zostanie skonsultowany z Zamawiającym. </w:t>
      </w:r>
    </w:p>
    <w:p w14:paraId="267CBAF8" w14:textId="51094D96" w:rsidR="005C6EEA" w:rsidRPr="004664B8" w:rsidRDefault="005C6EEA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Potwierdzeniem realizacji szkolenia będzie przekazanie Zamawiającemu przez Wykonawcę:</w:t>
      </w:r>
    </w:p>
    <w:p w14:paraId="1A1D7B90" w14:textId="4CD710D3" w:rsidR="005C6EEA" w:rsidRPr="004664B8" w:rsidRDefault="00A0053E" w:rsidP="004664B8">
      <w:pPr>
        <w:pStyle w:val="Akapitzlist"/>
        <w:numPr>
          <w:ilvl w:val="1"/>
          <w:numId w:val="12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p</w:t>
      </w:r>
      <w:r w:rsidR="005C6EEA" w:rsidRPr="004664B8">
        <w:rPr>
          <w:rFonts w:asciiTheme="minorHAnsi" w:hAnsiTheme="minorHAnsi" w:cstheme="minorHAnsi"/>
          <w:sz w:val="22"/>
        </w:rPr>
        <w:t xml:space="preserve">rotokołu z realizacji zajęć, wskazującego liczbę godzin </w:t>
      </w:r>
      <w:r w:rsidR="00A11292">
        <w:rPr>
          <w:rFonts w:asciiTheme="minorHAnsi" w:hAnsiTheme="minorHAnsi" w:cstheme="minorHAnsi"/>
          <w:sz w:val="22"/>
        </w:rPr>
        <w:t>realizacji szkolenia oraz liczbę uczestników szkolenia</w:t>
      </w:r>
      <w:r w:rsidR="005C6EEA" w:rsidRPr="004664B8">
        <w:rPr>
          <w:rFonts w:asciiTheme="minorHAnsi" w:hAnsiTheme="minorHAnsi" w:cstheme="minorHAnsi"/>
          <w:sz w:val="22"/>
        </w:rPr>
        <w:t xml:space="preserve"> </w:t>
      </w:r>
    </w:p>
    <w:p w14:paraId="7819F104" w14:textId="7777B175" w:rsidR="00090DBE" w:rsidRPr="004664B8" w:rsidRDefault="00A0053E" w:rsidP="006C5379">
      <w:pPr>
        <w:pStyle w:val="Akapitzlist"/>
        <w:numPr>
          <w:ilvl w:val="1"/>
          <w:numId w:val="12"/>
        </w:numPr>
        <w:spacing w:after="0"/>
        <w:ind w:left="567" w:hanging="283"/>
        <w:jc w:val="left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o</w:t>
      </w:r>
      <w:r w:rsidR="005C6EEA" w:rsidRPr="004664B8">
        <w:rPr>
          <w:rFonts w:asciiTheme="minorHAnsi" w:hAnsiTheme="minorHAnsi" w:cstheme="minorHAnsi"/>
          <w:sz w:val="22"/>
        </w:rPr>
        <w:t>ryginał</w:t>
      </w:r>
      <w:r w:rsidR="00090DBE" w:rsidRPr="004664B8">
        <w:rPr>
          <w:rFonts w:asciiTheme="minorHAnsi" w:hAnsiTheme="minorHAnsi" w:cstheme="minorHAnsi"/>
          <w:sz w:val="22"/>
        </w:rPr>
        <w:t>u</w:t>
      </w:r>
      <w:r w:rsidR="005C6EEA" w:rsidRPr="004664B8">
        <w:rPr>
          <w:rFonts w:asciiTheme="minorHAnsi" w:hAnsiTheme="minorHAnsi" w:cstheme="minorHAnsi"/>
          <w:sz w:val="22"/>
        </w:rPr>
        <w:t xml:space="preserve"> list</w:t>
      </w:r>
      <w:r w:rsidR="00090DBE" w:rsidRPr="004664B8">
        <w:rPr>
          <w:rFonts w:asciiTheme="minorHAnsi" w:hAnsiTheme="minorHAnsi" w:cstheme="minorHAnsi"/>
          <w:sz w:val="22"/>
        </w:rPr>
        <w:t>y</w:t>
      </w:r>
      <w:r w:rsidR="005C6EEA" w:rsidRPr="004664B8">
        <w:rPr>
          <w:rFonts w:asciiTheme="minorHAnsi" w:hAnsiTheme="minorHAnsi" w:cstheme="minorHAnsi"/>
          <w:sz w:val="22"/>
        </w:rPr>
        <w:t xml:space="preserve"> obecności w formie przygotowanej przez Zamawiającego wraz </w:t>
      </w:r>
      <w:r w:rsidR="006C5379">
        <w:rPr>
          <w:rFonts w:asciiTheme="minorHAnsi" w:hAnsiTheme="minorHAnsi" w:cstheme="minorHAnsi"/>
          <w:sz w:val="22"/>
        </w:rPr>
        <w:br/>
      </w:r>
      <w:r w:rsidR="005C6EEA" w:rsidRPr="004664B8">
        <w:rPr>
          <w:rFonts w:asciiTheme="minorHAnsi" w:hAnsiTheme="minorHAnsi" w:cstheme="minorHAnsi"/>
          <w:sz w:val="22"/>
        </w:rPr>
        <w:t>z potwierdzeniem odbioru materiałów szkoleniowych</w:t>
      </w:r>
      <w:r w:rsidR="007D281C" w:rsidRPr="004664B8">
        <w:rPr>
          <w:rFonts w:asciiTheme="minorHAnsi" w:hAnsiTheme="minorHAnsi" w:cstheme="minorHAnsi"/>
          <w:sz w:val="22"/>
        </w:rPr>
        <w:t>.</w:t>
      </w:r>
    </w:p>
    <w:p w14:paraId="16401F04" w14:textId="2E9C2B77" w:rsidR="005C6EEA" w:rsidRPr="004664B8" w:rsidRDefault="00090DBE" w:rsidP="004664B8">
      <w:pPr>
        <w:pStyle w:val="Akapitzlist"/>
        <w:numPr>
          <w:ilvl w:val="1"/>
          <w:numId w:val="12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kserokopii wszystkich zaświadczeń</w:t>
      </w:r>
      <w:r w:rsidR="00004FDD" w:rsidRPr="004664B8">
        <w:rPr>
          <w:rFonts w:asciiTheme="minorHAnsi" w:hAnsiTheme="minorHAnsi" w:cstheme="minorHAnsi"/>
          <w:sz w:val="22"/>
        </w:rPr>
        <w:t xml:space="preserve"> / certyfikatów</w:t>
      </w:r>
      <w:r w:rsidRPr="004664B8">
        <w:rPr>
          <w:rFonts w:asciiTheme="minorHAnsi" w:hAnsiTheme="minorHAnsi" w:cstheme="minorHAnsi"/>
          <w:sz w:val="22"/>
        </w:rPr>
        <w:t xml:space="preserve"> wydanych uczestnikom.</w:t>
      </w:r>
    </w:p>
    <w:p w14:paraId="34F299F8" w14:textId="77777777" w:rsidR="00062D46" w:rsidRPr="004664B8" w:rsidRDefault="006943B9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 xml:space="preserve">Dla każdego z uczestników </w:t>
      </w:r>
      <w:r w:rsidR="00062D46" w:rsidRPr="004664B8">
        <w:rPr>
          <w:rFonts w:asciiTheme="minorHAnsi" w:hAnsiTheme="minorHAnsi" w:cstheme="minorHAnsi"/>
          <w:sz w:val="22"/>
        </w:rPr>
        <w:t>Wykonawca przeprowadzi proces weryfikacji nabycia kompetencji</w:t>
      </w:r>
      <w:r w:rsidRPr="004664B8">
        <w:rPr>
          <w:rFonts w:asciiTheme="minorHAnsi" w:hAnsiTheme="minorHAnsi" w:cstheme="minorHAnsi"/>
          <w:sz w:val="22"/>
        </w:rPr>
        <w:t xml:space="preserve"> </w:t>
      </w:r>
      <w:r w:rsidR="00062D46" w:rsidRPr="004664B8">
        <w:rPr>
          <w:rFonts w:asciiTheme="minorHAnsi" w:hAnsiTheme="minorHAnsi" w:cstheme="minorHAnsi"/>
          <w:sz w:val="22"/>
        </w:rPr>
        <w:t>składający się z następujących elementów:</w:t>
      </w:r>
    </w:p>
    <w:p w14:paraId="5A099DCD" w14:textId="76C0ACAA" w:rsidR="00062D46" w:rsidRPr="004664B8" w:rsidRDefault="00062D46" w:rsidP="004664B8">
      <w:pPr>
        <w:pStyle w:val="Akapitzlist"/>
        <w:numPr>
          <w:ilvl w:val="0"/>
          <w:numId w:val="13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 xml:space="preserve">przeprowadzenie wstępnego testu weryfikacji kompetencji na początku </w:t>
      </w:r>
      <w:r w:rsidR="00A6393A" w:rsidRPr="004664B8">
        <w:rPr>
          <w:rFonts w:asciiTheme="minorHAnsi" w:hAnsiTheme="minorHAnsi" w:cstheme="minorHAnsi"/>
          <w:sz w:val="22"/>
        </w:rPr>
        <w:t xml:space="preserve">kursu </w:t>
      </w:r>
      <w:r w:rsidRPr="004664B8">
        <w:rPr>
          <w:rFonts w:asciiTheme="minorHAnsi" w:hAnsiTheme="minorHAnsi" w:cstheme="minorHAnsi"/>
          <w:sz w:val="22"/>
        </w:rPr>
        <w:t>szk</w:t>
      </w:r>
      <w:r w:rsidR="00A6393A" w:rsidRPr="004664B8">
        <w:rPr>
          <w:rFonts w:asciiTheme="minorHAnsi" w:hAnsiTheme="minorHAnsi" w:cstheme="minorHAnsi"/>
          <w:sz w:val="22"/>
        </w:rPr>
        <w:t xml:space="preserve">olenia </w:t>
      </w:r>
      <w:r w:rsidRPr="004664B8">
        <w:rPr>
          <w:rFonts w:asciiTheme="minorHAnsi" w:hAnsiTheme="minorHAnsi" w:cstheme="minorHAnsi"/>
          <w:sz w:val="22"/>
        </w:rPr>
        <w:t xml:space="preserve">(tzw. wzorzec, czyli ocena kompetencji początkowych), w tym zdefiniowanie wymagań, tj. efektów uczenia się, które osiągną uczestnicy w wyniku udziału w </w:t>
      </w:r>
      <w:r w:rsidR="00827336" w:rsidRPr="004664B8">
        <w:rPr>
          <w:rFonts w:asciiTheme="minorHAnsi" w:hAnsiTheme="minorHAnsi" w:cstheme="minorHAnsi"/>
          <w:sz w:val="22"/>
        </w:rPr>
        <w:t>szkoleniu,</w:t>
      </w:r>
    </w:p>
    <w:p w14:paraId="3DF7B217" w14:textId="77777777" w:rsidR="00062D46" w:rsidRPr="004664B8" w:rsidRDefault="00062D46" w:rsidP="004664B8">
      <w:pPr>
        <w:pStyle w:val="Akapitzlist"/>
        <w:numPr>
          <w:ilvl w:val="0"/>
          <w:numId w:val="13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przeprowadzenie końcowego testu weryfikacji kompetencji na zakończenie</w:t>
      </w:r>
      <w:r w:rsidR="00A6393A" w:rsidRPr="004664B8">
        <w:rPr>
          <w:rFonts w:asciiTheme="minorHAnsi" w:hAnsiTheme="minorHAnsi" w:cstheme="minorHAnsi"/>
          <w:sz w:val="22"/>
        </w:rPr>
        <w:t xml:space="preserve"> </w:t>
      </w:r>
      <w:r w:rsidRPr="004664B8">
        <w:rPr>
          <w:rFonts w:asciiTheme="minorHAnsi" w:hAnsiTheme="minorHAnsi" w:cstheme="minorHAnsi"/>
          <w:sz w:val="22"/>
        </w:rPr>
        <w:t>szk</w:t>
      </w:r>
      <w:r w:rsidR="00A6393A" w:rsidRPr="004664B8">
        <w:rPr>
          <w:rFonts w:asciiTheme="minorHAnsi" w:hAnsiTheme="minorHAnsi" w:cstheme="minorHAnsi"/>
          <w:sz w:val="22"/>
        </w:rPr>
        <w:t xml:space="preserve">olenia </w:t>
      </w:r>
      <w:r w:rsidRPr="004664B8">
        <w:rPr>
          <w:rFonts w:asciiTheme="minorHAnsi" w:hAnsiTheme="minorHAnsi" w:cstheme="minorHAnsi"/>
          <w:sz w:val="22"/>
        </w:rPr>
        <w:t>(ocena kompetencji na zakończenie kursu),</w:t>
      </w:r>
    </w:p>
    <w:p w14:paraId="6277F66B" w14:textId="77777777" w:rsidR="00E43D13" w:rsidRPr="004664B8" w:rsidRDefault="00E43D13" w:rsidP="004664B8">
      <w:pPr>
        <w:pStyle w:val="Akapitzlist"/>
        <w:numPr>
          <w:ilvl w:val="0"/>
          <w:numId w:val="13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porównanie wyników testu wstępnego i końcowego i przedstawienie wniosków w postaci raportu.</w:t>
      </w:r>
    </w:p>
    <w:p w14:paraId="2F354D73" w14:textId="77777777" w:rsidR="00062D46" w:rsidRPr="004664B8" w:rsidRDefault="00062D46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Wykonawca przekaże Zamawiającemu oryginały ww. dokumentów.</w:t>
      </w:r>
    </w:p>
    <w:p w14:paraId="2AE901CE" w14:textId="77777777" w:rsidR="00062D46" w:rsidRPr="004664B8" w:rsidRDefault="00062D46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Działania informacyjno-promocyjne</w:t>
      </w:r>
    </w:p>
    <w:p w14:paraId="47F70B2F" w14:textId="77777777" w:rsidR="00062D46" w:rsidRPr="004664B8" w:rsidRDefault="00062D46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Wykonawca umieści na listach obecności, harmonogramach, programach, zaświadczeniach,  protokołach odbioru, innych dokumentach i opracowaniach wskazanych przez Zamawiającego oraz pomieszczeniach, w których będą odbywały się zajęcia informacje o nazwie kursu i projektu oraz odpowiednie logotypy (Unii Europejskiej, Programu Operacyjnego Wiedza Edukacja Rozwój), które Zamawiający prześle Wykonawcy drogą mailową.</w:t>
      </w:r>
    </w:p>
    <w:p w14:paraId="6B74F19F" w14:textId="77777777" w:rsidR="00062D46" w:rsidRPr="004664B8" w:rsidRDefault="00062D46" w:rsidP="004664B8">
      <w:pPr>
        <w:pStyle w:val="Akapitzlist"/>
        <w:numPr>
          <w:ilvl w:val="0"/>
          <w:numId w:val="5"/>
        </w:numPr>
        <w:spacing w:after="0"/>
        <w:ind w:left="284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Wykonawca zapewni:</w:t>
      </w:r>
    </w:p>
    <w:p w14:paraId="72CAF3AA" w14:textId="77777777" w:rsidR="00062D46" w:rsidRPr="004664B8" w:rsidRDefault="00062D46" w:rsidP="004664B8">
      <w:pPr>
        <w:pStyle w:val="Akapitzlist"/>
        <w:numPr>
          <w:ilvl w:val="0"/>
          <w:numId w:val="14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przestrzeganie polityki równych szans podczas realizacji zajęć, w szczególności stosowanie języka równościowego,</w:t>
      </w:r>
    </w:p>
    <w:p w14:paraId="6EF2B425" w14:textId="0EE552A8" w:rsidR="00062D46" w:rsidRPr="004664B8" w:rsidRDefault="00062D46" w:rsidP="004664B8">
      <w:pPr>
        <w:pStyle w:val="Akapitzlist"/>
        <w:numPr>
          <w:ilvl w:val="0"/>
          <w:numId w:val="14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 xml:space="preserve">materiały szkoleniowe oraz inne pomoce </w:t>
      </w:r>
      <w:r w:rsidR="00E43D13" w:rsidRPr="004664B8">
        <w:rPr>
          <w:rFonts w:asciiTheme="minorHAnsi" w:hAnsiTheme="minorHAnsi" w:cstheme="minorHAnsi"/>
          <w:sz w:val="22"/>
        </w:rPr>
        <w:t xml:space="preserve">dydaktyczne zastosowane podczas </w:t>
      </w:r>
      <w:r w:rsidRPr="004664B8">
        <w:rPr>
          <w:rFonts w:asciiTheme="minorHAnsi" w:hAnsiTheme="minorHAnsi" w:cstheme="minorHAnsi"/>
          <w:sz w:val="22"/>
        </w:rPr>
        <w:t>szk</w:t>
      </w:r>
      <w:r w:rsidR="00E43D13" w:rsidRPr="004664B8">
        <w:rPr>
          <w:rFonts w:asciiTheme="minorHAnsi" w:hAnsiTheme="minorHAnsi" w:cstheme="minorHAnsi"/>
          <w:sz w:val="22"/>
        </w:rPr>
        <w:t xml:space="preserve">olenia </w:t>
      </w:r>
      <w:r w:rsidRPr="004664B8">
        <w:rPr>
          <w:rFonts w:asciiTheme="minorHAnsi" w:hAnsiTheme="minorHAnsi" w:cstheme="minorHAnsi"/>
          <w:sz w:val="22"/>
        </w:rPr>
        <w:t>uwzględniające stosowanie równościowego języka, w tym używanie sformułowań w języku wrażliwym na płeć.</w:t>
      </w:r>
    </w:p>
    <w:p w14:paraId="0EA09E86" w14:textId="396AC9C5" w:rsidR="00546D05" w:rsidRPr="004664B8" w:rsidRDefault="00546D05" w:rsidP="004664B8">
      <w:pPr>
        <w:pStyle w:val="Akapitzlist"/>
        <w:numPr>
          <w:ilvl w:val="0"/>
          <w:numId w:val="5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Zamawiający informuje, że realizacja szkoleń może zostać poddana nadzorowi Zamawiającego lub innych instytucji. Podczas prowadzonych zajęć może mieć miejsce zapowiedziana lub niezapowiedziana wizytacja przedstawiciela Zamawiającego lub przedstawicieli instytucji finansujących i kontrolujących projekt.</w:t>
      </w:r>
    </w:p>
    <w:p w14:paraId="284A4E99" w14:textId="77777777" w:rsidR="00E9455C" w:rsidRPr="00043C57" w:rsidRDefault="00E9455C" w:rsidP="004664B8">
      <w:pPr>
        <w:pStyle w:val="Akapitzlist"/>
        <w:numPr>
          <w:ilvl w:val="0"/>
          <w:numId w:val="5"/>
        </w:numPr>
        <w:spacing w:after="0"/>
        <w:ind w:left="426" w:hanging="426"/>
        <w:rPr>
          <w:rFonts w:asciiTheme="minorHAnsi" w:hAnsiTheme="minorHAnsi" w:cstheme="minorHAnsi"/>
          <w:b/>
          <w:sz w:val="22"/>
        </w:rPr>
      </w:pPr>
      <w:r w:rsidRPr="00043C57">
        <w:rPr>
          <w:rFonts w:asciiTheme="minorHAnsi" w:hAnsiTheme="minorHAnsi" w:cstheme="minorHAnsi"/>
          <w:b/>
          <w:sz w:val="22"/>
        </w:rPr>
        <w:t>W przypadku braku możliwości realizacji szkolenia w formie tradycyjnej Zmawiający dopuszcza możliwość jego realizacji w formie  online (kształcenia na odległość), decyzję w tej sprawie podejmuje Zamawiający.</w:t>
      </w:r>
    </w:p>
    <w:p w14:paraId="45B6073E" w14:textId="6C511F50" w:rsidR="00E9455C" w:rsidRPr="00043C57" w:rsidRDefault="00E9455C" w:rsidP="004664B8">
      <w:pPr>
        <w:spacing w:after="0" w:line="240" w:lineRule="auto"/>
        <w:ind w:left="426"/>
        <w:jc w:val="both"/>
        <w:rPr>
          <w:rFonts w:cstheme="minorHAnsi"/>
        </w:rPr>
      </w:pPr>
      <w:r w:rsidRPr="00043C57">
        <w:rPr>
          <w:rFonts w:cstheme="minorHAnsi"/>
        </w:rPr>
        <w:lastRenderedPageBreak/>
        <w:t>W przypadku szkolenia online Wykonawca zapewni odpowiednie narzędzie do realizacji szkolenia umożliwiające jego realizację w czasie rzeczywistym z udziałem instruktora/trenera i uczestników szkolenia. Narzędzie powinno posiadać możliwość odpowiedniego udokumentowania obecności wszystkich uczestników na szkoleniu (np. poprzez monitorowanie czasu zalogowania i</w:t>
      </w:r>
      <w:r w:rsidR="00F03929" w:rsidRPr="00043C57">
        <w:rPr>
          <w:rFonts w:cstheme="minorHAnsi"/>
        </w:rPr>
        <w:t> </w:t>
      </w:r>
      <w:r w:rsidRPr="00043C57">
        <w:rPr>
          <w:rFonts w:cstheme="minorHAnsi"/>
        </w:rPr>
        <w:t>wygenerowanie z systemu raportu na temat obecności/aktywności uczestników).</w:t>
      </w:r>
    </w:p>
    <w:p w14:paraId="3C8208D0" w14:textId="77777777" w:rsidR="00827336" w:rsidRPr="004664B8" w:rsidRDefault="00827336" w:rsidP="004664B8">
      <w:pPr>
        <w:pStyle w:val="Akapitzlist"/>
        <w:spacing w:after="0"/>
        <w:ind w:left="851"/>
        <w:rPr>
          <w:rFonts w:asciiTheme="minorHAnsi" w:hAnsiTheme="minorHAnsi" w:cstheme="minorHAnsi"/>
          <w:sz w:val="22"/>
        </w:rPr>
      </w:pPr>
    </w:p>
    <w:p w14:paraId="498CD7F7" w14:textId="19DE3E46" w:rsidR="00062D46" w:rsidRPr="004664B8" w:rsidRDefault="00062D46" w:rsidP="004664B8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b/>
          <w:sz w:val="22"/>
        </w:rPr>
      </w:pPr>
      <w:r w:rsidRPr="004664B8">
        <w:rPr>
          <w:rFonts w:asciiTheme="minorHAnsi" w:hAnsiTheme="minorHAnsi" w:cstheme="minorHAnsi"/>
          <w:b/>
          <w:sz w:val="22"/>
        </w:rPr>
        <w:t>Miejsce szko</w:t>
      </w:r>
      <w:r w:rsidR="008A7A36" w:rsidRPr="004664B8">
        <w:rPr>
          <w:rFonts w:asciiTheme="minorHAnsi" w:hAnsiTheme="minorHAnsi" w:cstheme="minorHAnsi"/>
          <w:b/>
          <w:sz w:val="22"/>
        </w:rPr>
        <w:t>lenia:</w:t>
      </w:r>
    </w:p>
    <w:p w14:paraId="329579F7" w14:textId="726D976F" w:rsidR="000E03FB" w:rsidRDefault="00AD2D22" w:rsidP="004664B8">
      <w:pPr>
        <w:spacing w:after="0" w:line="240" w:lineRule="auto"/>
        <w:jc w:val="both"/>
        <w:rPr>
          <w:rFonts w:cstheme="minorHAnsi"/>
        </w:rPr>
      </w:pPr>
      <w:r w:rsidRPr="004664B8">
        <w:rPr>
          <w:rFonts w:cstheme="minorHAnsi"/>
        </w:rPr>
        <w:t>Szkolenie realizowane będzie na terenie miasta Białystok, w salach szkoleniowych zapewnionych przez Zamawiającego. Dokładne miejsce szkolenia Zamawiający wskaże na co najmniej 7 dni przed terminem szkolenia</w:t>
      </w:r>
      <w:r w:rsidR="00403F1E" w:rsidRPr="004664B8">
        <w:rPr>
          <w:rFonts w:cstheme="minorHAnsi"/>
        </w:rPr>
        <w:t>.</w:t>
      </w:r>
    </w:p>
    <w:p w14:paraId="26873095" w14:textId="77777777" w:rsidR="00A11292" w:rsidRPr="004664B8" w:rsidRDefault="00A11292" w:rsidP="004664B8">
      <w:pPr>
        <w:spacing w:after="0" w:line="240" w:lineRule="auto"/>
        <w:jc w:val="both"/>
        <w:rPr>
          <w:rFonts w:cstheme="minorHAnsi"/>
        </w:rPr>
      </w:pPr>
    </w:p>
    <w:p w14:paraId="04E6D0B1" w14:textId="77777777" w:rsidR="008D7CB1" w:rsidRPr="004664B8" w:rsidRDefault="008D7CB1" w:rsidP="004664B8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b/>
          <w:sz w:val="22"/>
        </w:rPr>
      </w:pPr>
      <w:r w:rsidRPr="004664B8">
        <w:rPr>
          <w:rFonts w:asciiTheme="minorHAnsi" w:hAnsiTheme="minorHAnsi" w:cstheme="minorHAnsi"/>
          <w:b/>
          <w:sz w:val="22"/>
        </w:rPr>
        <w:t>Planowana liczba uczestników</w:t>
      </w:r>
    </w:p>
    <w:p w14:paraId="034CC017" w14:textId="30AAB1BB" w:rsidR="000B3D28" w:rsidRDefault="000659FB" w:rsidP="000B3D28">
      <w:pPr>
        <w:spacing w:after="0" w:line="240" w:lineRule="auto"/>
        <w:jc w:val="both"/>
        <w:rPr>
          <w:rFonts w:cstheme="minorHAnsi"/>
        </w:rPr>
      </w:pPr>
      <w:r w:rsidRPr="000659FB">
        <w:rPr>
          <w:rFonts w:cstheme="minorHAnsi"/>
        </w:rPr>
        <w:t>4</w:t>
      </w:r>
      <w:r w:rsidR="00AD2D22" w:rsidRPr="000659FB">
        <w:rPr>
          <w:rFonts w:cstheme="minorHAnsi"/>
        </w:rPr>
        <w:t>4 osoby</w:t>
      </w:r>
      <w:r w:rsidR="004C639B" w:rsidRPr="000659FB">
        <w:rPr>
          <w:rFonts w:cstheme="minorHAnsi"/>
        </w:rPr>
        <w:t>, pracowni</w:t>
      </w:r>
      <w:r w:rsidR="00AD2D22" w:rsidRPr="000659FB">
        <w:rPr>
          <w:rFonts w:cstheme="minorHAnsi"/>
        </w:rPr>
        <w:t xml:space="preserve">cy administracyjni </w:t>
      </w:r>
      <w:r w:rsidR="004C639B" w:rsidRPr="000659FB">
        <w:rPr>
          <w:rFonts w:cstheme="minorHAnsi"/>
        </w:rPr>
        <w:t xml:space="preserve">Uniwersytetu Medycznego w Białymstoku, w podziale na </w:t>
      </w:r>
      <w:r w:rsidRPr="000659FB">
        <w:rPr>
          <w:rFonts w:cstheme="minorHAnsi"/>
        </w:rPr>
        <w:t>3</w:t>
      </w:r>
      <w:r w:rsidR="00AD2D22" w:rsidRPr="000659FB">
        <w:rPr>
          <w:rFonts w:cstheme="minorHAnsi"/>
        </w:rPr>
        <w:t xml:space="preserve"> grupy szkoleniowe</w:t>
      </w:r>
      <w:r w:rsidR="000B3D28">
        <w:rPr>
          <w:rFonts w:cstheme="minorHAnsi"/>
        </w:rPr>
        <w:t xml:space="preserve">, średnio około 15-osobowe. </w:t>
      </w:r>
      <w:r w:rsidR="000B3D28" w:rsidRPr="000B3D28">
        <w:rPr>
          <w:rFonts w:cstheme="minorHAnsi"/>
        </w:rPr>
        <w:t xml:space="preserve">Zamawiający zastrzega sobie możliwość zmiany liczby osób w poszczególnych grupach. </w:t>
      </w:r>
    </w:p>
    <w:p w14:paraId="474E7403" w14:textId="1FE84CB3" w:rsidR="009B5B61" w:rsidRPr="004664B8" w:rsidRDefault="004C639B" w:rsidP="004664B8">
      <w:pPr>
        <w:spacing w:after="0" w:line="240" w:lineRule="auto"/>
        <w:jc w:val="both"/>
        <w:rPr>
          <w:rFonts w:cstheme="minorHAnsi"/>
        </w:rPr>
      </w:pPr>
      <w:r w:rsidRPr="000659FB">
        <w:rPr>
          <w:rFonts w:cstheme="minorHAnsi"/>
        </w:rPr>
        <w:t xml:space="preserve">Zamawiający </w:t>
      </w:r>
      <w:r w:rsidR="00004FDD" w:rsidRPr="000659FB">
        <w:rPr>
          <w:rFonts w:cstheme="minorHAnsi"/>
        </w:rPr>
        <w:t xml:space="preserve">zastrzega sobie możliwość zmniejszenia łącznej liczby uczestników </w:t>
      </w:r>
      <w:r w:rsidR="00F03929" w:rsidRPr="000659FB">
        <w:rPr>
          <w:rFonts w:cstheme="minorHAnsi"/>
        </w:rPr>
        <w:t>i grup.</w:t>
      </w:r>
      <w:r w:rsidRPr="000659FB">
        <w:rPr>
          <w:rFonts w:cstheme="minorHAnsi"/>
        </w:rPr>
        <w:t xml:space="preserve"> </w:t>
      </w:r>
      <w:r w:rsidR="00004FDD" w:rsidRPr="000659FB">
        <w:rPr>
          <w:rFonts w:cstheme="minorHAnsi"/>
        </w:rPr>
        <w:t xml:space="preserve">Zamawiający zapłaci Wykonawcy za faktyczną liczbę </w:t>
      </w:r>
      <w:r w:rsidR="00F03929" w:rsidRPr="000659FB">
        <w:rPr>
          <w:rFonts w:cstheme="minorHAnsi"/>
        </w:rPr>
        <w:t>grup szkoleniowych</w:t>
      </w:r>
      <w:r w:rsidR="00004FDD" w:rsidRPr="000659FB">
        <w:rPr>
          <w:rFonts w:cstheme="minorHAnsi"/>
        </w:rPr>
        <w:t>.</w:t>
      </w:r>
    </w:p>
    <w:p w14:paraId="3984A1AB" w14:textId="77777777" w:rsidR="008D7CB1" w:rsidRPr="004664B8" w:rsidRDefault="008D7CB1" w:rsidP="004664B8">
      <w:pPr>
        <w:spacing w:after="0" w:line="240" w:lineRule="auto"/>
        <w:rPr>
          <w:rFonts w:cstheme="minorHAnsi"/>
        </w:rPr>
      </w:pPr>
    </w:p>
    <w:p w14:paraId="303AE401" w14:textId="0AFDFBD1" w:rsidR="001508A6" w:rsidRPr="004664B8" w:rsidRDefault="00062D46" w:rsidP="004664B8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b/>
          <w:sz w:val="22"/>
        </w:rPr>
      </w:pPr>
      <w:r w:rsidRPr="004664B8">
        <w:rPr>
          <w:rFonts w:asciiTheme="minorHAnsi" w:hAnsiTheme="minorHAnsi" w:cstheme="minorHAnsi"/>
          <w:b/>
          <w:sz w:val="22"/>
        </w:rPr>
        <w:t>Planowany termin realizacji usługi</w:t>
      </w:r>
      <w:r w:rsidR="005703C6" w:rsidRPr="004664B8">
        <w:rPr>
          <w:rFonts w:asciiTheme="minorHAnsi" w:hAnsiTheme="minorHAnsi" w:cstheme="minorHAnsi"/>
          <w:b/>
          <w:sz w:val="22"/>
        </w:rPr>
        <w:t xml:space="preserve"> oraz czas trwania szkoleń</w:t>
      </w:r>
      <w:r w:rsidRPr="004664B8">
        <w:rPr>
          <w:rFonts w:asciiTheme="minorHAnsi" w:hAnsiTheme="minorHAnsi" w:cstheme="minorHAnsi"/>
          <w:b/>
          <w:sz w:val="22"/>
        </w:rPr>
        <w:t>:</w:t>
      </w:r>
    </w:p>
    <w:p w14:paraId="63E2E15F" w14:textId="6155BA23" w:rsidR="00A11292" w:rsidRPr="00E57523" w:rsidRDefault="00661E95" w:rsidP="004664B8">
      <w:pPr>
        <w:pStyle w:val="Akapitzlist"/>
        <w:numPr>
          <w:ilvl w:val="0"/>
          <w:numId w:val="6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Zakładany przez Zamawiającego termin realizacji szkolenia to</w:t>
      </w:r>
      <w:r w:rsidR="00164172">
        <w:rPr>
          <w:rFonts w:asciiTheme="minorHAnsi" w:hAnsiTheme="minorHAnsi" w:cstheme="minorHAnsi"/>
          <w:sz w:val="22"/>
        </w:rPr>
        <w:t>:</w:t>
      </w:r>
    </w:p>
    <w:p w14:paraId="3AF257DD" w14:textId="25C142C3" w:rsidR="00B86C0C" w:rsidRPr="00E57523" w:rsidRDefault="00164172" w:rsidP="00E57523">
      <w:pPr>
        <w:pStyle w:val="Akapitzlist"/>
        <w:numPr>
          <w:ilvl w:val="0"/>
          <w:numId w:val="39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Grupa I:  </w:t>
      </w:r>
      <w:r w:rsidR="00B86C0C" w:rsidRPr="00E57523">
        <w:rPr>
          <w:rFonts w:asciiTheme="minorHAnsi" w:hAnsiTheme="minorHAnsi" w:cstheme="minorHAnsi"/>
          <w:sz w:val="22"/>
        </w:rPr>
        <w:t>7.02.202</w:t>
      </w:r>
      <w:r>
        <w:rPr>
          <w:rFonts w:asciiTheme="minorHAnsi" w:hAnsiTheme="minorHAnsi" w:cstheme="minorHAnsi"/>
          <w:sz w:val="22"/>
        </w:rPr>
        <w:t>2</w:t>
      </w:r>
      <w:r w:rsidR="00B86C0C" w:rsidRPr="00E57523">
        <w:rPr>
          <w:rFonts w:asciiTheme="minorHAnsi" w:hAnsiTheme="minorHAnsi" w:cstheme="minorHAnsi"/>
          <w:sz w:val="22"/>
        </w:rPr>
        <w:t xml:space="preserve"> (poniedziałek</w:t>
      </w:r>
      <w:r w:rsidR="000659FB" w:rsidRPr="00E57523">
        <w:rPr>
          <w:rFonts w:asciiTheme="minorHAnsi" w:hAnsiTheme="minorHAnsi" w:cstheme="minorHAnsi"/>
          <w:sz w:val="22"/>
        </w:rPr>
        <w:t xml:space="preserve">), </w:t>
      </w:r>
      <w:r w:rsidR="00B86C0C" w:rsidRPr="00E57523">
        <w:rPr>
          <w:rFonts w:asciiTheme="minorHAnsi" w:hAnsiTheme="minorHAnsi" w:cstheme="minorHAnsi"/>
          <w:sz w:val="22"/>
        </w:rPr>
        <w:t>w godzinac</w:t>
      </w:r>
      <w:r w:rsidR="000659FB" w:rsidRPr="00E57523">
        <w:rPr>
          <w:rFonts w:asciiTheme="minorHAnsi" w:hAnsiTheme="minorHAnsi" w:cstheme="minorHAnsi"/>
          <w:sz w:val="22"/>
        </w:rPr>
        <w:t xml:space="preserve">h: </w:t>
      </w:r>
      <w:r>
        <w:rPr>
          <w:rFonts w:asciiTheme="minorHAnsi" w:hAnsiTheme="minorHAnsi" w:cstheme="minorHAnsi"/>
          <w:sz w:val="22"/>
        </w:rPr>
        <w:t>8.00 – 15.30;</w:t>
      </w:r>
    </w:p>
    <w:p w14:paraId="1D89CAAE" w14:textId="7D5CFD98" w:rsidR="000659FB" w:rsidRPr="00661E95" w:rsidRDefault="00164172" w:rsidP="00E57523">
      <w:pPr>
        <w:pStyle w:val="Akapitzlist"/>
        <w:numPr>
          <w:ilvl w:val="0"/>
          <w:numId w:val="39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661E95">
        <w:rPr>
          <w:rFonts w:asciiTheme="minorHAnsi" w:hAnsiTheme="minorHAnsi" w:cstheme="minorHAnsi"/>
          <w:sz w:val="22"/>
        </w:rPr>
        <w:t>Grupa II: 8.02.2</w:t>
      </w:r>
      <w:r w:rsidR="000659FB" w:rsidRPr="00661E95">
        <w:rPr>
          <w:rFonts w:asciiTheme="minorHAnsi" w:hAnsiTheme="minorHAnsi" w:cstheme="minorHAnsi"/>
          <w:sz w:val="22"/>
        </w:rPr>
        <w:t>02</w:t>
      </w:r>
      <w:r w:rsidRPr="00661E95">
        <w:rPr>
          <w:rFonts w:asciiTheme="minorHAnsi" w:hAnsiTheme="minorHAnsi" w:cstheme="minorHAnsi"/>
          <w:sz w:val="22"/>
        </w:rPr>
        <w:t>2</w:t>
      </w:r>
      <w:r w:rsidR="000659FB" w:rsidRPr="00661E95">
        <w:rPr>
          <w:rFonts w:asciiTheme="minorHAnsi" w:hAnsiTheme="minorHAnsi" w:cstheme="minorHAnsi"/>
          <w:sz w:val="22"/>
        </w:rPr>
        <w:t xml:space="preserve"> (</w:t>
      </w:r>
      <w:r w:rsidRPr="00661E95">
        <w:rPr>
          <w:rFonts w:asciiTheme="minorHAnsi" w:hAnsiTheme="minorHAnsi" w:cstheme="minorHAnsi"/>
          <w:sz w:val="22"/>
        </w:rPr>
        <w:t>wtorek)</w:t>
      </w:r>
      <w:r w:rsidR="000659FB" w:rsidRPr="00661E95">
        <w:rPr>
          <w:rFonts w:asciiTheme="minorHAnsi" w:hAnsiTheme="minorHAnsi" w:cstheme="minorHAnsi"/>
          <w:sz w:val="22"/>
        </w:rPr>
        <w:t xml:space="preserve">, w godzinach: </w:t>
      </w:r>
      <w:r w:rsidRPr="00661E95">
        <w:rPr>
          <w:rFonts w:asciiTheme="minorHAnsi" w:hAnsiTheme="minorHAnsi" w:cstheme="minorHAnsi"/>
          <w:sz w:val="22"/>
        </w:rPr>
        <w:t>8.00 - 15</w:t>
      </w:r>
      <w:r w:rsidR="000659FB" w:rsidRPr="00661E95">
        <w:rPr>
          <w:rFonts w:asciiTheme="minorHAnsi" w:hAnsiTheme="minorHAnsi" w:cstheme="minorHAnsi"/>
          <w:sz w:val="22"/>
        </w:rPr>
        <w:t>.30</w:t>
      </w:r>
      <w:r w:rsidRPr="00661E95">
        <w:rPr>
          <w:rFonts w:asciiTheme="minorHAnsi" w:hAnsiTheme="minorHAnsi" w:cstheme="minorHAnsi"/>
          <w:sz w:val="22"/>
        </w:rPr>
        <w:t>;</w:t>
      </w:r>
    </w:p>
    <w:p w14:paraId="6A307E17" w14:textId="41096A19" w:rsidR="00B86C0C" w:rsidRPr="00661E95" w:rsidRDefault="00164172" w:rsidP="00E57523">
      <w:pPr>
        <w:pStyle w:val="Akapitzlist"/>
        <w:numPr>
          <w:ilvl w:val="0"/>
          <w:numId w:val="39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661E95">
        <w:rPr>
          <w:rFonts w:asciiTheme="minorHAnsi" w:hAnsiTheme="minorHAnsi" w:cstheme="minorHAnsi"/>
          <w:sz w:val="22"/>
        </w:rPr>
        <w:t xml:space="preserve">Grupa III: </w:t>
      </w:r>
      <w:r w:rsidR="00B86C0C" w:rsidRPr="00661E95">
        <w:rPr>
          <w:rFonts w:asciiTheme="minorHAnsi" w:hAnsiTheme="minorHAnsi" w:cstheme="minorHAnsi"/>
          <w:sz w:val="22"/>
        </w:rPr>
        <w:t xml:space="preserve"> </w:t>
      </w:r>
      <w:r w:rsidRPr="00661E95">
        <w:rPr>
          <w:rFonts w:asciiTheme="minorHAnsi" w:hAnsiTheme="minorHAnsi" w:cstheme="minorHAnsi"/>
          <w:sz w:val="22"/>
        </w:rPr>
        <w:t>9.02.2022 (środa), w godzinach: 8.00 - 15.30;</w:t>
      </w:r>
    </w:p>
    <w:p w14:paraId="5FB9CD6B" w14:textId="73770139" w:rsidR="00661E95" w:rsidRPr="00661E95" w:rsidRDefault="00661E95" w:rsidP="004C0A5D">
      <w:pPr>
        <w:spacing w:after="0"/>
        <w:ind w:left="284"/>
        <w:jc w:val="both"/>
        <w:rPr>
          <w:rFonts w:cstheme="minorHAnsi"/>
        </w:rPr>
      </w:pPr>
      <w:r w:rsidRPr="00661E95">
        <w:rPr>
          <w:rFonts w:cstheme="minorHAnsi"/>
        </w:rPr>
        <w:t>Zamawiający zastrzega sobie możliwość zmiany terminu szkolenia</w:t>
      </w:r>
      <w:r>
        <w:rPr>
          <w:rFonts w:cstheme="minorHAnsi"/>
        </w:rPr>
        <w:t>, przy założeniu że s</w:t>
      </w:r>
      <w:r w:rsidRPr="00661E95">
        <w:rPr>
          <w:rFonts w:cstheme="minorHAnsi"/>
        </w:rPr>
        <w:t>zkolenie zrealizowane zostanie nie później niż do 30.06.2022 roku.</w:t>
      </w:r>
      <w:r>
        <w:rPr>
          <w:rFonts w:cstheme="minorHAnsi"/>
        </w:rPr>
        <w:t xml:space="preserve"> </w:t>
      </w:r>
      <w:r w:rsidRPr="00661E95">
        <w:rPr>
          <w:rFonts w:cstheme="minorHAnsi"/>
        </w:rPr>
        <w:t xml:space="preserve">Zmiana terminu szkolenia nie będzie stanowić zmiany warunków umowy. </w:t>
      </w:r>
    </w:p>
    <w:p w14:paraId="24B3D621" w14:textId="1A747C31" w:rsidR="00661E95" w:rsidRPr="004664B8" w:rsidRDefault="00661E95" w:rsidP="000B3D28">
      <w:pPr>
        <w:spacing w:after="0"/>
        <w:ind w:left="284"/>
        <w:rPr>
          <w:rFonts w:cstheme="minorHAnsi"/>
        </w:rPr>
      </w:pPr>
      <w:r w:rsidRPr="00661E95">
        <w:rPr>
          <w:rFonts w:cstheme="minorHAnsi"/>
        </w:rPr>
        <w:t>Ostateczny termin, oraz szczegółowy harmonogram szkolenia potwierdzony</w:t>
      </w:r>
      <w:r w:rsidR="000B3D28">
        <w:rPr>
          <w:rFonts w:cstheme="minorHAnsi"/>
        </w:rPr>
        <w:t xml:space="preserve"> </w:t>
      </w:r>
      <w:r w:rsidR="00B86C0C" w:rsidRPr="00661E95">
        <w:rPr>
          <w:rFonts w:cstheme="minorHAnsi"/>
        </w:rPr>
        <w:t>zostanie przez</w:t>
      </w:r>
      <w:r w:rsidR="00B86C0C" w:rsidRPr="004664B8">
        <w:rPr>
          <w:rFonts w:cstheme="minorHAnsi"/>
        </w:rPr>
        <w:t xml:space="preserve"> obie strony na co najmniej 7 dni przed datą </w:t>
      </w:r>
      <w:r w:rsidR="00B86C0C">
        <w:rPr>
          <w:rFonts w:cstheme="minorHAnsi"/>
        </w:rPr>
        <w:t>zajęć.</w:t>
      </w:r>
    </w:p>
    <w:p w14:paraId="1CA77B20" w14:textId="01418121" w:rsidR="005703C6" w:rsidRPr="004664B8" w:rsidRDefault="005703C6" w:rsidP="004664B8">
      <w:pPr>
        <w:pStyle w:val="Akapitzlist"/>
        <w:numPr>
          <w:ilvl w:val="0"/>
          <w:numId w:val="6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Wymiar godzinowy szkole</w:t>
      </w:r>
      <w:r w:rsidR="00B86C0C">
        <w:rPr>
          <w:rFonts w:asciiTheme="minorHAnsi" w:hAnsiTheme="minorHAnsi" w:cstheme="minorHAnsi"/>
          <w:sz w:val="22"/>
        </w:rPr>
        <w:t>nia</w:t>
      </w:r>
      <w:r w:rsidR="00164172">
        <w:rPr>
          <w:rFonts w:asciiTheme="minorHAnsi" w:hAnsiTheme="minorHAnsi" w:cstheme="minorHAnsi"/>
          <w:sz w:val="22"/>
        </w:rPr>
        <w:t>:</w:t>
      </w:r>
    </w:p>
    <w:p w14:paraId="70945AE2" w14:textId="7A30178E" w:rsidR="005703C6" w:rsidRPr="00E57523" w:rsidRDefault="007E0EBD" w:rsidP="004664B8">
      <w:pPr>
        <w:pStyle w:val="Akapitzlist"/>
        <w:spacing w:after="0"/>
        <w:ind w:left="567" w:hanging="283"/>
        <w:rPr>
          <w:rFonts w:asciiTheme="minorHAnsi" w:hAnsiTheme="minorHAnsi" w:cstheme="minorHAnsi"/>
          <w:sz w:val="22"/>
        </w:rPr>
      </w:pPr>
      <w:r w:rsidRPr="00E57523">
        <w:rPr>
          <w:rFonts w:asciiTheme="minorHAnsi" w:hAnsiTheme="minorHAnsi" w:cstheme="minorHAnsi"/>
          <w:sz w:val="22"/>
        </w:rPr>
        <w:t xml:space="preserve">- </w:t>
      </w:r>
      <w:r w:rsidR="00164172">
        <w:rPr>
          <w:rFonts w:asciiTheme="minorHAnsi" w:hAnsiTheme="minorHAnsi" w:cstheme="minorHAnsi"/>
          <w:sz w:val="22"/>
        </w:rPr>
        <w:t>9</w:t>
      </w:r>
      <w:r w:rsidR="005703C6" w:rsidRPr="00E57523">
        <w:rPr>
          <w:rFonts w:asciiTheme="minorHAnsi" w:hAnsiTheme="minorHAnsi" w:cstheme="minorHAnsi"/>
          <w:sz w:val="22"/>
        </w:rPr>
        <w:t xml:space="preserve"> godzin edukacyjnych</w:t>
      </w:r>
      <w:r w:rsidR="00164172">
        <w:rPr>
          <w:rFonts w:asciiTheme="minorHAnsi" w:hAnsiTheme="minorHAnsi" w:cstheme="minorHAnsi"/>
          <w:sz w:val="22"/>
        </w:rPr>
        <w:t xml:space="preserve"> (</w:t>
      </w:r>
      <w:r w:rsidR="004C639B" w:rsidRPr="00E57523">
        <w:rPr>
          <w:rFonts w:asciiTheme="minorHAnsi" w:hAnsiTheme="minorHAnsi" w:cstheme="minorHAnsi"/>
          <w:sz w:val="22"/>
        </w:rPr>
        <w:t>przy założeniu, że 1 godzina edukacyjna to 45 minut</w:t>
      </w:r>
      <w:r w:rsidR="00164172">
        <w:rPr>
          <w:rFonts w:asciiTheme="minorHAnsi" w:hAnsiTheme="minorHAnsi" w:cstheme="minorHAnsi"/>
          <w:sz w:val="22"/>
        </w:rPr>
        <w:t>) x 3 grupy szkoleniowe.</w:t>
      </w:r>
    </w:p>
    <w:p w14:paraId="50676BAF" w14:textId="6C80BE66" w:rsidR="00CF1017" w:rsidRPr="004664B8" w:rsidRDefault="004C639B" w:rsidP="00B86C0C">
      <w:pPr>
        <w:pStyle w:val="Akapitzlist"/>
        <w:spacing w:after="0"/>
        <w:ind w:left="426" w:hanging="142"/>
        <w:rPr>
          <w:rFonts w:asciiTheme="minorHAnsi" w:hAnsiTheme="minorHAnsi" w:cstheme="minorHAnsi"/>
          <w:sz w:val="22"/>
        </w:rPr>
      </w:pPr>
      <w:r w:rsidRPr="00E57523">
        <w:rPr>
          <w:rFonts w:asciiTheme="minorHAnsi" w:hAnsiTheme="minorHAnsi" w:cstheme="minorHAnsi"/>
          <w:sz w:val="22"/>
        </w:rPr>
        <w:t>- h</w:t>
      </w:r>
      <w:r w:rsidR="005703C6" w:rsidRPr="00E57523">
        <w:rPr>
          <w:rFonts w:asciiTheme="minorHAnsi" w:hAnsiTheme="minorHAnsi" w:cstheme="minorHAnsi"/>
          <w:sz w:val="22"/>
        </w:rPr>
        <w:t xml:space="preserve">armonogram szkoleń oprócz powyższej liczby godzin edukacyjnych powinien uwzględniać dodatkowo po </w:t>
      </w:r>
      <w:r w:rsidR="00164172">
        <w:rPr>
          <w:rFonts w:asciiTheme="minorHAnsi" w:hAnsiTheme="minorHAnsi" w:cstheme="minorHAnsi"/>
          <w:sz w:val="22"/>
        </w:rPr>
        <w:t xml:space="preserve">3 </w:t>
      </w:r>
      <w:r w:rsidR="00CF1017" w:rsidRPr="00E57523">
        <w:rPr>
          <w:rFonts w:asciiTheme="minorHAnsi" w:hAnsiTheme="minorHAnsi" w:cstheme="minorHAnsi"/>
          <w:sz w:val="22"/>
        </w:rPr>
        <w:t>przerwy 1</w:t>
      </w:r>
      <w:r w:rsidR="00164172">
        <w:rPr>
          <w:rFonts w:asciiTheme="minorHAnsi" w:hAnsiTheme="minorHAnsi" w:cstheme="minorHAnsi"/>
          <w:sz w:val="22"/>
        </w:rPr>
        <w:t>5</w:t>
      </w:r>
      <w:r w:rsidR="00CF1017" w:rsidRPr="00E57523">
        <w:rPr>
          <w:rFonts w:asciiTheme="minorHAnsi" w:hAnsiTheme="minorHAnsi" w:cstheme="minorHAnsi"/>
          <w:sz w:val="22"/>
        </w:rPr>
        <w:t xml:space="preserve"> minutowe w każdym dniu szkolenia.</w:t>
      </w:r>
      <w:r w:rsidR="00CF1017" w:rsidRPr="004664B8">
        <w:rPr>
          <w:rFonts w:asciiTheme="minorHAnsi" w:hAnsiTheme="minorHAnsi" w:cstheme="minorHAnsi"/>
          <w:sz w:val="22"/>
        </w:rPr>
        <w:t xml:space="preserve"> </w:t>
      </w:r>
    </w:p>
    <w:p w14:paraId="3F63506B" w14:textId="77777777" w:rsidR="00277D7A" w:rsidRPr="004664B8" w:rsidRDefault="00277D7A" w:rsidP="004664B8">
      <w:pPr>
        <w:pStyle w:val="Akapitzlist"/>
        <w:spacing w:after="0"/>
        <w:rPr>
          <w:rFonts w:asciiTheme="minorHAnsi" w:hAnsiTheme="minorHAnsi" w:cstheme="minorHAnsi"/>
          <w:sz w:val="22"/>
        </w:rPr>
      </w:pPr>
    </w:p>
    <w:p w14:paraId="5C28D8A4" w14:textId="5D748518" w:rsidR="00576E32" w:rsidRPr="004664B8" w:rsidRDefault="00653669" w:rsidP="004664B8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sz w:val="22"/>
          <w:u w:val="single"/>
        </w:rPr>
      </w:pPr>
      <w:r w:rsidRPr="004664B8">
        <w:rPr>
          <w:rFonts w:asciiTheme="minorHAnsi" w:hAnsiTheme="minorHAnsi" w:cstheme="minorHAnsi"/>
          <w:b/>
          <w:sz w:val="22"/>
        </w:rPr>
        <w:t>Warunki udziału w postępowaniu:</w:t>
      </w:r>
    </w:p>
    <w:p w14:paraId="1F637FC2" w14:textId="583CABE2" w:rsidR="00566D21" w:rsidRPr="004664B8" w:rsidRDefault="00566D21" w:rsidP="004664B8">
      <w:pPr>
        <w:spacing w:after="0" w:line="240" w:lineRule="auto"/>
        <w:rPr>
          <w:rFonts w:cstheme="minorHAnsi"/>
        </w:rPr>
      </w:pPr>
      <w:r w:rsidRPr="004664B8">
        <w:rPr>
          <w:rFonts w:cstheme="minorHAnsi"/>
        </w:rPr>
        <w:t>O udzielenie niniejszego zamówienia mogą ubiegać się Wykonawcy, którzy:</w:t>
      </w:r>
    </w:p>
    <w:p w14:paraId="03D6657D" w14:textId="35B26572" w:rsidR="00566D21" w:rsidRPr="004664B8" w:rsidRDefault="00566D21" w:rsidP="004664B8">
      <w:pPr>
        <w:pStyle w:val="Akapitzlist"/>
        <w:numPr>
          <w:ilvl w:val="2"/>
          <w:numId w:val="23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 xml:space="preserve">Posiadają niezbędną wiedzę </w:t>
      </w:r>
      <w:r w:rsidR="007A0688" w:rsidRPr="004664B8">
        <w:rPr>
          <w:rFonts w:asciiTheme="minorHAnsi" w:hAnsiTheme="minorHAnsi" w:cstheme="minorHAnsi"/>
          <w:sz w:val="22"/>
        </w:rPr>
        <w:t xml:space="preserve">oraz dysponują potencjałem technicznym </w:t>
      </w:r>
      <w:r w:rsidR="00B966E6" w:rsidRPr="004664B8">
        <w:rPr>
          <w:rFonts w:asciiTheme="minorHAnsi" w:hAnsiTheme="minorHAnsi" w:cstheme="minorHAnsi"/>
          <w:sz w:val="22"/>
        </w:rPr>
        <w:t xml:space="preserve">i osobami zdolnymi </w:t>
      </w:r>
      <w:r w:rsidR="007A0688" w:rsidRPr="004664B8">
        <w:rPr>
          <w:rFonts w:asciiTheme="minorHAnsi" w:hAnsiTheme="minorHAnsi" w:cstheme="minorHAnsi"/>
          <w:sz w:val="22"/>
        </w:rPr>
        <w:t>do wykonani</w:t>
      </w:r>
      <w:r w:rsidR="00B966E6" w:rsidRPr="004664B8">
        <w:rPr>
          <w:rFonts w:asciiTheme="minorHAnsi" w:hAnsiTheme="minorHAnsi" w:cstheme="minorHAnsi"/>
          <w:sz w:val="22"/>
        </w:rPr>
        <w:t>a</w:t>
      </w:r>
      <w:r w:rsidR="007A0688" w:rsidRPr="004664B8">
        <w:rPr>
          <w:rFonts w:asciiTheme="minorHAnsi" w:hAnsiTheme="minorHAnsi" w:cstheme="minorHAnsi"/>
          <w:sz w:val="22"/>
        </w:rPr>
        <w:t xml:space="preserve"> zamówienia. </w:t>
      </w:r>
      <w:r w:rsidRPr="004664B8">
        <w:rPr>
          <w:rFonts w:asciiTheme="minorHAnsi" w:hAnsiTheme="minorHAnsi" w:cstheme="minorHAnsi"/>
          <w:sz w:val="22"/>
        </w:rPr>
        <w:t>Wykonawca potwierdzi swoj</w:t>
      </w:r>
      <w:r w:rsidR="007A0688" w:rsidRPr="004664B8">
        <w:rPr>
          <w:rFonts w:asciiTheme="minorHAnsi" w:hAnsiTheme="minorHAnsi" w:cstheme="minorHAnsi"/>
          <w:sz w:val="22"/>
        </w:rPr>
        <w:t xml:space="preserve">ą wiedzę </w:t>
      </w:r>
      <w:r w:rsidRPr="004664B8">
        <w:rPr>
          <w:rFonts w:asciiTheme="minorHAnsi" w:hAnsiTheme="minorHAnsi" w:cstheme="minorHAnsi"/>
          <w:sz w:val="22"/>
        </w:rPr>
        <w:t xml:space="preserve">oraz dysponowanie potencjałem technicznym </w:t>
      </w:r>
      <w:r w:rsidR="00B966E6" w:rsidRPr="004664B8">
        <w:rPr>
          <w:rFonts w:asciiTheme="minorHAnsi" w:hAnsiTheme="minorHAnsi" w:cstheme="minorHAnsi"/>
          <w:sz w:val="22"/>
        </w:rPr>
        <w:t xml:space="preserve">i osobami zdolnymi </w:t>
      </w:r>
      <w:r w:rsidRPr="004664B8">
        <w:rPr>
          <w:rFonts w:asciiTheme="minorHAnsi" w:hAnsiTheme="minorHAnsi" w:cstheme="minorHAnsi"/>
          <w:sz w:val="22"/>
        </w:rPr>
        <w:t>do wykonania zamówienia oświadczeniem na formularzu ofertowym.</w:t>
      </w:r>
    </w:p>
    <w:p w14:paraId="5A824514" w14:textId="2503D8D9" w:rsidR="00B966E6" w:rsidRPr="004664B8" w:rsidRDefault="00566D21" w:rsidP="004664B8">
      <w:pPr>
        <w:pStyle w:val="Akapitzlist"/>
        <w:numPr>
          <w:ilvl w:val="2"/>
          <w:numId w:val="23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 xml:space="preserve">W okresie ostatnich </w:t>
      </w:r>
      <w:r w:rsidR="004319DB" w:rsidRPr="004664B8">
        <w:rPr>
          <w:rFonts w:asciiTheme="minorHAnsi" w:hAnsiTheme="minorHAnsi" w:cstheme="minorHAnsi"/>
          <w:sz w:val="22"/>
        </w:rPr>
        <w:t>3</w:t>
      </w:r>
      <w:r w:rsidRPr="004664B8">
        <w:rPr>
          <w:rFonts w:asciiTheme="minorHAnsi" w:hAnsiTheme="minorHAnsi" w:cstheme="minorHAnsi"/>
          <w:sz w:val="22"/>
        </w:rPr>
        <w:t xml:space="preserve"> lat przed upływem terminu składania ofert, wykonali co najmniej </w:t>
      </w:r>
      <w:r w:rsidR="00E57523">
        <w:rPr>
          <w:rFonts w:asciiTheme="minorHAnsi" w:hAnsiTheme="minorHAnsi" w:cstheme="minorHAnsi"/>
          <w:sz w:val="22"/>
        </w:rPr>
        <w:t>3</w:t>
      </w:r>
      <w:r w:rsidR="00B966E6" w:rsidRPr="004664B8">
        <w:rPr>
          <w:rFonts w:asciiTheme="minorHAnsi" w:hAnsiTheme="minorHAnsi" w:cstheme="minorHAnsi"/>
          <w:sz w:val="22"/>
        </w:rPr>
        <w:t> </w:t>
      </w:r>
      <w:r w:rsidRPr="004664B8">
        <w:rPr>
          <w:rFonts w:asciiTheme="minorHAnsi" w:hAnsiTheme="minorHAnsi" w:cstheme="minorHAnsi"/>
          <w:sz w:val="22"/>
        </w:rPr>
        <w:t xml:space="preserve">usługi szkoleniowe </w:t>
      </w:r>
      <w:r w:rsidR="007A0688" w:rsidRPr="004664B8">
        <w:rPr>
          <w:rFonts w:asciiTheme="minorHAnsi" w:hAnsiTheme="minorHAnsi" w:cstheme="minorHAnsi"/>
          <w:sz w:val="22"/>
        </w:rPr>
        <w:t>w zakresie zagadnień tożsamych z zakres</w:t>
      </w:r>
      <w:r w:rsidR="00B966E6" w:rsidRPr="004664B8">
        <w:rPr>
          <w:rFonts w:asciiTheme="minorHAnsi" w:hAnsiTheme="minorHAnsi" w:cstheme="minorHAnsi"/>
          <w:sz w:val="22"/>
        </w:rPr>
        <w:t>em</w:t>
      </w:r>
      <w:r w:rsidR="007A0688" w:rsidRPr="004664B8">
        <w:rPr>
          <w:rFonts w:asciiTheme="minorHAnsi" w:hAnsiTheme="minorHAnsi" w:cstheme="minorHAnsi"/>
          <w:sz w:val="22"/>
        </w:rPr>
        <w:t xml:space="preserve"> objęt</w:t>
      </w:r>
      <w:r w:rsidR="00B966E6" w:rsidRPr="004664B8">
        <w:rPr>
          <w:rFonts w:asciiTheme="minorHAnsi" w:hAnsiTheme="minorHAnsi" w:cstheme="minorHAnsi"/>
          <w:sz w:val="22"/>
        </w:rPr>
        <w:t>ym</w:t>
      </w:r>
      <w:r w:rsidR="007A0688" w:rsidRPr="004664B8">
        <w:rPr>
          <w:rFonts w:asciiTheme="minorHAnsi" w:hAnsiTheme="minorHAnsi" w:cstheme="minorHAnsi"/>
          <w:sz w:val="22"/>
        </w:rPr>
        <w:t xml:space="preserve"> przedmiotem zamówienia</w:t>
      </w:r>
      <w:r w:rsidR="00B966E6" w:rsidRPr="004664B8">
        <w:rPr>
          <w:rFonts w:asciiTheme="minorHAnsi" w:hAnsiTheme="minorHAnsi" w:cstheme="minorHAnsi"/>
          <w:sz w:val="22"/>
        </w:rPr>
        <w:t xml:space="preserve"> - weryfikacja spełnienia wymogu </w:t>
      </w:r>
      <w:r w:rsidR="00670801" w:rsidRPr="004664B8">
        <w:rPr>
          <w:rFonts w:asciiTheme="minorHAnsi" w:hAnsiTheme="minorHAnsi" w:cstheme="minorHAnsi"/>
          <w:sz w:val="22"/>
        </w:rPr>
        <w:t xml:space="preserve">przeprowadzona będzie </w:t>
      </w:r>
      <w:r w:rsidR="00B966E6" w:rsidRPr="004664B8">
        <w:rPr>
          <w:rFonts w:asciiTheme="minorHAnsi" w:hAnsiTheme="minorHAnsi" w:cstheme="minorHAnsi"/>
          <w:sz w:val="22"/>
        </w:rPr>
        <w:t>na podstawie dołączonej do oferty listy przeprowadzonych szkoleń</w:t>
      </w:r>
      <w:r w:rsidR="00336C8C">
        <w:rPr>
          <w:rFonts w:asciiTheme="minorHAnsi" w:hAnsiTheme="minorHAnsi" w:cstheme="minorHAnsi"/>
          <w:sz w:val="22"/>
        </w:rPr>
        <w:t xml:space="preserve"> - Załączniki do Formularza ofertowego.</w:t>
      </w:r>
    </w:p>
    <w:p w14:paraId="4357AA13" w14:textId="77777777" w:rsidR="00336C8C" w:rsidRDefault="00336C8C">
      <w:pPr>
        <w:rPr>
          <w:rFonts w:cstheme="minorHAnsi"/>
        </w:rPr>
      </w:pPr>
      <w:r>
        <w:rPr>
          <w:rFonts w:cstheme="minorHAnsi"/>
        </w:rPr>
        <w:br w:type="page"/>
      </w:r>
    </w:p>
    <w:p w14:paraId="15FC429F" w14:textId="1FA2CB22" w:rsidR="00566D21" w:rsidRPr="004664B8" w:rsidRDefault="00566D21" w:rsidP="004664B8">
      <w:pPr>
        <w:pStyle w:val="Akapitzlist"/>
        <w:numPr>
          <w:ilvl w:val="0"/>
          <w:numId w:val="1"/>
        </w:numPr>
        <w:spacing w:after="0"/>
        <w:ind w:left="0" w:hanging="142"/>
        <w:contextualSpacing w:val="0"/>
        <w:rPr>
          <w:rFonts w:asciiTheme="minorHAnsi" w:hAnsiTheme="minorHAnsi" w:cstheme="minorHAnsi"/>
          <w:b/>
          <w:sz w:val="22"/>
        </w:rPr>
      </w:pPr>
      <w:r w:rsidRPr="004664B8">
        <w:rPr>
          <w:rFonts w:asciiTheme="minorHAnsi" w:hAnsiTheme="minorHAnsi" w:cstheme="minorHAnsi"/>
          <w:b/>
          <w:sz w:val="22"/>
        </w:rPr>
        <w:lastRenderedPageBreak/>
        <w:t>Wymagania wobec osób prowadzących szkolenia:</w:t>
      </w:r>
    </w:p>
    <w:p w14:paraId="72B55123" w14:textId="4763364B" w:rsidR="004264F5" w:rsidRPr="004664B8" w:rsidRDefault="00A50B12" w:rsidP="004664B8">
      <w:pPr>
        <w:pStyle w:val="Akapitzlist"/>
        <w:numPr>
          <w:ilvl w:val="0"/>
          <w:numId w:val="19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 xml:space="preserve">Zamówienie musi być realizowane osobiście przez Wykonawcę lub osobę skierowaną przez Wykonawcę do realizacji zamówienia wskazaną w formularzu ofertowym. W sytuacji, gdy wybrany Wykonawca lub osoba skierowana przez Wykonawcę do realizacji zamówienia nie byłaby w stanie realizować zamówienia – Wykonawca jest zobowiązany zapewnić do realizacji zamówienia </w:t>
      </w:r>
      <w:r w:rsidR="00FC3C95" w:rsidRPr="004664B8">
        <w:rPr>
          <w:rFonts w:asciiTheme="minorHAnsi" w:hAnsiTheme="minorHAnsi" w:cstheme="minorHAnsi"/>
          <w:sz w:val="22"/>
        </w:rPr>
        <w:t>osobę</w:t>
      </w:r>
      <w:r w:rsidRPr="004664B8">
        <w:rPr>
          <w:rFonts w:asciiTheme="minorHAnsi" w:hAnsiTheme="minorHAnsi" w:cstheme="minorHAnsi"/>
          <w:sz w:val="22"/>
        </w:rPr>
        <w:t xml:space="preserve"> o kompetencjach, wykształceniu i doświadczeniu nie mniejszy</w:t>
      </w:r>
      <w:r w:rsidR="00336C8C">
        <w:rPr>
          <w:rFonts w:asciiTheme="minorHAnsi" w:hAnsiTheme="minorHAnsi" w:cstheme="minorHAnsi"/>
          <w:sz w:val="22"/>
        </w:rPr>
        <w:t>m</w:t>
      </w:r>
      <w:r w:rsidRPr="004664B8">
        <w:rPr>
          <w:rFonts w:asciiTheme="minorHAnsi" w:hAnsiTheme="minorHAnsi" w:cstheme="minorHAnsi"/>
          <w:sz w:val="22"/>
        </w:rPr>
        <w:t xml:space="preserve"> niż osob</w:t>
      </w:r>
      <w:r w:rsidR="00FC3C95" w:rsidRPr="004664B8">
        <w:rPr>
          <w:rFonts w:asciiTheme="minorHAnsi" w:hAnsiTheme="minorHAnsi" w:cstheme="minorHAnsi"/>
          <w:sz w:val="22"/>
        </w:rPr>
        <w:t>a</w:t>
      </w:r>
      <w:r w:rsidRPr="004664B8">
        <w:rPr>
          <w:rFonts w:asciiTheme="minorHAnsi" w:hAnsiTheme="minorHAnsi" w:cstheme="minorHAnsi"/>
          <w:sz w:val="22"/>
        </w:rPr>
        <w:t xml:space="preserve"> wskazan</w:t>
      </w:r>
      <w:r w:rsidR="00FC3C95" w:rsidRPr="004664B8">
        <w:rPr>
          <w:rFonts w:asciiTheme="minorHAnsi" w:hAnsiTheme="minorHAnsi" w:cstheme="minorHAnsi"/>
          <w:sz w:val="22"/>
        </w:rPr>
        <w:t>a</w:t>
      </w:r>
      <w:r w:rsidRPr="004664B8">
        <w:rPr>
          <w:rFonts w:asciiTheme="minorHAnsi" w:hAnsiTheme="minorHAnsi" w:cstheme="minorHAnsi"/>
          <w:sz w:val="22"/>
        </w:rPr>
        <w:t xml:space="preserve"> w ofercie. Zmiana musi zostać zaakceptowana przez Zamawiającego na piśmie.</w:t>
      </w:r>
    </w:p>
    <w:p w14:paraId="09947A0C" w14:textId="582793EC" w:rsidR="00566D21" w:rsidRPr="004664B8" w:rsidRDefault="004264F5" w:rsidP="004664B8">
      <w:pPr>
        <w:pStyle w:val="Akapitzlist"/>
        <w:numPr>
          <w:ilvl w:val="0"/>
          <w:numId w:val="19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Osoba prowadząca szkolenie musi spełniać następujące wymagania</w:t>
      </w:r>
      <w:r w:rsidR="00566D21" w:rsidRPr="004664B8">
        <w:rPr>
          <w:rFonts w:asciiTheme="minorHAnsi" w:hAnsiTheme="minorHAnsi" w:cstheme="minorHAnsi"/>
          <w:sz w:val="22"/>
        </w:rPr>
        <w:t>:</w:t>
      </w:r>
    </w:p>
    <w:p w14:paraId="5152A74D" w14:textId="649C666A" w:rsidR="00D01491" w:rsidRPr="00462F1D" w:rsidRDefault="00D01491" w:rsidP="004664B8">
      <w:pPr>
        <w:pStyle w:val="Akapitzlist"/>
        <w:numPr>
          <w:ilvl w:val="0"/>
          <w:numId w:val="18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2F1D">
        <w:rPr>
          <w:rFonts w:asciiTheme="minorHAnsi" w:hAnsiTheme="minorHAnsi" w:cstheme="minorHAnsi"/>
          <w:sz w:val="22"/>
        </w:rPr>
        <w:t>wykształcenie prawnicze</w:t>
      </w:r>
    </w:p>
    <w:p w14:paraId="41F35944" w14:textId="7A6E29E0" w:rsidR="00566D21" w:rsidRPr="004664B8" w:rsidRDefault="00566D21" w:rsidP="004664B8">
      <w:pPr>
        <w:pStyle w:val="Akapitzlist"/>
        <w:numPr>
          <w:ilvl w:val="0"/>
          <w:numId w:val="18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przeprowadzenie w</w:t>
      </w:r>
      <w:r w:rsidR="00C21D66">
        <w:rPr>
          <w:rFonts w:asciiTheme="minorHAnsi" w:hAnsiTheme="minorHAnsi" w:cstheme="minorHAnsi"/>
          <w:sz w:val="22"/>
        </w:rPr>
        <w:t xml:space="preserve"> </w:t>
      </w:r>
      <w:r w:rsidRPr="004664B8">
        <w:rPr>
          <w:rFonts w:asciiTheme="minorHAnsi" w:hAnsiTheme="minorHAnsi" w:cstheme="minorHAnsi"/>
          <w:sz w:val="22"/>
        </w:rPr>
        <w:t xml:space="preserve">ciągu ostatnich </w:t>
      </w:r>
      <w:r w:rsidR="004319DB" w:rsidRPr="004664B8">
        <w:rPr>
          <w:rFonts w:asciiTheme="minorHAnsi" w:hAnsiTheme="minorHAnsi" w:cstheme="minorHAnsi"/>
          <w:sz w:val="22"/>
        </w:rPr>
        <w:t>3</w:t>
      </w:r>
      <w:r w:rsidRPr="004664B8">
        <w:rPr>
          <w:rFonts w:asciiTheme="minorHAnsi" w:hAnsiTheme="minorHAnsi" w:cstheme="minorHAnsi"/>
          <w:sz w:val="22"/>
        </w:rPr>
        <w:t xml:space="preserve"> lat co najmniej </w:t>
      </w:r>
      <w:r w:rsidR="00E57523">
        <w:rPr>
          <w:rFonts w:asciiTheme="minorHAnsi" w:hAnsiTheme="minorHAnsi" w:cstheme="minorHAnsi"/>
          <w:sz w:val="22"/>
        </w:rPr>
        <w:t>3</w:t>
      </w:r>
      <w:r w:rsidRPr="004664B8">
        <w:rPr>
          <w:rFonts w:asciiTheme="minorHAnsi" w:hAnsiTheme="minorHAnsi" w:cstheme="minorHAnsi"/>
          <w:sz w:val="22"/>
        </w:rPr>
        <w:t xml:space="preserve"> szkoleń </w:t>
      </w:r>
      <w:r w:rsidR="00FC3C95" w:rsidRPr="004664B8">
        <w:rPr>
          <w:rFonts w:asciiTheme="minorHAnsi" w:hAnsiTheme="minorHAnsi" w:cstheme="minorHAnsi"/>
          <w:sz w:val="22"/>
        </w:rPr>
        <w:t xml:space="preserve">zgodnych </w:t>
      </w:r>
      <w:r w:rsidRPr="004664B8">
        <w:rPr>
          <w:rFonts w:asciiTheme="minorHAnsi" w:hAnsiTheme="minorHAnsi" w:cstheme="minorHAnsi"/>
          <w:sz w:val="22"/>
        </w:rPr>
        <w:t xml:space="preserve">z </w:t>
      </w:r>
      <w:r w:rsidR="00FC3C95" w:rsidRPr="004664B8">
        <w:rPr>
          <w:rFonts w:asciiTheme="minorHAnsi" w:hAnsiTheme="minorHAnsi" w:cstheme="minorHAnsi"/>
          <w:sz w:val="22"/>
        </w:rPr>
        <w:t xml:space="preserve">zakresem objętym przedmiotem zamówienia </w:t>
      </w:r>
      <w:r w:rsidRPr="004664B8">
        <w:rPr>
          <w:rFonts w:asciiTheme="minorHAnsi" w:hAnsiTheme="minorHAnsi" w:cstheme="minorHAnsi"/>
          <w:sz w:val="22"/>
        </w:rPr>
        <w:t xml:space="preserve">(weryfikacja spełnienia wymogu na podstawie </w:t>
      </w:r>
      <w:r w:rsidR="00EC5172">
        <w:rPr>
          <w:rFonts w:asciiTheme="minorHAnsi" w:hAnsiTheme="minorHAnsi" w:cstheme="minorHAnsi"/>
          <w:sz w:val="22"/>
        </w:rPr>
        <w:t xml:space="preserve">oświadczenia wskazującego </w:t>
      </w:r>
      <w:r w:rsidRPr="004664B8">
        <w:rPr>
          <w:rFonts w:asciiTheme="minorHAnsi" w:hAnsiTheme="minorHAnsi" w:cstheme="minorHAnsi"/>
          <w:sz w:val="22"/>
        </w:rPr>
        <w:t>li</w:t>
      </w:r>
      <w:r w:rsidR="00EC5172">
        <w:rPr>
          <w:rFonts w:asciiTheme="minorHAnsi" w:hAnsiTheme="minorHAnsi" w:cstheme="minorHAnsi"/>
          <w:sz w:val="22"/>
        </w:rPr>
        <w:t xml:space="preserve">czbę </w:t>
      </w:r>
      <w:r w:rsidRPr="004664B8">
        <w:rPr>
          <w:rFonts w:asciiTheme="minorHAnsi" w:hAnsiTheme="minorHAnsi" w:cstheme="minorHAnsi"/>
          <w:sz w:val="22"/>
        </w:rPr>
        <w:t xml:space="preserve">przeprowadzonych szkoleń). </w:t>
      </w:r>
    </w:p>
    <w:p w14:paraId="293A4853" w14:textId="72BE381F" w:rsidR="004664B8" w:rsidRDefault="004664B8" w:rsidP="004664B8">
      <w:pPr>
        <w:spacing w:after="0" w:line="240" w:lineRule="auto"/>
        <w:rPr>
          <w:rFonts w:cstheme="minorHAnsi"/>
        </w:rPr>
      </w:pPr>
    </w:p>
    <w:p w14:paraId="0AEFF154" w14:textId="6334698E" w:rsidR="004319DB" w:rsidRPr="004664B8" w:rsidRDefault="004319DB" w:rsidP="004664B8">
      <w:pPr>
        <w:pStyle w:val="Akapitzlist"/>
        <w:numPr>
          <w:ilvl w:val="0"/>
          <w:numId w:val="1"/>
        </w:numPr>
        <w:spacing w:after="0"/>
        <w:ind w:left="0" w:hanging="142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4664B8">
        <w:rPr>
          <w:rFonts w:asciiTheme="minorHAnsi" w:eastAsia="Times New Roman" w:hAnsiTheme="minorHAnsi" w:cstheme="minorHAnsi"/>
          <w:b/>
          <w:bCs/>
          <w:sz w:val="22"/>
          <w:lang w:eastAsia="pl-PL"/>
        </w:rPr>
        <w:t>Kryteria oceny ofert:</w:t>
      </w:r>
    </w:p>
    <w:p w14:paraId="3209D292" w14:textId="77777777" w:rsidR="004319DB" w:rsidRPr="004664B8" w:rsidRDefault="004319DB" w:rsidP="004664B8">
      <w:pPr>
        <w:spacing w:after="0" w:line="240" w:lineRule="auto"/>
        <w:rPr>
          <w:rFonts w:cstheme="minorHAnsi"/>
        </w:rPr>
      </w:pPr>
      <w:r w:rsidRPr="004664B8">
        <w:rPr>
          <w:rFonts w:cstheme="minorHAnsi"/>
        </w:rPr>
        <w:t>Zamawiający dokona oceny ważnych ofert na podstawie następującego kryterium:</w:t>
      </w:r>
    </w:p>
    <w:p w14:paraId="3DE00793" w14:textId="373DE8E9" w:rsidR="004319DB" w:rsidRPr="004664B8" w:rsidRDefault="00BE726F" w:rsidP="004664B8">
      <w:pPr>
        <w:pStyle w:val="Akapitzlist"/>
        <w:numPr>
          <w:ilvl w:val="0"/>
          <w:numId w:val="25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C</w:t>
      </w:r>
      <w:r w:rsidR="004319DB" w:rsidRPr="004664B8">
        <w:rPr>
          <w:rFonts w:asciiTheme="minorHAnsi" w:hAnsiTheme="minorHAnsi" w:cstheme="minorHAnsi"/>
          <w:sz w:val="22"/>
        </w:rPr>
        <w:t>ena – 60% (maksymalnie 60 punktów)</w:t>
      </w:r>
    </w:p>
    <w:p w14:paraId="568F78C1" w14:textId="04C5CE5E" w:rsidR="004319DB" w:rsidRPr="004664B8" w:rsidRDefault="00BE726F" w:rsidP="004664B8">
      <w:pPr>
        <w:pStyle w:val="Akapitzlist"/>
        <w:numPr>
          <w:ilvl w:val="0"/>
          <w:numId w:val="25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D</w:t>
      </w:r>
      <w:r w:rsidR="004319DB" w:rsidRPr="004664B8">
        <w:rPr>
          <w:rFonts w:asciiTheme="minorHAnsi" w:hAnsiTheme="minorHAnsi" w:cstheme="minorHAnsi"/>
          <w:sz w:val="22"/>
        </w:rPr>
        <w:t xml:space="preserve">oświadczenie </w:t>
      </w:r>
      <w:r w:rsidRPr="004664B8">
        <w:rPr>
          <w:rFonts w:asciiTheme="minorHAnsi" w:hAnsiTheme="minorHAnsi" w:cstheme="minorHAnsi"/>
          <w:sz w:val="22"/>
        </w:rPr>
        <w:t>Wykonawcy</w:t>
      </w:r>
      <w:r w:rsidR="004319DB" w:rsidRPr="004664B8">
        <w:rPr>
          <w:rFonts w:asciiTheme="minorHAnsi" w:hAnsiTheme="minorHAnsi" w:cstheme="minorHAnsi"/>
          <w:sz w:val="22"/>
        </w:rPr>
        <w:t xml:space="preserve"> w realizacji szkoleń z obszar</w:t>
      </w:r>
      <w:r w:rsidR="00CE670E" w:rsidRPr="004664B8">
        <w:rPr>
          <w:rFonts w:asciiTheme="minorHAnsi" w:hAnsiTheme="minorHAnsi" w:cstheme="minorHAnsi"/>
          <w:sz w:val="22"/>
        </w:rPr>
        <w:t>u</w:t>
      </w:r>
      <w:r w:rsidR="004319DB" w:rsidRPr="004664B8">
        <w:rPr>
          <w:rFonts w:asciiTheme="minorHAnsi" w:hAnsiTheme="minorHAnsi" w:cstheme="minorHAnsi"/>
          <w:sz w:val="22"/>
        </w:rPr>
        <w:t xml:space="preserve"> objęt</w:t>
      </w:r>
      <w:r w:rsidR="00CE670E" w:rsidRPr="004664B8">
        <w:rPr>
          <w:rFonts w:asciiTheme="minorHAnsi" w:hAnsiTheme="minorHAnsi" w:cstheme="minorHAnsi"/>
          <w:sz w:val="22"/>
        </w:rPr>
        <w:t>ego</w:t>
      </w:r>
      <w:r w:rsidR="004319DB" w:rsidRPr="004664B8">
        <w:rPr>
          <w:rFonts w:asciiTheme="minorHAnsi" w:hAnsiTheme="minorHAnsi" w:cstheme="minorHAnsi"/>
          <w:sz w:val="22"/>
        </w:rPr>
        <w:t xml:space="preserve"> przedmiotem zamówienia – 20% (maksymalnie 20 punktów)</w:t>
      </w:r>
    </w:p>
    <w:p w14:paraId="59186299" w14:textId="090B184D" w:rsidR="004319DB" w:rsidRPr="004664B8" w:rsidRDefault="00BE726F" w:rsidP="004664B8">
      <w:pPr>
        <w:pStyle w:val="Akapitzlist"/>
        <w:numPr>
          <w:ilvl w:val="0"/>
          <w:numId w:val="25"/>
        </w:numPr>
        <w:spacing w:after="0"/>
        <w:ind w:left="284" w:hanging="284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D</w:t>
      </w:r>
      <w:r w:rsidR="004319DB" w:rsidRPr="004664B8">
        <w:rPr>
          <w:rFonts w:asciiTheme="minorHAnsi" w:hAnsiTheme="minorHAnsi" w:cstheme="minorHAnsi"/>
          <w:sz w:val="22"/>
        </w:rPr>
        <w:t xml:space="preserve">oświadczenie kadry szkoleniowej – 20% (maksymalnie 20 punktów) </w:t>
      </w:r>
    </w:p>
    <w:p w14:paraId="4426C2A6" w14:textId="77777777" w:rsidR="00336C8C" w:rsidRDefault="00336C8C" w:rsidP="004664B8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178B634C" w14:textId="1E062742" w:rsidR="004319DB" w:rsidRPr="004664B8" w:rsidRDefault="004319DB" w:rsidP="004664B8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4664B8">
        <w:rPr>
          <w:rFonts w:eastAsia="Times New Roman" w:cstheme="minorHAnsi"/>
          <w:b/>
          <w:lang w:eastAsia="pl-PL"/>
        </w:rPr>
        <w:t>Znaczenie i opis oceny poszczególnych kryteriów:</w:t>
      </w:r>
    </w:p>
    <w:p w14:paraId="596D1AAC" w14:textId="77777777" w:rsidR="004319DB" w:rsidRPr="004664B8" w:rsidRDefault="004319DB" w:rsidP="004664B8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49A51DF0" w14:textId="067EA9BC" w:rsidR="004319DB" w:rsidRPr="004664B8" w:rsidRDefault="004319DB" w:rsidP="004664B8">
      <w:pPr>
        <w:pStyle w:val="Akapitzlist"/>
        <w:numPr>
          <w:ilvl w:val="0"/>
          <w:numId w:val="21"/>
        </w:numPr>
        <w:spacing w:after="0"/>
        <w:ind w:left="284" w:hanging="284"/>
        <w:rPr>
          <w:rFonts w:asciiTheme="minorHAnsi" w:hAnsiTheme="minorHAnsi" w:cstheme="minorHAnsi"/>
          <w:b/>
          <w:sz w:val="22"/>
        </w:rPr>
      </w:pPr>
      <w:r w:rsidRPr="004664B8">
        <w:rPr>
          <w:rFonts w:asciiTheme="minorHAnsi" w:hAnsiTheme="minorHAnsi" w:cstheme="minorHAnsi"/>
          <w:b/>
          <w:sz w:val="22"/>
        </w:rPr>
        <w:t>Cena –</w:t>
      </w:r>
      <w:r w:rsidR="00BE726F" w:rsidRPr="004664B8">
        <w:rPr>
          <w:rFonts w:asciiTheme="minorHAnsi" w:hAnsiTheme="minorHAnsi" w:cstheme="minorHAnsi"/>
          <w:b/>
          <w:sz w:val="22"/>
        </w:rPr>
        <w:t xml:space="preserve"> 60</w:t>
      </w:r>
      <w:r w:rsidR="00336C8C">
        <w:rPr>
          <w:rFonts w:asciiTheme="minorHAnsi" w:hAnsiTheme="minorHAnsi" w:cstheme="minorHAnsi"/>
          <w:b/>
          <w:sz w:val="22"/>
        </w:rPr>
        <w:t xml:space="preserve">%, </w:t>
      </w:r>
      <w:r w:rsidRPr="004664B8">
        <w:rPr>
          <w:rFonts w:asciiTheme="minorHAnsi" w:hAnsiTheme="minorHAnsi" w:cstheme="minorHAnsi"/>
          <w:b/>
          <w:sz w:val="22"/>
        </w:rPr>
        <w:t>obliczana według wzoru:</w:t>
      </w:r>
    </w:p>
    <w:p w14:paraId="44F95D09" w14:textId="77777777" w:rsidR="00CE670E" w:rsidRPr="004664B8" w:rsidRDefault="00CE670E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 xml:space="preserve">Ilość punktów </w:t>
      </w:r>
      <w:r w:rsidRPr="004664B8">
        <w:rPr>
          <w:rFonts w:asciiTheme="minorHAnsi" w:hAnsiTheme="minorHAnsi" w:cstheme="minorHAnsi"/>
          <w:b/>
          <w:sz w:val="22"/>
        </w:rPr>
        <w:t>PC</w:t>
      </w:r>
      <w:r w:rsidRPr="004664B8">
        <w:rPr>
          <w:rFonts w:asciiTheme="minorHAnsi" w:hAnsiTheme="minorHAnsi" w:cstheme="minorHAnsi"/>
          <w:sz w:val="22"/>
        </w:rPr>
        <w:t>, jaką otrzyma rozpatrywana i oceniana oferta w kryterium „cena”, zostanie wyznaczona według wzoru:</w:t>
      </w:r>
    </w:p>
    <w:p w14:paraId="31BCB322" w14:textId="25618935" w:rsidR="00CE670E" w:rsidRPr="004664B8" w:rsidRDefault="00CE670E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PC = (CN / CR ) x 60</w:t>
      </w:r>
    </w:p>
    <w:p w14:paraId="2F30FE96" w14:textId="77777777" w:rsidR="00CE670E" w:rsidRPr="004664B8" w:rsidRDefault="00CE670E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gdzie:</w:t>
      </w:r>
    </w:p>
    <w:p w14:paraId="05A3952A" w14:textId="77777777" w:rsidR="00CE670E" w:rsidRPr="004664B8" w:rsidRDefault="00CE670E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CN – najniższa cena spośród ofert niepodlegających odrzuceniu,</w:t>
      </w:r>
    </w:p>
    <w:p w14:paraId="6F9E2979" w14:textId="77777777" w:rsidR="00CE670E" w:rsidRPr="004664B8" w:rsidRDefault="00CE670E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CR – cena oferty rozpatrywanej,</w:t>
      </w:r>
    </w:p>
    <w:p w14:paraId="5E7A57C7" w14:textId="3D71F04F" w:rsidR="004319DB" w:rsidRPr="004664B8" w:rsidRDefault="00336C8C" w:rsidP="004664B8">
      <w:pPr>
        <w:pStyle w:val="Akapitzlist"/>
        <w:spacing w:after="0"/>
        <w:ind w:left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60 </w:t>
      </w:r>
      <w:r w:rsidR="00CE670E" w:rsidRPr="004664B8">
        <w:rPr>
          <w:rFonts w:asciiTheme="minorHAnsi" w:hAnsiTheme="minorHAnsi" w:cstheme="minorHAnsi"/>
          <w:sz w:val="22"/>
        </w:rPr>
        <w:t>– maksymalna ilość punktów, jaką może uzyskać oferta wg kryterium</w:t>
      </w:r>
    </w:p>
    <w:p w14:paraId="21F76258" w14:textId="77777777" w:rsidR="004319DB" w:rsidRPr="004664B8" w:rsidRDefault="004319DB" w:rsidP="004664B8">
      <w:pPr>
        <w:pStyle w:val="Akapitzlist"/>
        <w:spacing w:after="0"/>
        <w:ind w:left="284"/>
        <w:rPr>
          <w:rFonts w:asciiTheme="minorHAnsi" w:eastAsia="Times New Roman" w:hAnsiTheme="minorHAnsi" w:cstheme="minorHAnsi"/>
          <w:sz w:val="22"/>
          <w:highlight w:val="yellow"/>
          <w:lang w:eastAsia="pl-PL"/>
        </w:rPr>
      </w:pPr>
    </w:p>
    <w:p w14:paraId="3C1FFE4C" w14:textId="19B9F78B" w:rsidR="004319DB" w:rsidRPr="004664B8" w:rsidRDefault="004319DB" w:rsidP="004664B8">
      <w:pPr>
        <w:pStyle w:val="Akapitzlist"/>
        <w:numPr>
          <w:ilvl w:val="0"/>
          <w:numId w:val="21"/>
        </w:numPr>
        <w:spacing w:after="0"/>
        <w:ind w:left="284" w:hanging="284"/>
        <w:rPr>
          <w:rFonts w:asciiTheme="minorHAnsi" w:hAnsiTheme="minorHAnsi" w:cstheme="minorHAnsi"/>
          <w:b/>
          <w:sz w:val="22"/>
        </w:rPr>
      </w:pPr>
      <w:r w:rsidRPr="004664B8">
        <w:rPr>
          <w:rFonts w:asciiTheme="minorHAnsi" w:hAnsiTheme="minorHAnsi" w:cstheme="minorHAnsi"/>
          <w:b/>
          <w:sz w:val="22"/>
        </w:rPr>
        <w:t xml:space="preserve">Doświadczenie </w:t>
      </w:r>
      <w:r w:rsidR="00BE726F" w:rsidRPr="004664B8">
        <w:rPr>
          <w:rFonts w:asciiTheme="minorHAnsi" w:hAnsiTheme="minorHAnsi" w:cstheme="minorHAnsi"/>
          <w:b/>
          <w:sz w:val="22"/>
        </w:rPr>
        <w:t>Wykonawcy</w:t>
      </w:r>
      <w:r w:rsidRPr="004664B8">
        <w:rPr>
          <w:rFonts w:asciiTheme="minorHAnsi" w:hAnsiTheme="minorHAnsi" w:cstheme="minorHAnsi"/>
          <w:b/>
          <w:sz w:val="22"/>
        </w:rPr>
        <w:t xml:space="preserve"> </w:t>
      </w:r>
    </w:p>
    <w:p w14:paraId="24416A71" w14:textId="0F3640C0" w:rsidR="00CE670E" w:rsidRPr="004664B8" w:rsidRDefault="00CE670E" w:rsidP="004664B8">
      <w:pPr>
        <w:pStyle w:val="Akapitzlist"/>
        <w:numPr>
          <w:ilvl w:val="0"/>
          <w:numId w:val="34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Elementem podlegającym ocenie w kryterium „</w:t>
      </w:r>
      <w:r w:rsidR="00F03FB4" w:rsidRPr="004664B8">
        <w:rPr>
          <w:rFonts w:asciiTheme="minorHAnsi" w:hAnsiTheme="minorHAnsi" w:cstheme="minorHAnsi"/>
          <w:sz w:val="22"/>
        </w:rPr>
        <w:t>D</w:t>
      </w:r>
      <w:r w:rsidRPr="004664B8">
        <w:rPr>
          <w:rFonts w:asciiTheme="minorHAnsi" w:hAnsiTheme="minorHAnsi" w:cstheme="minorHAnsi"/>
          <w:sz w:val="22"/>
        </w:rPr>
        <w:t xml:space="preserve">oświadczenie </w:t>
      </w:r>
      <w:r w:rsidR="00BE726F" w:rsidRPr="004664B8">
        <w:rPr>
          <w:rFonts w:asciiTheme="minorHAnsi" w:hAnsiTheme="minorHAnsi" w:cstheme="minorHAnsi"/>
          <w:sz w:val="22"/>
        </w:rPr>
        <w:t>Wykonawcy</w:t>
      </w:r>
      <w:r w:rsidRPr="004664B8">
        <w:rPr>
          <w:rFonts w:asciiTheme="minorHAnsi" w:hAnsiTheme="minorHAnsi" w:cstheme="minorHAnsi"/>
          <w:sz w:val="22"/>
        </w:rPr>
        <w:t>” będzie przeprowadzenie przez Wykonawcę szkoleń o tematyce obejmującej przedmiot zamówienia przeprowa</w:t>
      </w:r>
      <w:r w:rsidR="00F03FB4" w:rsidRPr="004664B8">
        <w:rPr>
          <w:rFonts w:asciiTheme="minorHAnsi" w:hAnsiTheme="minorHAnsi" w:cstheme="minorHAnsi"/>
          <w:sz w:val="22"/>
        </w:rPr>
        <w:t>dzonych w ciągu ostatnich 3 lat.</w:t>
      </w:r>
    </w:p>
    <w:p w14:paraId="7C9D2E6A" w14:textId="463A2298" w:rsidR="00CE670E" w:rsidRPr="004664B8" w:rsidRDefault="00CE670E" w:rsidP="004664B8">
      <w:pPr>
        <w:pStyle w:val="Akapitzlist"/>
        <w:numPr>
          <w:ilvl w:val="0"/>
          <w:numId w:val="34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Weryfikacja spełnienia wymogu odbędzie się na podstawie dołączone</w:t>
      </w:r>
      <w:r w:rsidR="00EC5172">
        <w:rPr>
          <w:rFonts w:asciiTheme="minorHAnsi" w:hAnsiTheme="minorHAnsi" w:cstheme="minorHAnsi"/>
          <w:sz w:val="22"/>
        </w:rPr>
        <w:t xml:space="preserve">go </w:t>
      </w:r>
      <w:r w:rsidRPr="004664B8">
        <w:rPr>
          <w:rFonts w:asciiTheme="minorHAnsi" w:hAnsiTheme="minorHAnsi" w:cstheme="minorHAnsi"/>
          <w:sz w:val="22"/>
        </w:rPr>
        <w:t>do oferty</w:t>
      </w:r>
      <w:r w:rsidR="00EC5172">
        <w:rPr>
          <w:rFonts w:asciiTheme="minorHAnsi" w:hAnsiTheme="minorHAnsi" w:cstheme="minorHAnsi"/>
          <w:sz w:val="22"/>
        </w:rPr>
        <w:t xml:space="preserve"> oświadczenia wskazującego liczbę </w:t>
      </w:r>
      <w:r w:rsidRPr="004664B8">
        <w:rPr>
          <w:rFonts w:asciiTheme="minorHAnsi" w:hAnsiTheme="minorHAnsi" w:cstheme="minorHAnsi"/>
          <w:sz w:val="22"/>
        </w:rPr>
        <w:t xml:space="preserve">przeprowadzonych </w:t>
      </w:r>
      <w:r w:rsidR="00F03FB4" w:rsidRPr="004664B8">
        <w:rPr>
          <w:rFonts w:asciiTheme="minorHAnsi" w:hAnsiTheme="minorHAnsi" w:cstheme="minorHAnsi"/>
          <w:sz w:val="22"/>
        </w:rPr>
        <w:t xml:space="preserve">przez Wykonawcę </w:t>
      </w:r>
      <w:r w:rsidRPr="004664B8">
        <w:rPr>
          <w:rFonts w:asciiTheme="minorHAnsi" w:hAnsiTheme="minorHAnsi" w:cstheme="minorHAnsi"/>
          <w:sz w:val="22"/>
        </w:rPr>
        <w:t>szkoleń</w:t>
      </w:r>
      <w:r w:rsidR="00F03FB4" w:rsidRPr="004664B8">
        <w:rPr>
          <w:rFonts w:asciiTheme="minorHAnsi" w:hAnsiTheme="minorHAnsi" w:cstheme="minorHAnsi"/>
          <w:sz w:val="22"/>
        </w:rPr>
        <w:t>.</w:t>
      </w:r>
    </w:p>
    <w:p w14:paraId="7B1CF02D" w14:textId="58E6F26F" w:rsidR="00F03FB4" w:rsidRPr="004664B8" w:rsidRDefault="00CE670E" w:rsidP="004664B8">
      <w:pPr>
        <w:pStyle w:val="Akapitzlist"/>
        <w:numPr>
          <w:ilvl w:val="0"/>
          <w:numId w:val="34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 xml:space="preserve">Zamawiający będzie przyznawał punkty za przeprowadzone </w:t>
      </w:r>
      <w:r w:rsidR="00F03FB4" w:rsidRPr="004664B8">
        <w:rPr>
          <w:rFonts w:asciiTheme="minorHAnsi" w:hAnsiTheme="minorHAnsi" w:cstheme="minorHAnsi"/>
          <w:sz w:val="22"/>
        </w:rPr>
        <w:t xml:space="preserve">przez Wykonawcę </w:t>
      </w:r>
      <w:r w:rsidRPr="004664B8">
        <w:rPr>
          <w:rFonts w:asciiTheme="minorHAnsi" w:hAnsiTheme="minorHAnsi" w:cstheme="minorHAnsi"/>
          <w:sz w:val="22"/>
        </w:rPr>
        <w:t>szkolenia w</w:t>
      </w:r>
      <w:r w:rsidR="00F03FB4" w:rsidRPr="004664B8">
        <w:rPr>
          <w:rFonts w:asciiTheme="minorHAnsi" w:hAnsiTheme="minorHAnsi" w:cstheme="minorHAnsi"/>
          <w:sz w:val="22"/>
        </w:rPr>
        <w:t> </w:t>
      </w:r>
      <w:r w:rsidRPr="004664B8">
        <w:rPr>
          <w:rFonts w:asciiTheme="minorHAnsi" w:hAnsiTheme="minorHAnsi" w:cstheme="minorHAnsi"/>
          <w:sz w:val="22"/>
        </w:rPr>
        <w:t xml:space="preserve">liczbie od </w:t>
      </w:r>
      <w:r w:rsidR="00B83972">
        <w:rPr>
          <w:rFonts w:asciiTheme="minorHAnsi" w:hAnsiTheme="minorHAnsi" w:cstheme="minorHAnsi"/>
          <w:sz w:val="22"/>
        </w:rPr>
        <w:t>3</w:t>
      </w:r>
      <w:r w:rsidRPr="004664B8">
        <w:rPr>
          <w:rFonts w:asciiTheme="minorHAnsi" w:hAnsiTheme="minorHAnsi" w:cstheme="minorHAnsi"/>
          <w:sz w:val="22"/>
        </w:rPr>
        <w:t xml:space="preserve"> do </w:t>
      </w:r>
      <w:r w:rsidR="00F03FB4" w:rsidRPr="004664B8">
        <w:rPr>
          <w:rFonts w:asciiTheme="minorHAnsi" w:hAnsiTheme="minorHAnsi" w:cstheme="minorHAnsi"/>
          <w:sz w:val="22"/>
        </w:rPr>
        <w:t>10</w:t>
      </w:r>
      <w:r w:rsidRPr="004664B8">
        <w:rPr>
          <w:rFonts w:asciiTheme="minorHAnsi" w:hAnsiTheme="minorHAnsi" w:cstheme="minorHAnsi"/>
          <w:sz w:val="22"/>
        </w:rPr>
        <w:t xml:space="preserve">, co oznacza, że minimalna uwzględniona w procesie przyznawania punktacji liczba przeprowadzonych szkoleń wynosi </w:t>
      </w:r>
      <w:r w:rsidR="00B83972">
        <w:rPr>
          <w:rFonts w:asciiTheme="minorHAnsi" w:hAnsiTheme="minorHAnsi" w:cstheme="minorHAnsi"/>
          <w:sz w:val="22"/>
        </w:rPr>
        <w:t>3</w:t>
      </w:r>
      <w:r w:rsidRPr="004664B8">
        <w:rPr>
          <w:rFonts w:asciiTheme="minorHAnsi" w:hAnsiTheme="minorHAnsi" w:cstheme="minorHAnsi"/>
          <w:sz w:val="22"/>
        </w:rPr>
        <w:t xml:space="preserve">, natomiast maksymalna liczba przeprowadzonych szkoleń  uwzględniona w procesie przyznawania punktacji to </w:t>
      </w:r>
      <w:r w:rsidR="00F03FB4" w:rsidRPr="004664B8">
        <w:rPr>
          <w:rFonts w:asciiTheme="minorHAnsi" w:hAnsiTheme="minorHAnsi" w:cstheme="minorHAnsi"/>
          <w:sz w:val="22"/>
        </w:rPr>
        <w:t>10</w:t>
      </w:r>
      <w:r w:rsidRPr="004664B8">
        <w:rPr>
          <w:rFonts w:asciiTheme="minorHAnsi" w:hAnsiTheme="minorHAnsi" w:cstheme="minorHAnsi"/>
          <w:sz w:val="22"/>
        </w:rPr>
        <w:t>.</w:t>
      </w:r>
    </w:p>
    <w:p w14:paraId="5A2D528D" w14:textId="31A7083F" w:rsidR="00CE670E" w:rsidRPr="004664B8" w:rsidRDefault="00CE670E" w:rsidP="004664B8">
      <w:pPr>
        <w:pStyle w:val="Akapitzlist"/>
        <w:numPr>
          <w:ilvl w:val="0"/>
          <w:numId w:val="34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 xml:space="preserve">Ilość punktów </w:t>
      </w:r>
      <w:r w:rsidRPr="004664B8">
        <w:rPr>
          <w:rFonts w:asciiTheme="minorHAnsi" w:hAnsiTheme="minorHAnsi" w:cstheme="minorHAnsi"/>
          <w:b/>
          <w:sz w:val="22"/>
        </w:rPr>
        <w:t>PD</w:t>
      </w:r>
      <w:r w:rsidR="00BE726F" w:rsidRPr="004664B8">
        <w:rPr>
          <w:rFonts w:asciiTheme="minorHAnsi" w:hAnsiTheme="minorHAnsi" w:cstheme="minorHAnsi"/>
          <w:b/>
          <w:sz w:val="22"/>
        </w:rPr>
        <w:t>W</w:t>
      </w:r>
      <w:r w:rsidRPr="004664B8">
        <w:rPr>
          <w:rFonts w:asciiTheme="minorHAnsi" w:hAnsiTheme="minorHAnsi" w:cstheme="minorHAnsi"/>
          <w:sz w:val="22"/>
        </w:rPr>
        <w:t xml:space="preserve"> </w:t>
      </w:r>
      <w:r w:rsidR="00F03FB4" w:rsidRPr="004664B8">
        <w:rPr>
          <w:rFonts w:asciiTheme="minorHAnsi" w:hAnsiTheme="minorHAnsi" w:cstheme="minorHAnsi"/>
          <w:sz w:val="22"/>
        </w:rPr>
        <w:t>w kryterium „</w:t>
      </w:r>
      <w:r w:rsidR="00BE726F" w:rsidRPr="004664B8">
        <w:rPr>
          <w:rFonts w:asciiTheme="minorHAnsi" w:hAnsiTheme="minorHAnsi" w:cstheme="minorHAnsi"/>
          <w:sz w:val="22"/>
        </w:rPr>
        <w:t>D</w:t>
      </w:r>
      <w:r w:rsidR="00F03FB4" w:rsidRPr="004664B8">
        <w:rPr>
          <w:rFonts w:asciiTheme="minorHAnsi" w:hAnsiTheme="minorHAnsi" w:cstheme="minorHAnsi"/>
          <w:sz w:val="22"/>
        </w:rPr>
        <w:t xml:space="preserve">oświadczenie </w:t>
      </w:r>
      <w:r w:rsidR="00BE726F" w:rsidRPr="004664B8">
        <w:rPr>
          <w:rFonts w:asciiTheme="minorHAnsi" w:hAnsiTheme="minorHAnsi" w:cstheme="minorHAnsi"/>
          <w:sz w:val="22"/>
        </w:rPr>
        <w:t>Wykonawcy</w:t>
      </w:r>
      <w:r w:rsidR="00F03FB4" w:rsidRPr="004664B8">
        <w:rPr>
          <w:rFonts w:asciiTheme="minorHAnsi" w:hAnsiTheme="minorHAnsi" w:cstheme="minorHAnsi"/>
          <w:sz w:val="22"/>
        </w:rPr>
        <w:t xml:space="preserve">” </w:t>
      </w:r>
      <w:r w:rsidRPr="004664B8">
        <w:rPr>
          <w:rFonts w:asciiTheme="minorHAnsi" w:hAnsiTheme="minorHAnsi" w:cstheme="minorHAnsi"/>
          <w:sz w:val="22"/>
        </w:rPr>
        <w:t>zostanie wyznaczona wg wzoru:</w:t>
      </w:r>
    </w:p>
    <w:p w14:paraId="737DE056" w14:textId="11C9A560" w:rsidR="00CE670E" w:rsidRPr="004664B8" w:rsidRDefault="00CE670E" w:rsidP="004664B8">
      <w:pPr>
        <w:spacing w:after="0" w:line="240" w:lineRule="auto"/>
        <w:ind w:left="567"/>
        <w:contextualSpacing/>
        <w:jc w:val="both"/>
        <w:rPr>
          <w:rFonts w:cstheme="minorHAnsi"/>
        </w:rPr>
      </w:pPr>
      <w:r w:rsidRPr="004664B8">
        <w:rPr>
          <w:rFonts w:cstheme="minorHAnsi"/>
        </w:rPr>
        <w:t>PD</w:t>
      </w:r>
      <w:r w:rsidR="00BE726F" w:rsidRPr="004664B8">
        <w:rPr>
          <w:rFonts w:cstheme="minorHAnsi"/>
        </w:rPr>
        <w:t>W</w:t>
      </w:r>
      <w:r w:rsidR="00336C8C">
        <w:rPr>
          <w:rFonts w:cstheme="minorHAnsi"/>
        </w:rPr>
        <w:t xml:space="preserve"> </w:t>
      </w:r>
      <w:r w:rsidRPr="004664B8">
        <w:rPr>
          <w:rFonts w:cstheme="minorHAnsi"/>
        </w:rPr>
        <w:t>=</w:t>
      </w:r>
      <w:r w:rsidR="00336C8C">
        <w:rPr>
          <w:rFonts w:cstheme="minorHAnsi"/>
        </w:rPr>
        <w:t xml:space="preserve"> </w:t>
      </w:r>
      <w:r w:rsidRPr="004664B8">
        <w:rPr>
          <w:rFonts w:cstheme="minorHAnsi"/>
        </w:rPr>
        <w:t>(</w:t>
      </w:r>
      <w:r w:rsidR="00F03FB4" w:rsidRPr="004664B8">
        <w:rPr>
          <w:rFonts w:cstheme="minorHAnsi"/>
        </w:rPr>
        <w:t>L</w:t>
      </w:r>
      <w:r w:rsidR="00BE726F" w:rsidRPr="004664B8">
        <w:rPr>
          <w:rFonts w:cstheme="minorHAnsi"/>
        </w:rPr>
        <w:t>S</w:t>
      </w:r>
      <w:r w:rsidR="00103C9E">
        <w:rPr>
          <w:rFonts w:cstheme="minorHAnsi"/>
        </w:rPr>
        <w:t>W</w:t>
      </w:r>
      <w:r w:rsidR="00336C8C">
        <w:rPr>
          <w:rFonts w:cstheme="minorHAnsi"/>
        </w:rPr>
        <w:t xml:space="preserve"> </w:t>
      </w:r>
      <w:r w:rsidRPr="004664B8">
        <w:rPr>
          <w:rFonts w:cstheme="minorHAnsi"/>
        </w:rPr>
        <w:t>/</w:t>
      </w:r>
      <w:r w:rsidR="00336C8C">
        <w:rPr>
          <w:rFonts w:cstheme="minorHAnsi"/>
        </w:rPr>
        <w:t xml:space="preserve"> </w:t>
      </w:r>
      <w:r w:rsidR="00F03FB4" w:rsidRPr="004664B8">
        <w:rPr>
          <w:rFonts w:cstheme="minorHAnsi"/>
        </w:rPr>
        <w:t>10</w:t>
      </w:r>
      <w:r w:rsidRPr="004664B8">
        <w:rPr>
          <w:rFonts w:cstheme="minorHAnsi"/>
        </w:rPr>
        <w:t xml:space="preserve">) x </w:t>
      </w:r>
      <w:r w:rsidR="00F03FB4" w:rsidRPr="004664B8">
        <w:rPr>
          <w:rFonts w:cstheme="minorHAnsi"/>
        </w:rPr>
        <w:t>20</w:t>
      </w:r>
    </w:p>
    <w:p w14:paraId="02F151B1" w14:textId="77777777" w:rsidR="00CE670E" w:rsidRPr="004664B8" w:rsidRDefault="00CE670E" w:rsidP="004664B8">
      <w:pPr>
        <w:spacing w:after="0" w:line="240" w:lineRule="auto"/>
        <w:ind w:left="567"/>
        <w:contextualSpacing/>
        <w:jc w:val="both"/>
        <w:rPr>
          <w:rFonts w:cstheme="minorHAnsi"/>
        </w:rPr>
      </w:pPr>
      <w:r w:rsidRPr="004664B8">
        <w:rPr>
          <w:rFonts w:cstheme="minorHAnsi"/>
        </w:rPr>
        <w:t>gdzie:</w:t>
      </w:r>
    </w:p>
    <w:p w14:paraId="7ED7A101" w14:textId="570E6376" w:rsidR="00CE670E" w:rsidRPr="004664B8" w:rsidRDefault="00F03FB4" w:rsidP="004664B8">
      <w:pPr>
        <w:spacing w:after="0" w:line="240" w:lineRule="auto"/>
        <w:ind w:left="567"/>
        <w:contextualSpacing/>
        <w:jc w:val="both"/>
        <w:rPr>
          <w:rFonts w:cstheme="minorHAnsi"/>
        </w:rPr>
      </w:pPr>
      <w:r w:rsidRPr="004664B8">
        <w:rPr>
          <w:rFonts w:cstheme="minorHAnsi"/>
        </w:rPr>
        <w:t>L</w:t>
      </w:r>
      <w:r w:rsidR="00BE726F" w:rsidRPr="004664B8">
        <w:rPr>
          <w:rFonts w:cstheme="minorHAnsi"/>
        </w:rPr>
        <w:t>SW</w:t>
      </w:r>
      <w:r w:rsidR="00CE670E" w:rsidRPr="004664B8">
        <w:rPr>
          <w:rFonts w:cstheme="minorHAnsi"/>
        </w:rPr>
        <w:t xml:space="preserve"> – liczba </w:t>
      </w:r>
      <w:r w:rsidRPr="004664B8">
        <w:rPr>
          <w:rFonts w:cstheme="minorHAnsi"/>
        </w:rPr>
        <w:t xml:space="preserve">szkoleń </w:t>
      </w:r>
      <w:r w:rsidR="00CE670E" w:rsidRPr="004664B8">
        <w:rPr>
          <w:rFonts w:cstheme="minorHAnsi"/>
        </w:rPr>
        <w:t>w badanej ofercie</w:t>
      </w:r>
      <w:r w:rsidR="00BE726F" w:rsidRPr="004664B8">
        <w:rPr>
          <w:rFonts w:cstheme="minorHAnsi"/>
        </w:rPr>
        <w:t>, przeprowadzonych przez Wykonawcę</w:t>
      </w:r>
    </w:p>
    <w:p w14:paraId="31489BED" w14:textId="39057531" w:rsidR="00CE670E" w:rsidRPr="004664B8" w:rsidRDefault="00F03FB4" w:rsidP="004664B8">
      <w:pPr>
        <w:spacing w:after="0" w:line="240" w:lineRule="auto"/>
        <w:ind w:left="567"/>
        <w:contextualSpacing/>
        <w:jc w:val="both"/>
        <w:rPr>
          <w:rFonts w:cstheme="minorHAnsi"/>
        </w:rPr>
      </w:pPr>
      <w:r w:rsidRPr="004664B8">
        <w:rPr>
          <w:rFonts w:cstheme="minorHAnsi"/>
        </w:rPr>
        <w:t>10</w:t>
      </w:r>
      <w:r w:rsidR="00CE670E" w:rsidRPr="004664B8">
        <w:rPr>
          <w:rFonts w:cstheme="minorHAnsi"/>
        </w:rPr>
        <w:t xml:space="preserve"> – największa możliwa do uwzględni</w:t>
      </w:r>
      <w:r w:rsidRPr="004664B8">
        <w:rPr>
          <w:rFonts w:cstheme="minorHAnsi"/>
        </w:rPr>
        <w:t>enia liczba szkoleń</w:t>
      </w:r>
    </w:p>
    <w:p w14:paraId="4992A78B" w14:textId="7FDA211F" w:rsidR="00CE670E" w:rsidRPr="004664B8" w:rsidRDefault="00F03FB4" w:rsidP="004664B8">
      <w:pPr>
        <w:spacing w:after="0" w:line="240" w:lineRule="auto"/>
        <w:ind w:left="567"/>
        <w:contextualSpacing/>
        <w:jc w:val="both"/>
        <w:rPr>
          <w:rFonts w:cstheme="minorHAnsi"/>
        </w:rPr>
      </w:pPr>
      <w:r w:rsidRPr="004664B8">
        <w:rPr>
          <w:rFonts w:cstheme="minorHAnsi"/>
        </w:rPr>
        <w:t>20</w:t>
      </w:r>
      <w:r w:rsidR="00CE670E" w:rsidRPr="004664B8">
        <w:rPr>
          <w:rFonts w:cstheme="minorHAnsi"/>
        </w:rPr>
        <w:t xml:space="preserve"> – maksymalna ilość punktów, jaką może uzyskać oferta w</w:t>
      </w:r>
      <w:r w:rsidR="00336C8C">
        <w:rPr>
          <w:rFonts w:cstheme="minorHAnsi"/>
        </w:rPr>
        <w:t>g</w:t>
      </w:r>
      <w:r w:rsidR="00CE670E" w:rsidRPr="004664B8">
        <w:rPr>
          <w:rFonts w:cstheme="minorHAnsi"/>
        </w:rPr>
        <w:t xml:space="preserve"> kryterium </w:t>
      </w:r>
    </w:p>
    <w:p w14:paraId="6E35ACE0" w14:textId="77777777" w:rsidR="00336C8C" w:rsidRDefault="00336C8C" w:rsidP="004664B8">
      <w:pPr>
        <w:spacing w:after="0" w:line="240" w:lineRule="auto"/>
        <w:ind w:left="567"/>
        <w:contextualSpacing/>
        <w:jc w:val="both"/>
        <w:rPr>
          <w:rFonts w:cstheme="minorHAnsi"/>
        </w:rPr>
      </w:pPr>
    </w:p>
    <w:p w14:paraId="7B1943F8" w14:textId="234E802D" w:rsidR="004319DB" w:rsidRPr="004664B8" w:rsidRDefault="00CE670E" w:rsidP="004664B8">
      <w:pPr>
        <w:spacing w:after="0" w:line="240" w:lineRule="auto"/>
        <w:ind w:left="567"/>
        <w:contextualSpacing/>
        <w:jc w:val="both"/>
        <w:rPr>
          <w:rFonts w:cstheme="minorHAnsi"/>
        </w:rPr>
      </w:pPr>
      <w:r w:rsidRPr="004664B8">
        <w:rPr>
          <w:rFonts w:cstheme="minorHAnsi"/>
        </w:rPr>
        <w:t xml:space="preserve">      </w:t>
      </w:r>
    </w:p>
    <w:p w14:paraId="13517FA7" w14:textId="77777777" w:rsidR="004319DB" w:rsidRPr="004664B8" w:rsidRDefault="004319DB" w:rsidP="004664B8">
      <w:pPr>
        <w:pStyle w:val="Akapitzlist"/>
        <w:numPr>
          <w:ilvl w:val="0"/>
          <w:numId w:val="21"/>
        </w:numPr>
        <w:spacing w:after="0"/>
        <w:ind w:left="284" w:hanging="284"/>
        <w:rPr>
          <w:rFonts w:asciiTheme="minorHAnsi" w:hAnsiTheme="minorHAnsi" w:cstheme="minorHAnsi"/>
          <w:b/>
          <w:sz w:val="22"/>
        </w:rPr>
      </w:pPr>
      <w:r w:rsidRPr="004664B8">
        <w:rPr>
          <w:rFonts w:asciiTheme="minorHAnsi" w:hAnsiTheme="minorHAnsi" w:cstheme="minorHAnsi"/>
          <w:b/>
          <w:sz w:val="22"/>
        </w:rPr>
        <w:lastRenderedPageBreak/>
        <w:t xml:space="preserve">Doświadczenie kadry szkoleniowej </w:t>
      </w:r>
    </w:p>
    <w:p w14:paraId="0490529A" w14:textId="11BEEF58" w:rsidR="00F03FB4" w:rsidRPr="004664B8" w:rsidRDefault="00F03FB4" w:rsidP="004664B8">
      <w:pPr>
        <w:pStyle w:val="Akapitzlist"/>
        <w:numPr>
          <w:ilvl w:val="0"/>
          <w:numId w:val="35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Elementem podlegającym ocenie w kryterium „Doświadczenie kadry szkoleniowej” będzie przeprowadzenie przez Osobę prowadzącą szkolenie szkoleń o tematyce obejmującej przedmiot zamówienia przeprowadzonych w ciągu ostatnich 3 lat</w:t>
      </w:r>
    </w:p>
    <w:p w14:paraId="2FBD8B47" w14:textId="1C360F14" w:rsidR="00F03FB4" w:rsidRPr="004664B8" w:rsidRDefault="00F03FB4" w:rsidP="004664B8">
      <w:pPr>
        <w:pStyle w:val="Akapitzlist"/>
        <w:numPr>
          <w:ilvl w:val="0"/>
          <w:numId w:val="35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Weryfikacja spełnienia wymogu odbędzie się na podstawie dołączone</w:t>
      </w:r>
      <w:r w:rsidR="00EC5172">
        <w:rPr>
          <w:rFonts w:asciiTheme="minorHAnsi" w:hAnsiTheme="minorHAnsi" w:cstheme="minorHAnsi"/>
          <w:sz w:val="22"/>
        </w:rPr>
        <w:t xml:space="preserve">go </w:t>
      </w:r>
      <w:r w:rsidRPr="004664B8">
        <w:rPr>
          <w:rFonts w:asciiTheme="minorHAnsi" w:hAnsiTheme="minorHAnsi" w:cstheme="minorHAnsi"/>
          <w:sz w:val="22"/>
        </w:rPr>
        <w:t xml:space="preserve">do oferty </w:t>
      </w:r>
      <w:r w:rsidR="00EC5172">
        <w:rPr>
          <w:rFonts w:asciiTheme="minorHAnsi" w:hAnsiTheme="minorHAnsi" w:cstheme="minorHAnsi"/>
          <w:sz w:val="22"/>
        </w:rPr>
        <w:t xml:space="preserve">oświadczenia wskazującego liczbę szkoleń przeprowadzonych </w:t>
      </w:r>
      <w:r w:rsidR="00BE726F" w:rsidRPr="004664B8">
        <w:rPr>
          <w:rFonts w:asciiTheme="minorHAnsi" w:hAnsiTheme="minorHAnsi" w:cstheme="minorHAnsi"/>
          <w:sz w:val="22"/>
        </w:rPr>
        <w:t xml:space="preserve">przez Osobę wskazaną </w:t>
      </w:r>
      <w:r w:rsidR="00336C8C">
        <w:rPr>
          <w:rFonts w:asciiTheme="minorHAnsi" w:hAnsiTheme="minorHAnsi" w:cstheme="minorHAnsi"/>
          <w:sz w:val="22"/>
        </w:rPr>
        <w:br/>
      </w:r>
      <w:r w:rsidR="00BE726F" w:rsidRPr="004664B8">
        <w:rPr>
          <w:rFonts w:asciiTheme="minorHAnsi" w:hAnsiTheme="minorHAnsi" w:cstheme="minorHAnsi"/>
          <w:sz w:val="22"/>
        </w:rPr>
        <w:t>w formularzu ofertowym</w:t>
      </w:r>
      <w:r w:rsidR="00EC5172">
        <w:rPr>
          <w:rFonts w:asciiTheme="minorHAnsi" w:hAnsiTheme="minorHAnsi" w:cstheme="minorHAnsi"/>
          <w:sz w:val="22"/>
        </w:rPr>
        <w:t>.</w:t>
      </w:r>
    </w:p>
    <w:p w14:paraId="1594F884" w14:textId="6F75A69A" w:rsidR="00F03FB4" w:rsidRPr="004664B8" w:rsidRDefault="00F03FB4" w:rsidP="004664B8">
      <w:pPr>
        <w:pStyle w:val="Akapitzlist"/>
        <w:numPr>
          <w:ilvl w:val="0"/>
          <w:numId w:val="35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>Zamawiający będzie przyznawał punkty za przeprowadzone szkole</w:t>
      </w:r>
      <w:r w:rsidR="00BE726F" w:rsidRPr="004664B8">
        <w:rPr>
          <w:rFonts w:asciiTheme="minorHAnsi" w:hAnsiTheme="minorHAnsi" w:cstheme="minorHAnsi"/>
          <w:sz w:val="22"/>
        </w:rPr>
        <w:t>nia</w:t>
      </w:r>
      <w:r w:rsidRPr="004664B8">
        <w:rPr>
          <w:rFonts w:asciiTheme="minorHAnsi" w:hAnsiTheme="minorHAnsi" w:cstheme="minorHAnsi"/>
          <w:sz w:val="22"/>
        </w:rPr>
        <w:t xml:space="preserve"> w liczbie od </w:t>
      </w:r>
      <w:r w:rsidR="00B83972">
        <w:rPr>
          <w:rFonts w:asciiTheme="minorHAnsi" w:hAnsiTheme="minorHAnsi" w:cstheme="minorHAnsi"/>
          <w:sz w:val="22"/>
        </w:rPr>
        <w:t>3</w:t>
      </w:r>
      <w:r w:rsidRPr="004664B8">
        <w:rPr>
          <w:rFonts w:asciiTheme="minorHAnsi" w:hAnsiTheme="minorHAnsi" w:cstheme="minorHAnsi"/>
          <w:sz w:val="22"/>
        </w:rPr>
        <w:t xml:space="preserve"> do 10, co oznacza, że minimalna uwzględniona w procesie przyznawania punktacji liczba przeprowadzonych szkoleń wynosi </w:t>
      </w:r>
      <w:r w:rsidR="00B83972">
        <w:rPr>
          <w:rFonts w:asciiTheme="minorHAnsi" w:hAnsiTheme="minorHAnsi" w:cstheme="minorHAnsi"/>
          <w:sz w:val="22"/>
        </w:rPr>
        <w:t>3</w:t>
      </w:r>
      <w:r w:rsidRPr="004664B8">
        <w:rPr>
          <w:rFonts w:asciiTheme="minorHAnsi" w:hAnsiTheme="minorHAnsi" w:cstheme="minorHAnsi"/>
          <w:sz w:val="22"/>
        </w:rPr>
        <w:t>, natomiast maksymalna liczba przeprowadzonych szkoleń  uwzględniona w procesie przyznawania punktacji to 10.</w:t>
      </w:r>
    </w:p>
    <w:p w14:paraId="0F0E8BA4" w14:textId="5FAC1398" w:rsidR="00F03FB4" w:rsidRPr="004664B8" w:rsidRDefault="00F03FB4" w:rsidP="004664B8">
      <w:pPr>
        <w:pStyle w:val="Akapitzlist"/>
        <w:numPr>
          <w:ilvl w:val="0"/>
          <w:numId w:val="35"/>
        </w:numPr>
        <w:spacing w:after="0"/>
        <w:ind w:left="567" w:hanging="283"/>
        <w:rPr>
          <w:rFonts w:asciiTheme="minorHAnsi" w:hAnsiTheme="minorHAnsi" w:cstheme="minorHAnsi"/>
          <w:sz w:val="22"/>
        </w:rPr>
      </w:pPr>
      <w:r w:rsidRPr="004664B8">
        <w:rPr>
          <w:rFonts w:asciiTheme="minorHAnsi" w:hAnsiTheme="minorHAnsi" w:cstheme="minorHAnsi"/>
          <w:sz w:val="22"/>
        </w:rPr>
        <w:t xml:space="preserve">Ilość punktów </w:t>
      </w:r>
      <w:r w:rsidRPr="004664B8">
        <w:rPr>
          <w:rFonts w:asciiTheme="minorHAnsi" w:hAnsiTheme="minorHAnsi" w:cstheme="minorHAnsi"/>
          <w:b/>
          <w:sz w:val="22"/>
        </w:rPr>
        <w:t>PDK</w:t>
      </w:r>
      <w:r w:rsidRPr="004664B8">
        <w:rPr>
          <w:rFonts w:asciiTheme="minorHAnsi" w:hAnsiTheme="minorHAnsi" w:cstheme="minorHAnsi"/>
          <w:sz w:val="22"/>
        </w:rPr>
        <w:t xml:space="preserve"> w kryterium „Doświadczenie kadry szkoleniowej” zostanie wyznaczona wg wzoru:</w:t>
      </w:r>
    </w:p>
    <w:p w14:paraId="3C0FC215" w14:textId="4C49141C" w:rsidR="00F03FB4" w:rsidRPr="004664B8" w:rsidRDefault="00F03FB4" w:rsidP="004664B8">
      <w:pPr>
        <w:spacing w:after="0" w:line="240" w:lineRule="auto"/>
        <w:ind w:left="567"/>
        <w:contextualSpacing/>
        <w:jc w:val="both"/>
        <w:rPr>
          <w:rFonts w:cstheme="minorHAnsi"/>
        </w:rPr>
      </w:pPr>
      <w:r w:rsidRPr="004664B8">
        <w:rPr>
          <w:rFonts w:cstheme="minorHAnsi"/>
        </w:rPr>
        <w:t>PDK</w:t>
      </w:r>
      <w:r w:rsidR="00336C8C">
        <w:rPr>
          <w:rFonts w:cstheme="minorHAnsi"/>
        </w:rPr>
        <w:t xml:space="preserve"> </w:t>
      </w:r>
      <w:r w:rsidRPr="004664B8">
        <w:rPr>
          <w:rFonts w:cstheme="minorHAnsi"/>
        </w:rPr>
        <w:t>=</w:t>
      </w:r>
      <w:r w:rsidR="00336C8C">
        <w:rPr>
          <w:rFonts w:cstheme="minorHAnsi"/>
        </w:rPr>
        <w:t xml:space="preserve"> </w:t>
      </w:r>
      <w:r w:rsidRPr="004664B8">
        <w:rPr>
          <w:rFonts w:cstheme="minorHAnsi"/>
        </w:rPr>
        <w:t>(L</w:t>
      </w:r>
      <w:r w:rsidR="00BE726F" w:rsidRPr="004664B8">
        <w:rPr>
          <w:rFonts w:cstheme="minorHAnsi"/>
        </w:rPr>
        <w:t>SK</w:t>
      </w:r>
      <w:r w:rsidR="00336C8C">
        <w:rPr>
          <w:rFonts w:cstheme="minorHAnsi"/>
        </w:rPr>
        <w:t xml:space="preserve"> </w:t>
      </w:r>
      <w:r w:rsidRPr="004664B8">
        <w:rPr>
          <w:rFonts w:cstheme="minorHAnsi"/>
        </w:rPr>
        <w:t>/</w:t>
      </w:r>
      <w:r w:rsidR="00336C8C">
        <w:rPr>
          <w:rFonts w:cstheme="minorHAnsi"/>
        </w:rPr>
        <w:t xml:space="preserve"> </w:t>
      </w:r>
      <w:r w:rsidRPr="004664B8">
        <w:rPr>
          <w:rFonts w:cstheme="minorHAnsi"/>
        </w:rPr>
        <w:t>10) x 20</w:t>
      </w:r>
    </w:p>
    <w:p w14:paraId="43957F9D" w14:textId="77777777" w:rsidR="00F03FB4" w:rsidRPr="004664B8" w:rsidRDefault="00F03FB4" w:rsidP="004664B8">
      <w:pPr>
        <w:spacing w:after="0" w:line="240" w:lineRule="auto"/>
        <w:ind w:left="567"/>
        <w:contextualSpacing/>
        <w:jc w:val="both"/>
        <w:rPr>
          <w:rFonts w:cstheme="minorHAnsi"/>
        </w:rPr>
      </w:pPr>
      <w:r w:rsidRPr="004664B8">
        <w:rPr>
          <w:rFonts w:cstheme="minorHAnsi"/>
        </w:rPr>
        <w:t>gdzie:</w:t>
      </w:r>
    </w:p>
    <w:p w14:paraId="594D77A9" w14:textId="4C7F3F12" w:rsidR="00F03FB4" w:rsidRPr="004664B8" w:rsidRDefault="00F03FB4" w:rsidP="004664B8">
      <w:pPr>
        <w:spacing w:after="0" w:line="240" w:lineRule="auto"/>
        <w:ind w:left="567"/>
        <w:contextualSpacing/>
        <w:jc w:val="both"/>
        <w:rPr>
          <w:rFonts w:cstheme="minorHAnsi"/>
        </w:rPr>
      </w:pPr>
      <w:r w:rsidRPr="004664B8">
        <w:rPr>
          <w:rFonts w:cstheme="minorHAnsi"/>
        </w:rPr>
        <w:t>L</w:t>
      </w:r>
      <w:r w:rsidR="00BE726F" w:rsidRPr="004664B8">
        <w:rPr>
          <w:rFonts w:cstheme="minorHAnsi"/>
        </w:rPr>
        <w:t>SK</w:t>
      </w:r>
      <w:r w:rsidRPr="004664B8">
        <w:rPr>
          <w:rFonts w:cstheme="minorHAnsi"/>
        </w:rPr>
        <w:t xml:space="preserve"> – liczba szkoleń w badanej ofercie</w:t>
      </w:r>
      <w:r w:rsidR="00BE726F" w:rsidRPr="004664B8">
        <w:rPr>
          <w:rFonts w:cstheme="minorHAnsi"/>
        </w:rPr>
        <w:t>, przeprowadzonych przez Osobę wskazaną w formularzu ofertowym</w:t>
      </w:r>
    </w:p>
    <w:p w14:paraId="0BF46F21" w14:textId="25C0FB30" w:rsidR="00F03FB4" w:rsidRPr="004664B8" w:rsidRDefault="00F03FB4" w:rsidP="004664B8">
      <w:pPr>
        <w:spacing w:after="0" w:line="240" w:lineRule="auto"/>
        <w:ind w:left="567"/>
        <w:contextualSpacing/>
        <w:jc w:val="both"/>
        <w:rPr>
          <w:rFonts w:cstheme="minorHAnsi"/>
        </w:rPr>
      </w:pPr>
      <w:r w:rsidRPr="004664B8">
        <w:rPr>
          <w:rFonts w:cstheme="minorHAnsi"/>
        </w:rPr>
        <w:t>10 – największa możliwa do uwzględnienia liczba szkoleń</w:t>
      </w:r>
    </w:p>
    <w:p w14:paraId="3B580B92" w14:textId="2A954885" w:rsidR="00F03FB4" w:rsidRPr="004664B8" w:rsidRDefault="00F03FB4" w:rsidP="004664B8">
      <w:pPr>
        <w:spacing w:after="0" w:line="240" w:lineRule="auto"/>
        <w:ind w:left="567"/>
        <w:contextualSpacing/>
        <w:jc w:val="both"/>
        <w:rPr>
          <w:rFonts w:cstheme="minorHAnsi"/>
        </w:rPr>
      </w:pPr>
      <w:r w:rsidRPr="004664B8">
        <w:rPr>
          <w:rFonts w:cstheme="minorHAnsi"/>
        </w:rPr>
        <w:t>20 – maksymalna ilość punktów, jaką może uzyskać oferta w</w:t>
      </w:r>
      <w:r w:rsidR="00336C8C">
        <w:rPr>
          <w:rFonts w:cstheme="minorHAnsi"/>
        </w:rPr>
        <w:t>g</w:t>
      </w:r>
      <w:bookmarkStart w:id="0" w:name="_GoBack"/>
      <w:bookmarkEnd w:id="0"/>
      <w:r w:rsidRPr="004664B8">
        <w:rPr>
          <w:rFonts w:cstheme="minorHAnsi"/>
        </w:rPr>
        <w:t xml:space="preserve"> kryterium </w:t>
      </w:r>
    </w:p>
    <w:p w14:paraId="7EE790C8" w14:textId="4E1DFD0A" w:rsidR="00C70E67" w:rsidRPr="004664B8" w:rsidRDefault="00C70E67" w:rsidP="004664B8">
      <w:pPr>
        <w:spacing w:after="0" w:line="240" w:lineRule="auto"/>
        <w:rPr>
          <w:rFonts w:cstheme="minorHAnsi"/>
        </w:rPr>
      </w:pPr>
    </w:p>
    <w:p w14:paraId="6F8150DB" w14:textId="0E2B89B6" w:rsidR="00C70E67" w:rsidRPr="004664B8" w:rsidRDefault="00C70E67" w:rsidP="004664B8">
      <w:pPr>
        <w:spacing w:after="0" w:line="240" w:lineRule="auto"/>
        <w:rPr>
          <w:rFonts w:cstheme="minorHAnsi"/>
        </w:rPr>
      </w:pPr>
    </w:p>
    <w:p w14:paraId="0A0DD5E2" w14:textId="77777777" w:rsidR="00D74325" w:rsidRPr="004664B8" w:rsidRDefault="00D74325" w:rsidP="004664B8">
      <w:pPr>
        <w:spacing w:after="0" w:line="240" w:lineRule="auto"/>
        <w:jc w:val="both"/>
        <w:rPr>
          <w:rFonts w:cstheme="minorHAnsi"/>
          <w:b/>
        </w:rPr>
      </w:pPr>
      <w:r w:rsidRPr="004664B8">
        <w:rPr>
          <w:rFonts w:cstheme="minorHAnsi"/>
          <w:b/>
        </w:rPr>
        <w:t xml:space="preserve">Jako oferta najkorzystniejsza wybrana zostanie oferta, która uzyska największą ilość punktów obliczoną według wzoru: </w:t>
      </w:r>
    </w:p>
    <w:p w14:paraId="374EB42E" w14:textId="32F5EB22" w:rsidR="00C70E67" w:rsidRPr="004664B8" w:rsidRDefault="00D74325" w:rsidP="004664B8">
      <w:pPr>
        <w:spacing w:after="0" w:line="240" w:lineRule="auto"/>
        <w:jc w:val="center"/>
        <w:rPr>
          <w:rFonts w:cstheme="minorHAnsi"/>
          <w:b/>
        </w:rPr>
      </w:pPr>
      <w:r w:rsidRPr="004664B8">
        <w:rPr>
          <w:rFonts w:cstheme="minorHAnsi"/>
          <w:b/>
        </w:rPr>
        <w:t>P = PC + PDW+PDK</w:t>
      </w:r>
    </w:p>
    <w:sectPr w:rsidR="00C70E67" w:rsidRPr="004664B8" w:rsidSect="004664B8">
      <w:headerReference w:type="default" r:id="rId7"/>
      <w:footerReference w:type="default" r:id="rId8"/>
      <w:pgSz w:w="11906" w:h="16838"/>
      <w:pgMar w:top="1702" w:right="1417" w:bottom="1276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8A90E" w14:textId="77777777" w:rsidR="007006DE" w:rsidRDefault="007006DE">
      <w:pPr>
        <w:spacing w:after="0" w:line="240" w:lineRule="auto"/>
      </w:pPr>
      <w:r>
        <w:separator/>
      </w:r>
    </w:p>
  </w:endnote>
  <w:endnote w:type="continuationSeparator" w:id="0">
    <w:p w14:paraId="26A6C24A" w14:textId="77777777" w:rsidR="007006DE" w:rsidRDefault="0070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AF4C9" w14:textId="77777777" w:rsidR="005061EA" w:rsidRPr="00A41835" w:rsidRDefault="005061EA" w:rsidP="005061EA">
    <w:pPr>
      <w:tabs>
        <w:tab w:val="left" w:pos="1290"/>
      </w:tabs>
      <w:spacing w:after="0"/>
      <w:jc w:val="center"/>
      <w:rPr>
        <w:rFonts w:ascii="Calibri" w:eastAsia="Calibri" w:hAnsi="Calibri"/>
        <w:b/>
        <w:sz w:val="18"/>
        <w:szCs w:val="20"/>
      </w:rPr>
    </w:pPr>
    <w:r w:rsidRPr="00A41835">
      <w:rPr>
        <w:rFonts w:ascii="Calibri" w:eastAsia="Calibri" w:hAnsi="Calibri"/>
        <w:b/>
        <w:sz w:val="18"/>
        <w:szCs w:val="20"/>
      </w:rPr>
      <w:t>Projekt pn. „Program Zintegrowanego Rozwoju Jakości Kształcenia na Uniwersytecie Medycznym w Białymstoku”</w:t>
    </w:r>
  </w:p>
  <w:p w14:paraId="386D845C" w14:textId="77777777" w:rsidR="005061EA" w:rsidRPr="00A41835" w:rsidRDefault="005061EA" w:rsidP="005061EA">
    <w:pPr>
      <w:tabs>
        <w:tab w:val="left" w:pos="1290"/>
      </w:tabs>
      <w:spacing w:after="0"/>
      <w:jc w:val="center"/>
      <w:rPr>
        <w:rFonts w:ascii="Calibri" w:eastAsia="Calibri" w:hAnsi="Calibri"/>
        <w:sz w:val="18"/>
        <w:szCs w:val="20"/>
      </w:rPr>
    </w:pPr>
    <w:r w:rsidRPr="00A41835">
      <w:rPr>
        <w:rFonts w:ascii="Calibri" w:eastAsia="Calibri" w:hAnsi="Calibri"/>
        <w:sz w:val="18"/>
        <w:szCs w:val="20"/>
      </w:rPr>
      <w:t>współfinansowany przez Unię Europejską ze środków Europejskiego Funduszu Społecznego</w:t>
    </w:r>
  </w:p>
  <w:p w14:paraId="5C7B7FE2" w14:textId="77777777" w:rsidR="005061EA" w:rsidRDefault="005061EA" w:rsidP="005061EA">
    <w:pPr>
      <w:pStyle w:val="Stopka"/>
      <w:jc w:val="center"/>
    </w:pPr>
    <w:r w:rsidRPr="00A41835">
      <w:rPr>
        <w:rFonts w:ascii="Calibri" w:eastAsia="Calibri" w:hAnsi="Calibri"/>
        <w:sz w:val="18"/>
        <w:szCs w:val="20"/>
      </w:rPr>
      <w:t>w ramach Programu Operacyjnego Wiedza Edukacja Rozwój 2014-2020</w:t>
    </w:r>
  </w:p>
  <w:p w14:paraId="08E5DF5D" w14:textId="77777777" w:rsidR="0035653A" w:rsidRDefault="007006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11E58" w14:textId="77777777" w:rsidR="007006DE" w:rsidRDefault="007006DE">
      <w:pPr>
        <w:spacing w:after="0" w:line="240" w:lineRule="auto"/>
      </w:pPr>
      <w:r>
        <w:separator/>
      </w:r>
    </w:p>
  </w:footnote>
  <w:footnote w:type="continuationSeparator" w:id="0">
    <w:p w14:paraId="3C0D4E9A" w14:textId="77777777" w:rsidR="007006DE" w:rsidRDefault="0070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86BB6" w14:textId="77777777" w:rsidR="005061EA" w:rsidRDefault="005061EA">
    <w:pPr>
      <w:pStyle w:val="Nagwek"/>
    </w:pPr>
    <w:r>
      <w:rPr>
        <w:noProof/>
        <w:lang w:eastAsia="pl-PL"/>
      </w:rPr>
      <w:drawing>
        <wp:inline distT="0" distB="0" distL="0" distR="0" wp14:anchorId="1752ED79" wp14:editId="6882070A">
          <wp:extent cx="5774813" cy="654492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y zgrupowane_cz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8535" cy="673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18DDB1" w14:textId="77777777" w:rsidR="0035653A" w:rsidRDefault="007006DE">
    <w:pPr>
      <w:pStyle w:val="Nagwek"/>
    </w:pPr>
    <w:sdt>
      <w:sdtPr>
        <w:id w:val="70330588"/>
        <w:docPartObj>
          <w:docPartGallery w:val="Page Numbers (Margins)"/>
          <w:docPartUnique/>
        </w:docPartObj>
      </w:sdtPr>
      <w:sdtEndPr/>
      <w:sdtContent>
        <w:r w:rsidR="00D85D3A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4C4ACD7" wp14:editId="68279B6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2B74E" w14:textId="081E9B6B" w:rsidR="00EB4EC0" w:rsidRDefault="00D85D3A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336C8C" w:rsidRPr="00336C8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4C4ACD7" id="Prostokąt 1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5282B74E" w14:textId="081E9B6B" w:rsidR="00EB4EC0" w:rsidRDefault="00D85D3A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336C8C" w:rsidRPr="00336C8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3CE4"/>
    <w:multiLevelType w:val="hybridMultilevel"/>
    <w:tmpl w:val="4A5AD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503EF"/>
    <w:multiLevelType w:val="hybridMultilevel"/>
    <w:tmpl w:val="A8F65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7E4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1510"/>
    <w:multiLevelType w:val="hybridMultilevel"/>
    <w:tmpl w:val="8D7E8B5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0D6A37"/>
    <w:multiLevelType w:val="hybridMultilevel"/>
    <w:tmpl w:val="6F8A59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626957"/>
    <w:multiLevelType w:val="multilevel"/>
    <w:tmpl w:val="0E04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42C59"/>
    <w:multiLevelType w:val="hybridMultilevel"/>
    <w:tmpl w:val="2C668C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A11EA8"/>
    <w:multiLevelType w:val="hybridMultilevel"/>
    <w:tmpl w:val="75F25C18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21019"/>
    <w:multiLevelType w:val="hybridMultilevel"/>
    <w:tmpl w:val="9D2E6A66"/>
    <w:lvl w:ilvl="0" w:tplc="46EAF4B2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C062B"/>
    <w:multiLevelType w:val="hybridMultilevel"/>
    <w:tmpl w:val="9AAA02F4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065C5"/>
    <w:multiLevelType w:val="hybridMultilevel"/>
    <w:tmpl w:val="290E4AB0"/>
    <w:lvl w:ilvl="0" w:tplc="0415000F">
      <w:start w:val="1"/>
      <w:numFmt w:val="decimal"/>
      <w:lvlText w:val="%1."/>
      <w:lvlJc w:val="left"/>
      <w:pPr>
        <w:ind w:left="7874" w:hanging="360"/>
      </w:pPr>
    </w:lvl>
    <w:lvl w:ilvl="1" w:tplc="04150019" w:tentative="1">
      <w:start w:val="1"/>
      <w:numFmt w:val="lowerLetter"/>
      <w:lvlText w:val="%2."/>
      <w:lvlJc w:val="left"/>
      <w:pPr>
        <w:ind w:left="8594" w:hanging="360"/>
      </w:pPr>
    </w:lvl>
    <w:lvl w:ilvl="2" w:tplc="0415001B" w:tentative="1">
      <w:start w:val="1"/>
      <w:numFmt w:val="lowerRoman"/>
      <w:lvlText w:val="%3."/>
      <w:lvlJc w:val="right"/>
      <w:pPr>
        <w:ind w:left="9314" w:hanging="180"/>
      </w:pPr>
    </w:lvl>
    <w:lvl w:ilvl="3" w:tplc="0415000F" w:tentative="1">
      <w:start w:val="1"/>
      <w:numFmt w:val="decimal"/>
      <w:lvlText w:val="%4."/>
      <w:lvlJc w:val="left"/>
      <w:pPr>
        <w:ind w:left="10034" w:hanging="360"/>
      </w:pPr>
    </w:lvl>
    <w:lvl w:ilvl="4" w:tplc="04150019" w:tentative="1">
      <w:start w:val="1"/>
      <w:numFmt w:val="lowerLetter"/>
      <w:lvlText w:val="%5."/>
      <w:lvlJc w:val="left"/>
      <w:pPr>
        <w:ind w:left="10754" w:hanging="360"/>
      </w:pPr>
    </w:lvl>
    <w:lvl w:ilvl="5" w:tplc="0415001B" w:tentative="1">
      <w:start w:val="1"/>
      <w:numFmt w:val="lowerRoman"/>
      <w:lvlText w:val="%6."/>
      <w:lvlJc w:val="right"/>
      <w:pPr>
        <w:ind w:left="11474" w:hanging="180"/>
      </w:pPr>
    </w:lvl>
    <w:lvl w:ilvl="6" w:tplc="0415000F" w:tentative="1">
      <w:start w:val="1"/>
      <w:numFmt w:val="decimal"/>
      <w:lvlText w:val="%7."/>
      <w:lvlJc w:val="left"/>
      <w:pPr>
        <w:ind w:left="12194" w:hanging="360"/>
      </w:pPr>
    </w:lvl>
    <w:lvl w:ilvl="7" w:tplc="04150019" w:tentative="1">
      <w:start w:val="1"/>
      <w:numFmt w:val="lowerLetter"/>
      <w:lvlText w:val="%8."/>
      <w:lvlJc w:val="left"/>
      <w:pPr>
        <w:ind w:left="12914" w:hanging="360"/>
      </w:pPr>
    </w:lvl>
    <w:lvl w:ilvl="8" w:tplc="0415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0" w15:restartNumberingAfterBreak="0">
    <w:nsid w:val="21CF3139"/>
    <w:multiLevelType w:val="hybridMultilevel"/>
    <w:tmpl w:val="42E47790"/>
    <w:lvl w:ilvl="0" w:tplc="0415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287B2386"/>
    <w:multiLevelType w:val="multilevel"/>
    <w:tmpl w:val="ED3823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0D657A"/>
    <w:multiLevelType w:val="hybridMultilevel"/>
    <w:tmpl w:val="A77CCA44"/>
    <w:lvl w:ilvl="0" w:tplc="78D6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14C892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E26F7"/>
    <w:multiLevelType w:val="hybridMultilevel"/>
    <w:tmpl w:val="2B4A3DD2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327E4AF4"/>
    <w:multiLevelType w:val="hybridMultilevel"/>
    <w:tmpl w:val="5C488CA6"/>
    <w:lvl w:ilvl="0" w:tplc="423C49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328E245A"/>
    <w:multiLevelType w:val="hybridMultilevel"/>
    <w:tmpl w:val="7C0C3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C3EBF"/>
    <w:multiLevelType w:val="hybridMultilevel"/>
    <w:tmpl w:val="DAEAD7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4794946"/>
    <w:multiLevelType w:val="hybridMultilevel"/>
    <w:tmpl w:val="7F348EDA"/>
    <w:lvl w:ilvl="0" w:tplc="78D6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531FB"/>
    <w:multiLevelType w:val="hybridMultilevel"/>
    <w:tmpl w:val="4338165E"/>
    <w:lvl w:ilvl="0" w:tplc="6936B41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A714D4C"/>
    <w:multiLevelType w:val="hybridMultilevel"/>
    <w:tmpl w:val="464AE8BC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 w15:restartNumberingAfterBreak="0">
    <w:nsid w:val="3C27736D"/>
    <w:multiLevelType w:val="hybridMultilevel"/>
    <w:tmpl w:val="E1AE8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658B3"/>
    <w:multiLevelType w:val="hybridMultilevel"/>
    <w:tmpl w:val="65B8B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A6A"/>
    <w:multiLevelType w:val="hybridMultilevel"/>
    <w:tmpl w:val="2FB6DD80"/>
    <w:lvl w:ilvl="0" w:tplc="78D6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14C892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D5396"/>
    <w:multiLevelType w:val="multilevel"/>
    <w:tmpl w:val="D8A0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2B128E"/>
    <w:multiLevelType w:val="hybridMultilevel"/>
    <w:tmpl w:val="0DC0C8E4"/>
    <w:lvl w:ilvl="0" w:tplc="89B46A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C7241"/>
    <w:multiLevelType w:val="hybridMultilevel"/>
    <w:tmpl w:val="06A8CB9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AF61339"/>
    <w:multiLevelType w:val="hybridMultilevel"/>
    <w:tmpl w:val="3CAAB72C"/>
    <w:lvl w:ilvl="0" w:tplc="78D6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2697B"/>
    <w:multiLevelType w:val="hybridMultilevel"/>
    <w:tmpl w:val="C02263B6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 w15:restartNumberingAfterBreak="0">
    <w:nsid w:val="511C6466"/>
    <w:multiLevelType w:val="multilevel"/>
    <w:tmpl w:val="D038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953A50"/>
    <w:multiLevelType w:val="hybridMultilevel"/>
    <w:tmpl w:val="7D82488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0" w15:restartNumberingAfterBreak="0">
    <w:nsid w:val="5FD12B2C"/>
    <w:multiLevelType w:val="hybridMultilevel"/>
    <w:tmpl w:val="059EF2AA"/>
    <w:lvl w:ilvl="0" w:tplc="78D6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B2209"/>
    <w:multiLevelType w:val="hybridMultilevel"/>
    <w:tmpl w:val="F8EE7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87D07"/>
    <w:multiLevelType w:val="hybridMultilevel"/>
    <w:tmpl w:val="7F6496B2"/>
    <w:lvl w:ilvl="0" w:tplc="78D62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14C892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95C36"/>
    <w:multiLevelType w:val="hybridMultilevel"/>
    <w:tmpl w:val="E1CCCEC4"/>
    <w:lvl w:ilvl="0" w:tplc="C9544E6A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4" w15:restartNumberingAfterBreak="0">
    <w:nsid w:val="65ED08C0"/>
    <w:multiLevelType w:val="hybridMultilevel"/>
    <w:tmpl w:val="699C02E8"/>
    <w:lvl w:ilvl="0" w:tplc="F606E3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7DA540A"/>
    <w:multiLevelType w:val="hybridMultilevel"/>
    <w:tmpl w:val="DA5A6AE8"/>
    <w:lvl w:ilvl="0" w:tplc="423C49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C2635E7"/>
    <w:multiLevelType w:val="hybridMultilevel"/>
    <w:tmpl w:val="57C0F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1733D"/>
    <w:multiLevelType w:val="hybridMultilevel"/>
    <w:tmpl w:val="68922D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4397C13"/>
    <w:multiLevelType w:val="hybridMultilevel"/>
    <w:tmpl w:val="52D8BAC2"/>
    <w:lvl w:ilvl="0" w:tplc="78D621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8"/>
  </w:num>
  <w:num w:numId="4">
    <w:abstractNumId w:val="29"/>
  </w:num>
  <w:num w:numId="5">
    <w:abstractNumId w:val="15"/>
  </w:num>
  <w:num w:numId="6">
    <w:abstractNumId w:val="3"/>
  </w:num>
  <w:num w:numId="7">
    <w:abstractNumId w:val="21"/>
  </w:num>
  <w:num w:numId="8">
    <w:abstractNumId w:val="18"/>
  </w:num>
  <w:num w:numId="9">
    <w:abstractNumId w:val="5"/>
  </w:num>
  <w:num w:numId="10">
    <w:abstractNumId w:val="25"/>
  </w:num>
  <w:num w:numId="11">
    <w:abstractNumId w:val="1"/>
  </w:num>
  <w:num w:numId="12">
    <w:abstractNumId w:val="0"/>
  </w:num>
  <w:num w:numId="13">
    <w:abstractNumId w:val="20"/>
  </w:num>
  <w:num w:numId="14">
    <w:abstractNumId w:val="2"/>
  </w:num>
  <w:num w:numId="15">
    <w:abstractNumId w:val="31"/>
  </w:num>
  <w:num w:numId="16">
    <w:abstractNumId w:val="10"/>
  </w:num>
  <w:num w:numId="17">
    <w:abstractNumId w:val="33"/>
  </w:num>
  <w:num w:numId="18">
    <w:abstractNumId w:val="19"/>
  </w:num>
  <w:num w:numId="19">
    <w:abstractNumId w:val="34"/>
  </w:num>
  <w:num w:numId="20">
    <w:abstractNumId w:val="35"/>
  </w:num>
  <w:num w:numId="21">
    <w:abstractNumId w:val="14"/>
  </w:num>
  <w:num w:numId="22">
    <w:abstractNumId w:val="24"/>
  </w:num>
  <w:num w:numId="23">
    <w:abstractNumId w:val="8"/>
  </w:num>
  <w:num w:numId="24">
    <w:abstractNumId w:val="36"/>
  </w:num>
  <w:num w:numId="25">
    <w:abstractNumId w:val="9"/>
  </w:num>
  <w:num w:numId="26">
    <w:abstractNumId w:val="30"/>
  </w:num>
  <w:num w:numId="27">
    <w:abstractNumId w:val="17"/>
  </w:num>
  <w:num w:numId="28">
    <w:abstractNumId w:val="26"/>
  </w:num>
  <w:num w:numId="29">
    <w:abstractNumId w:val="22"/>
  </w:num>
  <w:num w:numId="30">
    <w:abstractNumId w:val="12"/>
  </w:num>
  <w:num w:numId="31">
    <w:abstractNumId w:val="32"/>
  </w:num>
  <w:num w:numId="32">
    <w:abstractNumId w:val="37"/>
  </w:num>
  <w:num w:numId="33">
    <w:abstractNumId w:val="11"/>
  </w:num>
  <w:num w:numId="34">
    <w:abstractNumId w:val="27"/>
  </w:num>
  <w:num w:numId="35">
    <w:abstractNumId w:val="13"/>
  </w:num>
  <w:num w:numId="36">
    <w:abstractNumId w:val="23"/>
  </w:num>
  <w:num w:numId="37">
    <w:abstractNumId w:val="28"/>
  </w:num>
  <w:num w:numId="38">
    <w:abstractNumId w:val="4"/>
  </w:num>
  <w:num w:numId="39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38"/>
    <w:rsid w:val="000020A2"/>
    <w:rsid w:val="00004FDD"/>
    <w:rsid w:val="00021AE7"/>
    <w:rsid w:val="00035D8D"/>
    <w:rsid w:val="00041B4E"/>
    <w:rsid w:val="00043C57"/>
    <w:rsid w:val="00043DF2"/>
    <w:rsid w:val="000476F8"/>
    <w:rsid w:val="000547F8"/>
    <w:rsid w:val="00062D46"/>
    <w:rsid w:val="00063668"/>
    <w:rsid w:val="000659FB"/>
    <w:rsid w:val="00070B56"/>
    <w:rsid w:val="00083B9F"/>
    <w:rsid w:val="0009041E"/>
    <w:rsid w:val="00090DBE"/>
    <w:rsid w:val="000A035F"/>
    <w:rsid w:val="000B3D28"/>
    <w:rsid w:val="000B703A"/>
    <w:rsid w:val="000C3BB9"/>
    <w:rsid w:val="000D2C3D"/>
    <w:rsid w:val="000D42FC"/>
    <w:rsid w:val="000D5EA9"/>
    <w:rsid w:val="000E03FB"/>
    <w:rsid w:val="001016AB"/>
    <w:rsid w:val="0010280B"/>
    <w:rsid w:val="00103C9E"/>
    <w:rsid w:val="00104E0A"/>
    <w:rsid w:val="0012252C"/>
    <w:rsid w:val="00123380"/>
    <w:rsid w:val="00125058"/>
    <w:rsid w:val="001508A6"/>
    <w:rsid w:val="001575CD"/>
    <w:rsid w:val="00157FA2"/>
    <w:rsid w:val="00164172"/>
    <w:rsid w:val="001A2AE2"/>
    <w:rsid w:val="001C0745"/>
    <w:rsid w:val="001D4499"/>
    <w:rsid w:val="001E2C2D"/>
    <w:rsid w:val="001E524B"/>
    <w:rsid w:val="001F0A5E"/>
    <w:rsid w:val="001F2445"/>
    <w:rsid w:val="00216178"/>
    <w:rsid w:val="00222329"/>
    <w:rsid w:val="00227D9F"/>
    <w:rsid w:val="00242971"/>
    <w:rsid w:val="00244810"/>
    <w:rsid w:val="0025347C"/>
    <w:rsid w:val="002555AC"/>
    <w:rsid w:val="0025624F"/>
    <w:rsid w:val="00277216"/>
    <w:rsid w:val="00277D7A"/>
    <w:rsid w:val="002A3391"/>
    <w:rsid w:val="002A4A72"/>
    <w:rsid w:val="002A7983"/>
    <w:rsid w:val="002C6028"/>
    <w:rsid w:val="002D0A88"/>
    <w:rsid w:val="002D15D5"/>
    <w:rsid w:val="002D476E"/>
    <w:rsid w:val="002D51F9"/>
    <w:rsid w:val="002E740D"/>
    <w:rsid w:val="003007C6"/>
    <w:rsid w:val="003060CC"/>
    <w:rsid w:val="00315823"/>
    <w:rsid w:val="003178B5"/>
    <w:rsid w:val="003254B6"/>
    <w:rsid w:val="003265EC"/>
    <w:rsid w:val="0032679F"/>
    <w:rsid w:val="00326AF5"/>
    <w:rsid w:val="00327868"/>
    <w:rsid w:val="00336C8C"/>
    <w:rsid w:val="00345152"/>
    <w:rsid w:val="00354315"/>
    <w:rsid w:val="003647F2"/>
    <w:rsid w:val="00365270"/>
    <w:rsid w:val="00366A7F"/>
    <w:rsid w:val="00372494"/>
    <w:rsid w:val="003738D5"/>
    <w:rsid w:val="00394EE6"/>
    <w:rsid w:val="003973D5"/>
    <w:rsid w:val="003A12C0"/>
    <w:rsid w:val="003A1E08"/>
    <w:rsid w:val="003A23D8"/>
    <w:rsid w:val="003B56A0"/>
    <w:rsid w:val="003C1D21"/>
    <w:rsid w:val="003C73A6"/>
    <w:rsid w:val="003E56D2"/>
    <w:rsid w:val="003E71D4"/>
    <w:rsid w:val="00403353"/>
    <w:rsid w:val="00403F1E"/>
    <w:rsid w:val="00416567"/>
    <w:rsid w:val="0042120F"/>
    <w:rsid w:val="004264F5"/>
    <w:rsid w:val="004319DB"/>
    <w:rsid w:val="00436F5B"/>
    <w:rsid w:val="00454E5C"/>
    <w:rsid w:val="00462B89"/>
    <w:rsid w:val="00462F1D"/>
    <w:rsid w:val="004664B8"/>
    <w:rsid w:val="00467C80"/>
    <w:rsid w:val="0049256E"/>
    <w:rsid w:val="004A001B"/>
    <w:rsid w:val="004A16E9"/>
    <w:rsid w:val="004B334F"/>
    <w:rsid w:val="004C0A5D"/>
    <w:rsid w:val="004C639B"/>
    <w:rsid w:val="004E14C7"/>
    <w:rsid w:val="004F76CD"/>
    <w:rsid w:val="00501EC0"/>
    <w:rsid w:val="00503006"/>
    <w:rsid w:val="005061EA"/>
    <w:rsid w:val="005079D3"/>
    <w:rsid w:val="00524EA1"/>
    <w:rsid w:val="005304BC"/>
    <w:rsid w:val="0054519C"/>
    <w:rsid w:val="00546D05"/>
    <w:rsid w:val="005508C2"/>
    <w:rsid w:val="00557590"/>
    <w:rsid w:val="00560215"/>
    <w:rsid w:val="00565908"/>
    <w:rsid w:val="00566ADD"/>
    <w:rsid w:val="00566D21"/>
    <w:rsid w:val="005703C6"/>
    <w:rsid w:val="00570C97"/>
    <w:rsid w:val="00576E32"/>
    <w:rsid w:val="0059028F"/>
    <w:rsid w:val="00590F1E"/>
    <w:rsid w:val="00591EB7"/>
    <w:rsid w:val="0059691E"/>
    <w:rsid w:val="005A4293"/>
    <w:rsid w:val="005A5102"/>
    <w:rsid w:val="005C2B74"/>
    <w:rsid w:val="005C6EEA"/>
    <w:rsid w:val="005E150F"/>
    <w:rsid w:val="005E7BA4"/>
    <w:rsid w:val="005F34D8"/>
    <w:rsid w:val="006274BA"/>
    <w:rsid w:val="00635B25"/>
    <w:rsid w:val="00646F61"/>
    <w:rsid w:val="0064785E"/>
    <w:rsid w:val="00653669"/>
    <w:rsid w:val="006537A8"/>
    <w:rsid w:val="00661E95"/>
    <w:rsid w:val="00666798"/>
    <w:rsid w:val="0066691D"/>
    <w:rsid w:val="00670801"/>
    <w:rsid w:val="00686234"/>
    <w:rsid w:val="00693016"/>
    <w:rsid w:val="006943B9"/>
    <w:rsid w:val="006978A6"/>
    <w:rsid w:val="006C1476"/>
    <w:rsid w:val="006C205F"/>
    <w:rsid w:val="006C21E9"/>
    <w:rsid w:val="006C2BCA"/>
    <w:rsid w:val="006C5333"/>
    <w:rsid w:val="006C5379"/>
    <w:rsid w:val="006D4E30"/>
    <w:rsid w:val="006E0492"/>
    <w:rsid w:val="006F32CB"/>
    <w:rsid w:val="006F42D5"/>
    <w:rsid w:val="007006DE"/>
    <w:rsid w:val="00707098"/>
    <w:rsid w:val="00715AA8"/>
    <w:rsid w:val="00731D06"/>
    <w:rsid w:val="00736D6C"/>
    <w:rsid w:val="007608C5"/>
    <w:rsid w:val="007660D4"/>
    <w:rsid w:val="00774CB4"/>
    <w:rsid w:val="00775F06"/>
    <w:rsid w:val="007918BE"/>
    <w:rsid w:val="00795C4C"/>
    <w:rsid w:val="007A0688"/>
    <w:rsid w:val="007A1480"/>
    <w:rsid w:val="007A5BB0"/>
    <w:rsid w:val="007C0DA4"/>
    <w:rsid w:val="007C6DCA"/>
    <w:rsid w:val="007D0769"/>
    <w:rsid w:val="007D281C"/>
    <w:rsid w:val="007D333C"/>
    <w:rsid w:val="007D615E"/>
    <w:rsid w:val="007E0EBD"/>
    <w:rsid w:val="007E2164"/>
    <w:rsid w:val="007F190F"/>
    <w:rsid w:val="007F1C55"/>
    <w:rsid w:val="007F5124"/>
    <w:rsid w:val="00812B2D"/>
    <w:rsid w:val="0082047F"/>
    <w:rsid w:val="0082254A"/>
    <w:rsid w:val="008240D3"/>
    <w:rsid w:val="00827336"/>
    <w:rsid w:val="00837854"/>
    <w:rsid w:val="008625A6"/>
    <w:rsid w:val="00873D1E"/>
    <w:rsid w:val="00880566"/>
    <w:rsid w:val="008814A5"/>
    <w:rsid w:val="008868CC"/>
    <w:rsid w:val="0089228D"/>
    <w:rsid w:val="00893D24"/>
    <w:rsid w:val="008A2C68"/>
    <w:rsid w:val="008A7A36"/>
    <w:rsid w:val="008C18E2"/>
    <w:rsid w:val="008D0D8B"/>
    <w:rsid w:val="008D7BBE"/>
    <w:rsid w:val="008D7CB1"/>
    <w:rsid w:val="008E7716"/>
    <w:rsid w:val="008F0B87"/>
    <w:rsid w:val="008F42AD"/>
    <w:rsid w:val="008F4CA8"/>
    <w:rsid w:val="008F559B"/>
    <w:rsid w:val="009320E7"/>
    <w:rsid w:val="0093713B"/>
    <w:rsid w:val="00971935"/>
    <w:rsid w:val="00980BA9"/>
    <w:rsid w:val="0099620B"/>
    <w:rsid w:val="00997BD7"/>
    <w:rsid w:val="009A1638"/>
    <w:rsid w:val="009A2DD6"/>
    <w:rsid w:val="009B5B61"/>
    <w:rsid w:val="009D4F18"/>
    <w:rsid w:val="009E783F"/>
    <w:rsid w:val="009F3051"/>
    <w:rsid w:val="00A0053E"/>
    <w:rsid w:val="00A018DF"/>
    <w:rsid w:val="00A11292"/>
    <w:rsid w:val="00A23C33"/>
    <w:rsid w:val="00A50B12"/>
    <w:rsid w:val="00A5476D"/>
    <w:rsid w:val="00A6393A"/>
    <w:rsid w:val="00A645EC"/>
    <w:rsid w:val="00A73DDF"/>
    <w:rsid w:val="00A74068"/>
    <w:rsid w:val="00A94FE2"/>
    <w:rsid w:val="00AD2D22"/>
    <w:rsid w:val="00AD4034"/>
    <w:rsid w:val="00AE7732"/>
    <w:rsid w:val="00B020F2"/>
    <w:rsid w:val="00B037BB"/>
    <w:rsid w:val="00B05C36"/>
    <w:rsid w:val="00B06903"/>
    <w:rsid w:val="00B1017F"/>
    <w:rsid w:val="00B101B5"/>
    <w:rsid w:val="00B15EBF"/>
    <w:rsid w:val="00B20549"/>
    <w:rsid w:val="00B247CE"/>
    <w:rsid w:val="00B2773E"/>
    <w:rsid w:val="00B36584"/>
    <w:rsid w:val="00B409BD"/>
    <w:rsid w:val="00B82BF9"/>
    <w:rsid w:val="00B838B6"/>
    <w:rsid w:val="00B83972"/>
    <w:rsid w:val="00B86AA3"/>
    <w:rsid w:val="00B86C0C"/>
    <w:rsid w:val="00B875DB"/>
    <w:rsid w:val="00B966E6"/>
    <w:rsid w:val="00BA2A37"/>
    <w:rsid w:val="00BC52ED"/>
    <w:rsid w:val="00BD3D24"/>
    <w:rsid w:val="00BE24BD"/>
    <w:rsid w:val="00BE5BA8"/>
    <w:rsid w:val="00BE726F"/>
    <w:rsid w:val="00BE7A60"/>
    <w:rsid w:val="00C02A71"/>
    <w:rsid w:val="00C21D66"/>
    <w:rsid w:val="00C22999"/>
    <w:rsid w:val="00C271A0"/>
    <w:rsid w:val="00C32B42"/>
    <w:rsid w:val="00C4608D"/>
    <w:rsid w:val="00C474F6"/>
    <w:rsid w:val="00C5344D"/>
    <w:rsid w:val="00C5639F"/>
    <w:rsid w:val="00C65646"/>
    <w:rsid w:val="00C70E67"/>
    <w:rsid w:val="00C724E7"/>
    <w:rsid w:val="00C72E86"/>
    <w:rsid w:val="00C943A9"/>
    <w:rsid w:val="00C968FE"/>
    <w:rsid w:val="00CB52D8"/>
    <w:rsid w:val="00CD5612"/>
    <w:rsid w:val="00CD724F"/>
    <w:rsid w:val="00CE670E"/>
    <w:rsid w:val="00CF1017"/>
    <w:rsid w:val="00D01491"/>
    <w:rsid w:val="00D01E17"/>
    <w:rsid w:val="00D1030F"/>
    <w:rsid w:val="00D53983"/>
    <w:rsid w:val="00D559AB"/>
    <w:rsid w:val="00D61344"/>
    <w:rsid w:val="00D6291C"/>
    <w:rsid w:val="00D63EEF"/>
    <w:rsid w:val="00D642D5"/>
    <w:rsid w:val="00D74325"/>
    <w:rsid w:val="00D85D3A"/>
    <w:rsid w:val="00DA7B30"/>
    <w:rsid w:val="00DB2131"/>
    <w:rsid w:val="00DB449F"/>
    <w:rsid w:val="00DB71A3"/>
    <w:rsid w:val="00DC1BC8"/>
    <w:rsid w:val="00DD24E4"/>
    <w:rsid w:val="00DD3380"/>
    <w:rsid w:val="00DD5CF3"/>
    <w:rsid w:val="00DE155C"/>
    <w:rsid w:val="00E020B9"/>
    <w:rsid w:val="00E13259"/>
    <w:rsid w:val="00E1639E"/>
    <w:rsid w:val="00E27580"/>
    <w:rsid w:val="00E2786F"/>
    <w:rsid w:val="00E30D64"/>
    <w:rsid w:val="00E319A3"/>
    <w:rsid w:val="00E40C6C"/>
    <w:rsid w:val="00E426A1"/>
    <w:rsid w:val="00E43D13"/>
    <w:rsid w:val="00E4624A"/>
    <w:rsid w:val="00E57523"/>
    <w:rsid w:val="00E72DB4"/>
    <w:rsid w:val="00E771E8"/>
    <w:rsid w:val="00E83B1C"/>
    <w:rsid w:val="00E9455C"/>
    <w:rsid w:val="00E96A64"/>
    <w:rsid w:val="00E971B7"/>
    <w:rsid w:val="00EA4016"/>
    <w:rsid w:val="00EB001B"/>
    <w:rsid w:val="00EB7E78"/>
    <w:rsid w:val="00EC2A7C"/>
    <w:rsid w:val="00EC5172"/>
    <w:rsid w:val="00EE30D7"/>
    <w:rsid w:val="00EE65B4"/>
    <w:rsid w:val="00EF51C7"/>
    <w:rsid w:val="00F03929"/>
    <w:rsid w:val="00F03FB4"/>
    <w:rsid w:val="00F07887"/>
    <w:rsid w:val="00F22A1E"/>
    <w:rsid w:val="00F325F1"/>
    <w:rsid w:val="00F479FD"/>
    <w:rsid w:val="00F57D77"/>
    <w:rsid w:val="00F610B4"/>
    <w:rsid w:val="00F61D6F"/>
    <w:rsid w:val="00F632EB"/>
    <w:rsid w:val="00F84212"/>
    <w:rsid w:val="00F93AF2"/>
    <w:rsid w:val="00FC3C95"/>
    <w:rsid w:val="00FC6A75"/>
    <w:rsid w:val="00FC750F"/>
    <w:rsid w:val="00FD37A0"/>
    <w:rsid w:val="00FF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B2148"/>
  <w15:docId w15:val="{657AAE18-A04A-4039-BF4A-747BB29A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6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2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D46"/>
  </w:style>
  <w:style w:type="paragraph" w:styleId="Stopka">
    <w:name w:val="footer"/>
    <w:basedOn w:val="Normalny"/>
    <w:link w:val="StopkaZnak"/>
    <w:uiPriority w:val="99"/>
    <w:unhideWhenUsed/>
    <w:rsid w:val="00062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D46"/>
  </w:style>
  <w:style w:type="paragraph" w:styleId="Akapitzlist">
    <w:name w:val="List Paragraph"/>
    <w:basedOn w:val="Normalny"/>
    <w:uiPriority w:val="34"/>
    <w:qFormat/>
    <w:rsid w:val="00062D46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BE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5BA8"/>
    <w:rPr>
      <w:b/>
      <w:bCs/>
    </w:rPr>
  </w:style>
  <w:style w:type="character" w:styleId="Uwydatnienie">
    <w:name w:val="Emphasis"/>
    <w:basedOn w:val="Domylnaczcionkaakapitu"/>
    <w:uiPriority w:val="20"/>
    <w:qFormat/>
    <w:rsid w:val="00BE5BA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D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0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A2A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A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A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A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A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1763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Elżbieta Samsonowicz-Łęczycka</cp:lastModifiedBy>
  <cp:revision>3</cp:revision>
  <cp:lastPrinted>2021-12-13T12:53:00Z</cp:lastPrinted>
  <dcterms:created xsi:type="dcterms:W3CDTF">2021-12-30T08:38:00Z</dcterms:created>
  <dcterms:modified xsi:type="dcterms:W3CDTF">2021-12-30T09:13:00Z</dcterms:modified>
</cp:coreProperties>
</file>