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1F" w:rsidRPr="004B07D5" w:rsidRDefault="003F60B9" w:rsidP="004B07D5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4B07D5">
        <w:rPr>
          <w:rFonts w:asciiTheme="minorHAnsi" w:eastAsia="Calibri" w:hAnsiTheme="minorHAnsi" w:cstheme="minorHAnsi"/>
          <w:sz w:val="22"/>
        </w:rPr>
        <w:t>Dotyczy:</w:t>
      </w:r>
      <w:r w:rsidRPr="004B07D5">
        <w:rPr>
          <w:rFonts w:asciiTheme="minorHAnsi" w:eastAsia="Calibri" w:hAnsiTheme="minorHAnsi" w:cstheme="minorHAnsi"/>
          <w:i/>
          <w:sz w:val="22"/>
        </w:rPr>
        <w:t xml:space="preserve"> </w:t>
      </w:r>
      <w:r w:rsidR="00A12AB4" w:rsidRPr="004B07D5">
        <w:rPr>
          <w:rFonts w:asciiTheme="minorHAnsi" w:eastAsia="Calibri" w:hAnsiTheme="minorHAnsi" w:cstheme="minorHAnsi"/>
          <w:b/>
          <w:kern w:val="3"/>
          <w:sz w:val="22"/>
        </w:rPr>
        <w:t xml:space="preserve">Zapytanie ofertowe nr </w:t>
      </w:r>
      <w:r w:rsidR="00DF3B62" w:rsidRPr="004B07D5">
        <w:rPr>
          <w:rFonts w:asciiTheme="minorHAnsi" w:eastAsia="Calibri" w:hAnsiTheme="minorHAnsi" w:cstheme="minorHAnsi"/>
          <w:b/>
          <w:kern w:val="3"/>
          <w:sz w:val="22"/>
        </w:rPr>
        <w:t xml:space="preserve">AZP.25.1.31.2022 </w:t>
      </w:r>
      <w:r w:rsidR="0064591F" w:rsidRPr="004B07D5">
        <w:rPr>
          <w:rFonts w:asciiTheme="minorHAnsi" w:eastAsia="Calibri" w:hAnsiTheme="minorHAnsi" w:cstheme="minorHAnsi"/>
          <w:color w:val="000000"/>
          <w:sz w:val="22"/>
        </w:rPr>
        <w:t xml:space="preserve">na </w:t>
      </w:r>
      <w:r w:rsidR="00DF3B62" w:rsidRPr="004B07D5">
        <w:rPr>
          <w:rFonts w:asciiTheme="minorHAnsi" w:hAnsiTheme="minorHAnsi" w:cstheme="minorHAnsi"/>
          <w:b/>
          <w:sz w:val="22"/>
        </w:rPr>
        <w:t>Sukcesywną d</w:t>
      </w:r>
      <w:r w:rsidR="004D674E" w:rsidRPr="004B07D5">
        <w:rPr>
          <w:rFonts w:asciiTheme="minorHAnsi" w:hAnsiTheme="minorHAnsi" w:cstheme="minorHAnsi"/>
          <w:b/>
          <w:sz w:val="22"/>
        </w:rPr>
        <w:t>ostawę</w:t>
      </w:r>
      <w:r w:rsidR="00DF3B62" w:rsidRPr="004B07D5">
        <w:rPr>
          <w:rFonts w:asciiTheme="minorHAnsi" w:hAnsiTheme="minorHAnsi" w:cstheme="minorHAnsi"/>
          <w:b/>
          <w:sz w:val="22"/>
        </w:rPr>
        <w:t xml:space="preserve"> odczynników laboratoryjnych dla poszczególnych Klinik i Zakładów UMB do celów naukowo-badawczych i dydaktycznych</w:t>
      </w:r>
    </w:p>
    <w:p w:rsidR="006D55D5" w:rsidRPr="004B07D5" w:rsidRDefault="006D55D5" w:rsidP="004B07D5">
      <w:pPr>
        <w:tabs>
          <w:tab w:val="left" w:pos="851"/>
        </w:tabs>
        <w:spacing w:line="360" w:lineRule="auto"/>
        <w:rPr>
          <w:rFonts w:asciiTheme="minorHAnsi" w:eastAsia="Calibri" w:hAnsiTheme="minorHAnsi" w:cstheme="minorHAnsi"/>
          <w:sz w:val="22"/>
          <w:u w:val="single"/>
        </w:rPr>
      </w:pPr>
      <w:r w:rsidRPr="004B07D5">
        <w:rPr>
          <w:rFonts w:asciiTheme="minorHAnsi" w:hAnsiTheme="minorHAnsi" w:cstheme="minorHAnsi"/>
          <w:b/>
          <w:sz w:val="22"/>
        </w:rPr>
        <w:t>Informacja o wyniku postępowania o udzielenie zamówienia</w:t>
      </w:r>
    </w:p>
    <w:p w:rsidR="00440FCB" w:rsidRDefault="006D55D5" w:rsidP="00440FCB">
      <w:pPr>
        <w:numPr>
          <w:ilvl w:val="0"/>
          <w:numId w:val="31"/>
        </w:numPr>
        <w:spacing w:after="0" w:line="360" w:lineRule="auto"/>
        <w:ind w:left="284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4B07D5">
        <w:rPr>
          <w:rFonts w:asciiTheme="minorHAnsi" w:eastAsia="Times New Roman" w:hAnsiTheme="minorHAnsi" w:cstheme="minorHAnsi"/>
          <w:sz w:val="22"/>
          <w:lang w:eastAsia="pl-PL"/>
        </w:rPr>
        <w:t>W odpowiedzi na zapytanie ofertowe w wyzn</w:t>
      </w:r>
      <w:r w:rsidRPr="004B07D5">
        <w:rPr>
          <w:rFonts w:asciiTheme="minorHAnsi" w:eastAsia="Times New Roman" w:hAnsiTheme="minorHAnsi" w:cstheme="minorHAnsi"/>
          <w:sz w:val="22"/>
          <w:lang w:eastAsia="pl-PL"/>
        </w:rPr>
        <w:t>aczonym terminie, tj. do dnia 27.05.2022 roku wpłynęła</w:t>
      </w:r>
      <w:r w:rsidRPr="004B07D5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4B07D5">
        <w:rPr>
          <w:rFonts w:asciiTheme="minorHAnsi" w:eastAsia="Times New Roman" w:hAnsiTheme="minorHAnsi" w:cstheme="minorHAnsi"/>
          <w:sz w:val="22"/>
          <w:lang w:eastAsia="pl-PL"/>
        </w:rPr>
        <w:t>1 oferta</w:t>
      </w:r>
      <w:r w:rsidRPr="004B07D5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:rsidR="006D55D5" w:rsidRPr="00440FCB" w:rsidRDefault="004B07D5" w:rsidP="00440FCB">
      <w:pPr>
        <w:numPr>
          <w:ilvl w:val="0"/>
          <w:numId w:val="31"/>
        </w:numPr>
        <w:spacing w:after="0" w:line="360" w:lineRule="auto"/>
        <w:ind w:left="284" w:hanging="284"/>
        <w:rPr>
          <w:rFonts w:asciiTheme="minorHAnsi" w:eastAsia="Times New Roman" w:hAnsiTheme="minorHAnsi" w:cstheme="minorHAnsi"/>
          <w:sz w:val="22"/>
          <w:lang w:eastAsia="pl-PL"/>
        </w:rPr>
      </w:pPr>
      <w:bookmarkStart w:id="0" w:name="_GoBack"/>
      <w:bookmarkEnd w:id="0"/>
      <w:r w:rsidRPr="00440FCB">
        <w:rPr>
          <w:rFonts w:asciiTheme="minorHAnsi" w:eastAsia="Times New Roman" w:hAnsiTheme="minorHAnsi" w:cstheme="minorHAnsi"/>
          <w:bCs/>
          <w:sz w:val="22"/>
          <w:lang w:eastAsia="pl-PL"/>
        </w:rPr>
        <w:t>Kryteriami wyboru Wykonawcy była</w:t>
      </w:r>
      <w:r w:rsidR="006D55D5" w:rsidRPr="00440FCB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: </w:t>
      </w:r>
    </w:p>
    <w:p w:rsidR="006D55D5" w:rsidRPr="004B07D5" w:rsidRDefault="006D55D5" w:rsidP="004B07D5">
      <w:pPr>
        <w:pStyle w:val="Akapitzlist"/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sz w:val="22"/>
        </w:rPr>
      </w:pPr>
      <w:r w:rsidRPr="004B07D5">
        <w:rPr>
          <w:rFonts w:asciiTheme="minorHAnsi" w:hAnsiTheme="minorHAnsi" w:cstheme="minorHAnsi"/>
          <w:sz w:val="22"/>
        </w:rPr>
        <w:t>Cena – 100% (maksymalnie 10</w:t>
      </w:r>
      <w:r w:rsidRPr="004B07D5">
        <w:rPr>
          <w:rFonts w:asciiTheme="minorHAnsi" w:hAnsiTheme="minorHAnsi" w:cstheme="minorHAnsi"/>
          <w:sz w:val="22"/>
        </w:rPr>
        <w:t>0 punktów)</w:t>
      </w:r>
    </w:p>
    <w:p w:rsidR="006D55D5" w:rsidRPr="004B07D5" w:rsidRDefault="006D55D5" w:rsidP="004B07D5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sz w:val="22"/>
          <w:u w:val="single"/>
        </w:rPr>
      </w:pPr>
    </w:p>
    <w:p w:rsidR="003F60B9" w:rsidRPr="004B07D5" w:rsidRDefault="004B07D5" w:rsidP="004B07D5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sz w:val="22"/>
          <w:u w:val="single"/>
        </w:rPr>
      </w:pPr>
      <w:r w:rsidRPr="004B07D5">
        <w:rPr>
          <w:rFonts w:ascii="Calibri" w:eastAsia="Calibri" w:hAnsi="Calibri" w:cs="Calibri"/>
          <w:sz w:val="22"/>
          <w:u w:val="single"/>
        </w:rPr>
        <w:t>Ocena</w:t>
      </w:r>
      <w:r w:rsidR="006D55D5" w:rsidRPr="004B07D5">
        <w:rPr>
          <w:rFonts w:ascii="Calibri" w:eastAsia="Calibri" w:hAnsi="Calibri" w:cs="Calibri"/>
          <w:sz w:val="22"/>
          <w:u w:val="single"/>
        </w:rPr>
        <w:t xml:space="preserve"> </w:t>
      </w:r>
      <w:r w:rsidR="003F60B9" w:rsidRPr="004B07D5">
        <w:rPr>
          <w:rFonts w:ascii="Calibri" w:eastAsia="Calibri" w:hAnsi="Calibri" w:cs="Calibri"/>
          <w:sz w:val="22"/>
          <w:u w:val="single"/>
        </w:rPr>
        <w:t>ofert</w:t>
      </w:r>
      <w:r w:rsidRPr="004B07D5">
        <w:rPr>
          <w:rFonts w:ascii="Calibri" w:eastAsia="Calibri" w:hAnsi="Calibri" w:cs="Calibri"/>
          <w:sz w:val="22"/>
          <w:u w:val="single"/>
        </w:rPr>
        <w:t>y</w:t>
      </w:r>
    </w:p>
    <w:tbl>
      <w:tblPr>
        <w:tblStyle w:val="Tabela-Siatka"/>
        <w:tblW w:w="9117" w:type="dxa"/>
        <w:jc w:val="center"/>
        <w:tblLayout w:type="fixed"/>
        <w:tblLook w:val="04A0" w:firstRow="1" w:lastRow="0" w:firstColumn="1" w:lastColumn="0" w:noHBand="0" w:noVBand="1"/>
      </w:tblPr>
      <w:tblGrid>
        <w:gridCol w:w="1772"/>
        <w:gridCol w:w="3943"/>
        <w:gridCol w:w="1701"/>
        <w:gridCol w:w="1701"/>
      </w:tblGrid>
      <w:tr w:rsidR="004B07D5" w:rsidRPr="004B07D5" w:rsidTr="004B07D5">
        <w:trPr>
          <w:jc w:val="center"/>
        </w:trPr>
        <w:tc>
          <w:tcPr>
            <w:tcW w:w="1772" w:type="dxa"/>
          </w:tcPr>
          <w:p w:rsidR="004B07D5" w:rsidRPr="004B07D5" w:rsidRDefault="004B07D5" w:rsidP="004B07D5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4B07D5">
              <w:rPr>
                <w:rFonts w:ascii="Calibri" w:eastAsia="Times New Roman" w:hAnsi="Calibri" w:cs="Calibri"/>
                <w:b/>
                <w:lang w:eastAsia="pl-PL"/>
              </w:rPr>
              <w:t>Numer oferty</w:t>
            </w:r>
          </w:p>
        </w:tc>
        <w:tc>
          <w:tcPr>
            <w:tcW w:w="3943" w:type="dxa"/>
          </w:tcPr>
          <w:p w:rsidR="004B07D5" w:rsidRPr="004B07D5" w:rsidRDefault="004B07D5" w:rsidP="004B07D5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4B07D5">
              <w:rPr>
                <w:rFonts w:ascii="Calibri" w:eastAsia="Times New Roman" w:hAnsi="Calibri" w:cs="Calibri"/>
                <w:b/>
                <w:lang w:eastAsia="pl-PL"/>
              </w:rPr>
              <w:t xml:space="preserve">Nazwa (firma) siedziba </w:t>
            </w:r>
            <w:r w:rsidRPr="004B07D5">
              <w:rPr>
                <w:rFonts w:ascii="Calibri" w:eastAsia="Times New Roman" w:hAnsi="Calibri" w:cs="Calibri"/>
                <w:b/>
                <w:lang w:eastAsia="pl-PL"/>
              </w:rPr>
              <w:br/>
              <w:t>i adres wykonawcy</w:t>
            </w:r>
          </w:p>
        </w:tc>
        <w:tc>
          <w:tcPr>
            <w:tcW w:w="1701" w:type="dxa"/>
          </w:tcPr>
          <w:p w:rsidR="004B07D5" w:rsidRPr="004B07D5" w:rsidRDefault="004B07D5" w:rsidP="004B07D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B07D5">
              <w:rPr>
                <w:rFonts w:ascii="Calibri" w:eastAsia="Times New Roman" w:hAnsi="Calibri" w:cs="Calibri"/>
                <w:b/>
                <w:lang w:eastAsia="pl-PL"/>
              </w:rPr>
              <w:t>Oferowana cena</w:t>
            </w:r>
          </w:p>
          <w:p w:rsidR="004B07D5" w:rsidRPr="004B07D5" w:rsidRDefault="004B07D5" w:rsidP="004B07D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B07D5">
              <w:rPr>
                <w:rFonts w:ascii="Calibri" w:eastAsia="Times New Roman" w:hAnsi="Calibri" w:cs="Calibri"/>
                <w:lang w:eastAsia="pl-PL"/>
              </w:rPr>
              <w:t>(brutto PLN)</w:t>
            </w:r>
          </w:p>
          <w:p w:rsidR="004B07D5" w:rsidRPr="004B07D5" w:rsidRDefault="004B07D5" w:rsidP="004B07D5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701" w:type="dxa"/>
          </w:tcPr>
          <w:p w:rsidR="004B07D5" w:rsidRPr="004B07D5" w:rsidRDefault="004B07D5" w:rsidP="004B07D5">
            <w:pPr>
              <w:tabs>
                <w:tab w:val="left" w:pos="851"/>
              </w:tabs>
              <w:spacing w:after="0" w:line="240" w:lineRule="auto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4B07D5">
              <w:rPr>
                <w:rFonts w:asciiTheme="minorHAnsi" w:eastAsia="Calibri" w:hAnsiTheme="minorHAnsi" w:cstheme="minorHAnsi"/>
                <w:b/>
                <w:bCs/>
                <w:lang w:eastAsia="pl-PL"/>
              </w:rPr>
              <w:t>ilość pkt w kryterium</w:t>
            </w:r>
            <w:r w:rsidRPr="004B07D5">
              <w:rPr>
                <w:rFonts w:asciiTheme="minorHAnsi" w:eastAsia="Calibri" w:hAnsiTheme="minorHAnsi" w:cstheme="minorHAnsi"/>
                <w:bCs/>
                <w:lang w:eastAsia="pl-PL"/>
              </w:rPr>
              <w:t xml:space="preserve"> </w:t>
            </w:r>
            <w:r w:rsidRPr="004B07D5">
              <w:rPr>
                <w:rFonts w:asciiTheme="minorHAnsi" w:eastAsia="Calibri" w:hAnsiTheme="minorHAnsi" w:cstheme="minorHAnsi"/>
                <w:b/>
                <w:bCs/>
                <w:lang w:eastAsia="pl-PL"/>
              </w:rPr>
              <w:t>"Cena”</w:t>
            </w:r>
            <w:r w:rsidRPr="004B07D5">
              <w:rPr>
                <w:rFonts w:asciiTheme="minorHAnsi" w:eastAsia="Calibri" w:hAnsiTheme="minorHAnsi" w:cstheme="minorHAnsi"/>
                <w:bCs/>
                <w:lang w:eastAsia="pl-PL"/>
              </w:rPr>
              <w:t xml:space="preserve"> </w:t>
            </w:r>
          </w:p>
          <w:p w:rsidR="004B07D5" w:rsidRPr="004B07D5" w:rsidRDefault="004B07D5" w:rsidP="004B07D5">
            <w:pPr>
              <w:tabs>
                <w:tab w:val="left" w:pos="851"/>
              </w:tabs>
              <w:spacing w:after="0" w:line="240" w:lineRule="auto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4B07D5">
              <w:rPr>
                <w:rFonts w:asciiTheme="minorHAnsi" w:eastAsia="Calibri" w:hAnsiTheme="minorHAnsi" w:cstheme="minorHAnsi"/>
                <w:bCs/>
                <w:lang w:eastAsia="pl-PL"/>
              </w:rPr>
              <w:t>10</w:t>
            </w:r>
            <w:r w:rsidRPr="004B07D5">
              <w:rPr>
                <w:rFonts w:asciiTheme="minorHAnsi" w:eastAsia="Calibri" w:hAnsiTheme="minorHAnsi" w:cstheme="minorHAnsi"/>
                <w:bCs/>
                <w:lang w:eastAsia="pl-PL"/>
              </w:rPr>
              <w:t>0 pkt</w:t>
            </w:r>
          </w:p>
          <w:p w:rsidR="004B07D5" w:rsidRPr="004B07D5" w:rsidRDefault="004B07D5" w:rsidP="004B07D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4B07D5" w:rsidRPr="004B07D5" w:rsidTr="004B07D5">
        <w:trPr>
          <w:trHeight w:val="47"/>
          <w:jc w:val="center"/>
        </w:trPr>
        <w:tc>
          <w:tcPr>
            <w:tcW w:w="1772" w:type="dxa"/>
          </w:tcPr>
          <w:p w:rsidR="004B07D5" w:rsidRPr="004B07D5" w:rsidRDefault="004B07D5" w:rsidP="004B07D5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07D5">
              <w:rPr>
                <w:rFonts w:ascii="Calibri" w:eastAsia="Calibri" w:hAnsi="Calibri" w:cs="Calibri"/>
                <w:lang w:eastAsia="pl-PL"/>
              </w:rPr>
              <w:t>1</w:t>
            </w:r>
          </w:p>
        </w:tc>
        <w:tc>
          <w:tcPr>
            <w:tcW w:w="3943" w:type="dxa"/>
          </w:tcPr>
          <w:p w:rsidR="004B07D5" w:rsidRPr="004B07D5" w:rsidRDefault="004B07D5" w:rsidP="004B07D5">
            <w:pPr>
              <w:spacing w:after="0" w:line="256" w:lineRule="auto"/>
              <w:rPr>
                <w:rFonts w:ascii="Calibri" w:hAnsi="Calibri" w:cs="Calibri"/>
              </w:rPr>
            </w:pPr>
            <w:r w:rsidRPr="004B07D5">
              <w:rPr>
                <w:rFonts w:ascii="Calibri" w:hAnsi="Calibri" w:cs="Calibri"/>
              </w:rPr>
              <w:t xml:space="preserve">Roche Diagnostics Polska Sp. z o.o., ul. </w:t>
            </w:r>
            <w:proofErr w:type="spellStart"/>
            <w:r w:rsidRPr="004B07D5">
              <w:rPr>
                <w:rFonts w:ascii="Calibri" w:hAnsi="Calibri" w:cs="Calibri"/>
              </w:rPr>
              <w:t>Bobrowiecka</w:t>
            </w:r>
            <w:proofErr w:type="spellEnd"/>
            <w:r w:rsidRPr="004B07D5">
              <w:rPr>
                <w:rFonts w:ascii="Calibri" w:hAnsi="Calibri" w:cs="Calibri"/>
              </w:rPr>
              <w:t xml:space="preserve"> 8, 00-728 Warszawa</w:t>
            </w:r>
          </w:p>
          <w:p w:rsidR="004B07D5" w:rsidRPr="004B07D5" w:rsidRDefault="004B07D5" w:rsidP="004B07D5">
            <w:pPr>
              <w:spacing w:after="0" w:line="25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701" w:type="dxa"/>
          </w:tcPr>
          <w:p w:rsidR="004B07D5" w:rsidRPr="004B07D5" w:rsidRDefault="004B07D5" w:rsidP="004B07D5">
            <w:pPr>
              <w:spacing w:after="0" w:line="256" w:lineRule="auto"/>
              <w:rPr>
                <w:rFonts w:ascii="Calibri" w:eastAsia="Calibri" w:hAnsi="Calibri" w:cs="Calibri"/>
                <w:lang w:eastAsia="pl-PL"/>
              </w:rPr>
            </w:pPr>
            <w:r w:rsidRPr="004B07D5">
              <w:rPr>
                <w:rFonts w:ascii="Calibri" w:eastAsia="Calibri" w:hAnsi="Calibri" w:cs="Calibri"/>
                <w:lang w:eastAsia="pl-PL"/>
              </w:rPr>
              <w:t>920 020,29</w:t>
            </w:r>
          </w:p>
        </w:tc>
        <w:tc>
          <w:tcPr>
            <w:tcW w:w="1701" w:type="dxa"/>
          </w:tcPr>
          <w:p w:rsidR="004B07D5" w:rsidRPr="004B07D5" w:rsidRDefault="004B07D5" w:rsidP="004B07D5">
            <w:pPr>
              <w:spacing w:after="0" w:line="256" w:lineRule="auto"/>
              <w:rPr>
                <w:rFonts w:ascii="Calibri" w:eastAsia="Calibri" w:hAnsi="Calibri" w:cs="Calibri"/>
                <w:lang w:eastAsia="pl-PL"/>
              </w:rPr>
            </w:pPr>
            <w:r w:rsidRPr="004B07D5">
              <w:rPr>
                <w:rFonts w:ascii="Calibri" w:eastAsia="Calibri" w:hAnsi="Calibri" w:cs="Calibri"/>
                <w:lang w:eastAsia="pl-PL"/>
              </w:rPr>
              <w:t>100 pkt</w:t>
            </w:r>
          </w:p>
        </w:tc>
      </w:tr>
    </w:tbl>
    <w:p w:rsidR="004B07D5" w:rsidRPr="004B07D5" w:rsidRDefault="004B07D5" w:rsidP="004B07D5">
      <w:pPr>
        <w:widowControl w:val="0"/>
        <w:suppressAutoHyphens/>
        <w:spacing w:after="0" w:line="360" w:lineRule="auto"/>
        <w:ind w:left="720"/>
        <w:contextualSpacing/>
        <w:rPr>
          <w:rFonts w:asciiTheme="minorHAnsi" w:hAnsiTheme="minorHAnsi" w:cstheme="minorHAnsi"/>
          <w:b/>
          <w:sz w:val="22"/>
        </w:rPr>
      </w:pPr>
    </w:p>
    <w:p w:rsidR="004B07D5" w:rsidRPr="004B07D5" w:rsidRDefault="004B07D5" w:rsidP="004B07D5">
      <w:pPr>
        <w:widowControl w:val="0"/>
        <w:numPr>
          <w:ilvl w:val="0"/>
          <w:numId w:val="31"/>
        </w:numPr>
        <w:suppressAutoHyphens/>
        <w:spacing w:after="0" w:line="360" w:lineRule="auto"/>
        <w:contextualSpacing/>
        <w:rPr>
          <w:rFonts w:asciiTheme="minorHAnsi" w:hAnsiTheme="minorHAnsi" w:cstheme="minorHAnsi"/>
          <w:b/>
          <w:sz w:val="22"/>
        </w:rPr>
      </w:pPr>
      <w:r w:rsidRPr="004B07D5">
        <w:rPr>
          <w:rFonts w:asciiTheme="minorHAnsi" w:hAnsiTheme="minorHAnsi" w:cstheme="minorHAnsi"/>
          <w:b/>
          <w:sz w:val="22"/>
        </w:rPr>
        <w:t xml:space="preserve">Jako najkorzystniejszą została wybrana oferta nr 1 złożona przez Wykonawcę </w:t>
      </w:r>
      <w:r w:rsidRPr="004B07D5">
        <w:rPr>
          <w:rFonts w:ascii="Calibri" w:hAnsi="Calibri" w:cs="Calibri"/>
          <w:b/>
          <w:sz w:val="22"/>
        </w:rPr>
        <w:t xml:space="preserve">Roche Diagnostics Polska Sp. z o.o., ul. </w:t>
      </w:r>
      <w:proofErr w:type="spellStart"/>
      <w:r w:rsidRPr="004B07D5">
        <w:rPr>
          <w:rFonts w:ascii="Calibri" w:hAnsi="Calibri" w:cs="Calibri"/>
          <w:b/>
          <w:sz w:val="22"/>
        </w:rPr>
        <w:t>Bobrowiecka</w:t>
      </w:r>
      <w:proofErr w:type="spellEnd"/>
      <w:r w:rsidRPr="004B07D5">
        <w:rPr>
          <w:rFonts w:ascii="Calibri" w:hAnsi="Calibri" w:cs="Calibri"/>
          <w:b/>
          <w:sz w:val="22"/>
        </w:rPr>
        <w:t xml:space="preserve"> 8, </w:t>
      </w:r>
      <w:r w:rsidRPr="004B07D5">
        <w:rPr>
          <w:rFonts w:ascii="Calibri" w:hAnsi="Calibri" w:cs="Calibri"/>
          <w:b/>
          <w:sz w:val="22"/>
        </w:rPr>
        <w:br/>
      </w:r>
      <w:r w:rsidRPr="004B07D5">
        <w:rPr>
          <w:rFonts w:ascii="Calibri" w:hAnsi="Calibri" w:cs="Calibri"/>
          <w:b/>
          <w:sz w:val="22"/>
        </w:rPr>
        <w:t>00-728 Warszawa</w:t>
      </w:r>
      <w:r w:rsidRPr="004B07D5">
        <w:rPr>
          <w:rFonts w:asciiTheme="minorHAnsi" w:hAnsiTheme="minorHAnsi" w:cstheme="minorHAnsi"/>
          <w:b/>
          <w:sz w:val="22"/>
        </w:rPr>
        <w:t xml:space="preserve"> z ceną ofertową  920 020,29 zł.</w:t>
      </w:r>
    </w:p>
    <w:p w:rsidR="004B07D5" w:rsidRDefault="004B07D5" w:rsidP="004B07D5">
      <w:pPr>
        <w:spacing w:after="0" w:line="360" w:lineRule="auto"/>
        <w:rPr>
          <w:rFonts w:ascii="Calibri" w:eastAsia="Times New Roman" w:hAnsi="Calibri" w:cs="Calibri"/>
          <w:b/>
          <w:sz w:val="22"/>
          <w:lang w:eastAsia="pl-PL"/>
        </w:rPr>
      </w:pPr>
    </w:p>
    <w:p w:rsidR="004B07D5" w:rsidRPr="004B07D5" w:rsidRDefault="004B07D5" w:rsidP="004B07D5">
      <w:pPr>
        <w:spacing w:after="0" w:line="360" w:lineRule="auto"/>
        <w:rPr>
          <w:rFonts w:ascii="Calibri" w:eastAsia="Times New Roman" w:hAnsi="Calibri" w:cs="Calibri"/>
          <w:b/>
          <w:sz w:val="22"/>
          <w:lang w:eastAsia="pl-PL"/>
        </w:rPr>
      </w:pPr>
      <w:r w:rsidRPr="004B07D5">
        <w:rPr>
          <w:rFonts w:ascii="Calibri" w:eastAsia="Times New Roman" w:hAnsi="Calibri" w:cs="Calibri"/>
          <w:b/>
          <w:sz w:val="22"/>
          <w:lang w:eastAsia="pl-PL"/>
        </w:rPr>
        <w:t>Kanclerz UMB</w:t>
      </w:r>
      <w:r w:rsidRPr="004B07D5">
        <w:rPr>
          <w:rFonts w:ascii="Calibri" w:eastAsia="Times New Roman" w:hAnsi="Calibri" w:cs="Calibri"/>
          <w:b/>
          <w:sz w:val="22"/>
          <w:lang w:eastAsia="pl-PL"/>
        </w:rPr>
        <w:t xml:space="preserve"> </w:t>
      </w:r>
      <w:r w:rsidRPr="004B07D5">
        <w:rPr>
          <w:rFonts w:ascii="Calibri" w:eastAsia="Times New Roman" w:hAnsi="Calibri" w:cs="Calibri"/>
          <w:b/>
          <w:sz w:val="22"/>
          <w:lang w:eastAsia="pl-PL"/>
        </w:rPr>
        <w:t>mgr Konrad Raczkowski</w:t>
      </w:r>
    </w:p>
    <w:p w:rsidR="004B07D5" w:rsidRPr="004B07D5" w:rsidRDefault="004B07D5" w:rsidP="004B07D5">
      <w:pPr>
        <w:spacing w:after="0" w:line="360" w:lineRule="auto"/>
        <w:rPr>
          <w:rFonts w:ascii="Calibri" w:eastAsia="Times New Roman" w:hAnsi="Calibri" w:cs="Calibri"/>
          <w:b/>
          <w:sz w:val="22"/>
          <w:lang w:eastAsia="pl-PL"/>
        </w:rPr>
      </w:pPr>
      <w:r w:rsidRPr="004B07D5">
        <w:rPr>
          <w:rFonts w:ascii="Calibri" w:eastAsia="Times New Roman" w:hAnsi="Calibri" w:cs="Calibri"/>
          <w:b/>
          <w:sz w:val="22"/>
          <w:lang w:eastAsia="pl-PL"/>
        </w:rPr>
        <w:t>....................................................</w:t>
      </w:r>
    </w:p>
    <w:p w:rsidR="004B07D5" w:rsidRPr="004B07D5" w:rsidRDefault="004B07D5" w:rsidP="004B07D5">
      <w:pPr>
        <w:spacing w:after="0" w:line="360" w:lineRule="auto"/>
        <w:rPr>
          <w:rFonts w:ascii="Calibri" w:eastAsia="Times New Roman" w:hAnsi="Calibri" w:cs="Calibri"/>
          <w:b/>
          <w:sz w:val="22"/>
          <w:lang w:eastAsia="pl-PL"/>
        </w:rPr>
      </w:pPr>
      <w:r w:rsidRPr="004B07D5">
        <w:rPr>
          <w:rFonts w:ascii="Calibri" w:eastAsia="Times New Roman" w:hAnsi="Calibri" w:cs="Calibri"/>
          <w:b/>
          <w:sz w:val="22"/>
          <w:lang w:eastAsia="pl-PL"/>
        </w:rPr>
        <w:t xml:space="preserve">   </w:t>
      </w:r>
      <w:r w:rsidRPr="004B07D5">
        <w:rPr>
          <w:rFonts w:ascii="Calibri" w:eastAsia="Times New Roman" w:hAnsi="Calibri" w:cs="Calibri"/>
          <w:b/>
          <w:sz w:val="22"/>
          <w:lang w:eastAsia="pl-PL"/>
        </w:rPr>
        <w:tab/>
      </w:r>
      <w:r w:rsidRPr="004B07D5">
        <w:rPr>
          <w:rFonts w:ascii="Calibri" w:eastAsia="Times New Roman" w:hAnsi="Calibri" w:cs="Calibri"/>
          <w:b/>
          <w:sz w:val="22"/>
          <w:lang w:eastAsia="pl-PL"/>
        </w:rPr>
        <w:tab/>
        <w:t xml:space="preserve">      </w:t>
      </w:r>
      <w:r w:rsidRPr="004B07D5">
        <w:rPr>
          <w:rFonts w:ascii="Calibri" w:eastAsia="Times New Roman" w:hAnsi="Calibri" w:cs="Calibri"/>
          <w:b/>
          <w:sz w:val="22"/>
          <w:lang w:eastAsia="pl-PL"/>
        </w:rPr>
        <w:tab/>
      </w:r>
      <w:r w:rsidRPr="004B07D5">
        <w:rPr>
          <w:rFonts w:ascii="Calibri" w:eastAsia="Times New Roman" w:hAnsi="Calibri" w:cs="Calibri"/>
          <w:b/>
          <w:sz w:val="22"/>
          <w:lang w:eastAsia="pl-PL"/>
        </w:rPr>
        <w:tab/>
      </w:r>
      <w:r w:rsidRPr="004B07D5">
        <w:rPr>
          <w:rFonts w:ascii="Calibri" w:eastAsia="Times New Roman" w:hAnsi="Calibri" w:cs="Calibri"/>
          <w:b/>
          <w:sz w:val="22"/>
          <w:lang w:eastAsia="pl-PL"/>
        </w:rPr>
        <w:tab/>
      </w:r>
      <w:r w:rsidRPr="004B07D5">
        <w:rPr>
          <w:rFonts w:ascii="Calibri" w:eastAsia="Times New Roman" w:hAnsi="Calibri" w:cs="Calibri"/>
          <w:b/>
          <w:sz w:val="22"/>
          <w:lang w:eastAsia="pl-PL"/>
        </w:rPr>
        <w:tab/>
      </w:r>
      <w:r w:rsidRPr="004B07D5">
        <w:rPr>
          <w:rFonts w:ascii="Calibri" w:eastAsia="Times New Roman" w:hAnsi="Calibri" w:cs="Calibri"/>
          <w:b/>
          <w:sz w:val="22"/>
          <w:lang w:eastAsia="pl-PL"/>
        </w:rPr>
        <w:tab/>
        <w:t xml:space="preserve">                         </w:t>
      </w:r>
    </w:p>
    <w:p w:rsidR="00F66F54" w:rsidRPr="004B07D5" w:rsidRDefault="00F66F54" w:rsidP="004B07D5">
      <w:pPr>
        <w:spacing w:after="0" w:line="240" w:lineRule="auto"/>
        <w:rPr>
          <w:rFonts w:ascii="Calibri" w:hAnsi="Calibri" w:cs="Calibri"/>
          <w:b/>
          <w:sz w:val="22"/>
        </w:rPr>
      </w:pPr>
    </w:p>
    <w:sectPr w:rsidR="00F66F54" w:rsidRPr="004B07D5" w:rsidSect="00401C64">
      <w:headerReference w:type="default" r:id="rId7"/>
      <w:footerReference w:type="default" r:id="rId8"/>
      <w:pgSz w:w="16838" w:h="11906" w:orient="landscape"/>
      <w:pgMar w:top="1417" w:right="1394" w:bottom="1417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F4" w:rsidRDefault="008748F4" w:rsidP="007D0747">
      <w:pPr>
        <w:spacing w:after="0" w:line="240" w:lineRule="auto"/>
      </w:pPr>
      <w:r>
        <w:separator/>
      </w:r>
    </w:p>
  </w:endnote>
  <w:endnote w:type="continuationSeparator" w:id="0">
    <w:p w:rsidR="008748F4" w:rsidRDefault="008748F4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91F" w:rsidRPr="0064591F" w:rsidRDefault="0064591F" w:rsidP="0064591F">
    <w:pPr>
      <w:pStyle w:val="Stopka"/>
      <w:jc w:val="center"/>
      <w:rPr>
        <w:rFonts w:asciiTheme="minorHAnsi" w:hAnsiTheme="minorHAnsi"/>
        <w:sz w:val="18"/>
      </w:rPr>
    </w:pPr>
    <w:r>
      <w:rPr>
        <w:noProof/>
        <w:lang w:eastAsia="pl-PL"/>
      </w:rPr>
      <w:t xml:space="preserve">  </w:t>
    </w:r>
  </w:p>
  <w:p w:rsidR="0064591F" w:rsidRPr="0064591F" w:rsidRDefault="0064591F" w:rsidP="0064591F">
    <w:pPr>
      <w:tabs>
        <w:tab w:val="center" w:pos="4536"/>
        <w:tab w:val="right" w:pos="9072"/>
      </w:tabs>
      <w:spacing w:after="0" w:line="240" w:lineRule="auto"/>
      <w:rPr>
        <w:rFonts w:asciiTheme="minorHAnsi" w:hAnsiTheme="minorHAnsi"/>
        <w:sz w:val="22"/>
      </w:rPr>
    </w:pPr>
  </w:p>
  <w:p w:rsidR="00610068" w:rsidRPr="0065765F" w:rsidRDefault="00610068" w:rsidP="009374A1">
    <w:pPr>
      <w:pStyle w:val="Stopka"/>
      <w:jc w:val="center"/>
      <w:rPr>
        <w:rFonts w:asciiTheme="minorHAnsi" w:eastAsia="Times New Roman" w:hAnsiTheme="minorHAnsi" w:cs="Times New Roman"/>
        <w:sz w:val="16"/>
        <w:szCs w:val="16"/>
        <w:lang w:eastAsia="pl-PL"/>
      </w:rPr>
    </w:pPr>
  </w:p>
  <w:p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F4" w:rsidRDefault="008748F4" w:rsidP="007D0747">
      <w:pPr>
        <w:spacing w:after="0" w:line="240" w:lineRule="auto"/>
      </w:pPr>
      <w:r>
        <w:separator/>
      </w:r>
    </w:p>
  </w:footnote>
  <w:footnote w:type="continuationSeparator" w:id="0">
    <w:p w:rsidR="008748F4" w:rsidRDefault="008748F4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47" w:rsidRDefault="008748F4" w:rsidP="0064591F">
    <w:pPr>
      <w:pStyle w:val="Nagwek"/>
      <w:tabs>
        <w:tab w:val="clear" w:pos="4536"/>
        <w:tab w:val="clear" w:pos="9072"/>
        <w:tab w:val="left" w:pos="11250"/>
      </w:tabs>
      <w:jc w:val="center"/>
    </w:pPr>
    <w:sdt>
      <w:sdtPr>
        <w:id w:val="2111706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106CF2" w:rsidRDefault="00106CF2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C05575">
                      <w:fldChar w:fldCharType="begin"/>
                    </w:r>
                    <w:r w:rsidR="00C05575">
                      <w:instrText xml:space="preserve"> PAGE    \* MERGEFORMAT </w:instrText>
                    </w:r>
                    <w:r w:rsidR="00C05575">
                      <w:fldChar w:fldCharType="separate"/>
                    </w:r>
                    <w:r w:rsidR="00440FCB" w:rsidRPr="00440FCB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C05575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9374A1">
      <w:tab/>
    </w:r>
  </w:p>
  <w:p w:rsidR="0064591F" w:rsidRDefault="0064591F" w:rsidP="0064591F">
    <w:pPr>
      <w:pStyle w:val="Nagwek"/>
      <w:tabs>
        <w:tab w:val="clear" w:pos="4536"/>
        <w:tab w:val="clear" w:pos="9072"/>
        <w:tab w:val="left" w:pos="11250"/>
      </w:tabs>
      <w:jc w:val="center"/>
    </w:pPr>
  </w:p>
  <w:p w:rsidR="0064591F" w:rsidRDefault="0064591F" w:rsidP="0064591F">
    <w:pPr>
      <w:pStyle w:val="Nagwek"/>
      <w:tabs>
        <w:tab w:val="clear" w:pos="4536"/>
        <w:tab w:val="clear" w:pos="9072"/>
        <w:tab w:val="left" w:pos="1125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5D3D"/>
    <w:multiLevelType w:val="hybridMultilevel"/>
    <w:tmpl w:val="E116C8E6"/>
    <w:lvl w:ilvl="0" w:tplc="2CB2EE7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034"/>
    <w:multiLevelType w:val="hybridMultilevel"/>
    <w:tmpl w:val="A6381D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5A4A6B"/>
    <w:multiLevelType w:val="hybridMultilevel"/>
    <w:tmpl w:val="AC50F9FC"/>
    <w:lvl w:ilvl="0" w:tplc="C9C641E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24049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85078"/>
    <w:multiLevelType w:val="hybridMultilevel"/>
    <w:tmpl w:val="EC1229AA"/>
    <w:lvl w:ilvl="0" w:tplc="F1B2F17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0A9D"/>
    <w:multiLevelType w:val="hybridMultilevel"/>
    <w:tmpl w:val="5F9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D132A"/>
    <w:multiLevelType w:val="hybridMultilevel"/>
    <w:tmpl w:val="B6CC1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2CD"/>
    <w:multiLevelType w:val="hybridMultilevel"/>
    <w:tmpl w:val="76C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D1F49"/>
    <w:multiLevelType w:val="hybridMultilevel"/>
    <w:tmpl w:val="F47CE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20040"/>
    <w:multiLevelType w:val="hybridMultilevel"/>
    <w:tmpl w:val="39CC8EB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725B"/>
    <w:multiLevelType w:val="hybridMultilevel"/>
    <w:tmpl w:val="D7103390"/>
    <w:lvl w:ilvl="0" w:tplc="F71CA0C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1136A"/>
    <w:multiLevelType w:val="hybridMultilevel"/>
    <w:tmpl w:val="E0ACC350"/>
    <w:lvl w:ilvl="0" w:tplc="24C86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95FDC"/>
    <w:multiLevelType w:val="hybridMultilevel"/>
    <w:tmpl w:val="856AD636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46936"/>
    <w:multiLevelType w:val="hybridMultilevel"/>
    <w:tmpl w:val="20F81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62A28"/>
    <w:multiLevelType w:val="hybridMultilevel"/>
    <w:tmpl w:val="B78057E8"/>
    <w:lvl w:ilvl="0" w:tplc="D1EA9F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20309"/>
    <w:multiLevelType w:val="hybridMultilevel"/>
    <w:tmpl w:val="11960292"/>
    <w:lvl w:ilvl="0" w:tplc="7CF8A2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C8333D"/>
    <w:multiLevelType w:val="hybridMultilevel"/>
    <w:tmpl w:val="AD505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A86CD0"/>
    <w:multiLevelType w:val="hybridMultilevel"/>
    <w:tmpl w:val="3CAC1A7E"/>
    <w:lvl w:ilvl="0" w:tplc="AC782A3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2E4FDE"/>
    <w:multiLevelType w:val="hybridMultilevel"/>
    <w:tmpl w:val="8FE6D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00672"/>
    <w:multiLevelType w:val="hybridMultilevel"/>
    <w:tmpl w:val="E736A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60BC3"/>
    <w:multiLevelType w:val="hybridMultilevel"/>
    <w:tmpl w:val="EB223B0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CB3C92"/>
    <w:multiLevelType w:val="hybridMultilevel"/>
    <w:tmpl w:val="8D823B1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934BC"/>
    <w:multiLevelType w:val="hybridMultilevel"/>
    <w:tmpl w:val="97448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D66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B789D"/>
    <w:multiLevelType w:val="hybridMultilevel"/>
    <w:tmpl w:val="051C6EDA"/>
    <w:lvl w:ilvl="0" w:tplc="9E9A22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570D6C"/>
    <w:multiLevelType w:val="hybridMultilevel"/>
    <w:tmpl w:val="3A8C7BBA"/>
    <w:lvl w:ilvl="0" w:tplc="F112E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6453F"/>
    <w:multiLevelType w:val="hybridMultilevel"/>
    <w:tmpl w:val="97448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D66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1139C"/>
    <w:multiLevelType w:val="hybridMultilevel"/>
    <w:tmpl w:val="0294422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D7E98"/>
    <w:multiLevelType w:val="hybridMultilevel"/>
    <w:tmpl w:val="4A8A184A"/>
    <w:lvl w:ilvl="0" w:tplc="BBC64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C598B"/>
    <w:multiLevelType w:val="hybridMultilevel"/>
    <w:tmpl w:val="C88666B4"/>
    <w:lvl w:ilvl="0" w:tplc="6D749E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6892707"/>
    <w:multiLevelType w:val="hybridMultilevel"/>
    <w:tmpl w:val="FB1E4356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0552A"/>
    <w:multiLevelType w:val="hybridMultilevel"/>
    <w:tmpl w:val="C2B093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D684954"/>
    <w:multiLevelType w:val="hybridMultilevel"/>
    <w:tmpl w:val="BD584CEE"/>
    <w:lvl w:ilvl="0" w:tplc="6D749E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29"/>
  </w:num>
  <w:num w:numId="4">
    <w:abstractNumId w:val="30"/>
  </w:num>
  <w:num w:numId="5">
    <w:abstractNumId w:val="7"/>
  </w:num>
  <w:num w:numId="6">
    <w:abstractNumId w:val="26"/>
  </w:num>
  <w:num w:numId="7">
    <w:abstractNumId w:val="15"/>
  </w:num>
  <w:num w:numId="8">
    <w:abstractNumId w:val="5"/>
  </w:num>
  <w:num w:numId="9">
    <w:abstractNumId w:val="10"/>
  </w:num>
  <w:num w:numId="10">
    <w:abstractNumId w:val="2"/>
  </w:num>
  <w:num w:numId="11">
    <w:abstractNumId w:val="24"/>
  </w:num>
  <w:num w:numId="12">
    <w:abstractNumId w:val="28"/>
  </w:num>
  <w:num w:numId="13">
    <w:abstractNumId w:val="16"/>
  </w:num>
  <w:num w:numId="14">
    <w:abstractNumId w:val="18"/>
  </w:num>
  <w:num w:numId="15">
    <w:abstractNumId w:val="12"/>
  </w:num>
  <w:num w:numId="16">
    <w:abstractNumId w:val="23"/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</w:num>
  <w:num w:numId="20">
    <w:abstractNumId w:val="3"/>
  </w:num>
  <w:num w:numId="21">
    <w:abstractNumId w:val="31"/>
  </w:num>
  <w:num w:numId="22">
    <w:abstractNumId w:val="19"/>
  </w:num>
  <w:num w:numId="23">
    <w:abstractNumId w:val="8"/>
  </w:num>
  <w:num w:numId="24">
    <w:abstractNumId w:val="25"/>
  </w:num>
  <w:num w:numId="25">
    <w:abstractNumId w:val="9"/>
  </w:num>
  <w:num w:numId="26">
    <w:abstractNumId w:val="21"/>
  </w:num>
  <w:num w:numId="27">
    <w:abstractNumId w:val="27"/>
  </w:num>
  <w:num w:numId="28">
    <w:abstractNumId w:val="11"/>
  </w:num>
  <w:num w:numId="29">
    <w:abstractNumId w:val="13"/>
  </w:num>
  <w:num w:numId="30">
    <w:abstractNumId w:val="4"/>
  </w:num>
  <w:num w:numId="31">
    <w:abstractNumId w:val="0"/>
  </w:num>
  <w:num w:numId="32">
    <w:abstractNumId w:val="0"/>
  </w:num>
  <w:num w:numId="33">
    <w:abstractNumId w:val="1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747"/>
    <w:rsid w:val="00023966"/>
    <w:rsid w:val="00036D8F"/>
    <w:rsid w:val="00037173"/>
    <w:rsid w:val="000411BA"/>
    <w:rsid w:val="00042A54"/>
    <w:rsid w:val="00061C35"/>
    <w:rsid w:val="000658D5"/>
    <w:rsid w:val="00067A29"/>
    <w:rsid w:val="00095F51"/>
    <w:rsid w:val="000966E4"/>
    <w:rsid w:val="000B591A"/>
    <w:rsid w:val="000B7950"/>
    <w:rsid w:val="000C6748"/>
    <w:rsid w:val="000D3C54"/>
    <w:rsid w:val="000E4194"/>
    <w:rsid w:val="000F1116"/>
    <w:rsid w:val="000F4844"/>
    <w:rsid w:val="000F64AF"/>
    <w:rsid w:val="000F6FF9"/>
    <w:rsid w:val="00106CF2"/>
    <w:rsid w:val="00110447"/>
    <w:rsid w:val="00113E01"/>
    <w:rsid w:val="0012426E"/>
    <w:rsid w:val="0012556F"/>
    <w:rsid w:val="00151558"/>
    <w:rsid w:val="00163529"/>
    <w:rsid w:val="0016753D"/>
    <w:rsid w:val="00171889"/>
    <w:rsid w:val="0018417E"/>
    <w:rsid w:val="00194313"/>
    <w:rsid w:val="00197034"/>
    <w:rsid w:val="001C03E0"/>
    <w:rsid w:val="001C7F68"/>
    <w:rsid w:val="001E7752"/>
    <w:rsid w:val="001F2EC4"/>
    <w:rsid w:val="001F5862"/>
    <w:rsid w:val="00203C05"/>
    <w:rsid w:val="002142EB"/>
    <w:rsid w:val="00215B98"/>
    <w:rsid w:val="00250962"/>
    <w:rsid w:val="00252EFA"/>
    <w:rsid w:val="00262691"/>
    <w:rsid w:val="0026275C"/>
    <w:rsid w:val="00283BC3"/>
    <w:rsid w:val="00295B27"/>
    <w:rsid w:val="00295D8A"/>
    <w:rsid w:val="00297C15"/>
    <w:rsid w:val="002C3ECF"/>
    <w:rsid w:val="002C5089"/>
    <w:rsid w:val="002D64AD"/>
    <w:rsid w:val="002D6DEF"/>
    <w:rsid w:val="002D71AC"/>
    <w:rsid w:val="002E3CAE"/>
    <w:rsid w:val="002E493E"/>
    <w:rsid w:val="002F1DB8"/>
    <w:rsid w:val="003003DA"/>
    <w:rsid w:val="0031514C"/>
    <w:rsid w:val="003206B9"/>
    <w:rsid w:val="00321AFF"/>
    <w:rsid w:val="00330A44"/>
    <w:rsid w:val="00335093"/>
    <w:rsid w:val="00337AFF"/>
    <w:rsid w:val="00371B03"/>
    <w:rsid w:val="003A2AB8"/>
    <w:rsid w:val="003B125A"/>
    <w:rsid w:val="003B126E"/>
    <w:rsid w:val="003C5831"/>
    <w:rsid w:val="003F60B9"/>
    <w:rsid w:val="00401C64"/>
    <w:rsid w:val="00404613"/>
    <w:rsid w:val="0041349F"/>
    <w:rsid w:val="004160FF"/>
    <w:rsid w:val="00417136"/>
    <w:rsid w:val="00433484"/>
    <w:rsid w:val="00435922"/>
    <w:rsid w:val="00440FCB"/>
    <w:rsid w:val="0047161B"/>
    <w:rsid w:val="00476715"/>
    <w:rsid w:val="00480318"/>
    <w:rsid w:val="004A07F7"/>
    <w:rsid w:val="004B07D5"/>
    <w:rsid w:val="004C1D6F"/>
    <w:rsid w:val="004C3141"/>
    <w:rsid w:val="004C6DB2"/>
    <w:rsid w:val="004D61F5"/>
    <w:rsid w:val="004D674E"/>
    <w:rsid w:val="004D7052"/>
    <w:rsid w:val="004E7E9E"/>
    <w:rsid w:val="004F4053"/>
    <w:rsid w:val="00502C9F"/>
    <w:rsid w:val="00520E1F"/>
    <w:rsid w:val="0053760E"/>
    <w:rsid w:val="00546F69"/>
    <w:rsid w:val="00550EA1"/>
    <w:rsid w:val="00555340"/>
    <w:rsid w:val="00563270"/>
    <w:rsid w:val="0056510F"/>
    <w:rsid w:val="00572E31"/>
    <w:rsid w:val="00581AE3"/>
    <w:rsid w:val="005A23B1"/>
    <w:rsid w:val="005A2500"/>
    <w:rsid w:val="005A39D4"/>
    <w:rsid w:val="005A74AF"/>
    <w:rsid w:val="005C6266"/>
    <w:rsid w:val="005C755C"/>
    <w:rsid w:val="005C793D"/>
    <w:rsid w:val="005D32C8"/>
    <w:rsid w:val="005D403E"/>
    <w:rsid w:val="00610068"/>
    <w:rsid w:val="00612B43"/>
    <w:rsid w:val="006137C9"/>
    <w:rsid w:val="00614708"/>
    <w:rsid w:val="006277EC"/>
    <w:rsid w:val="00632F84"/>
    <w:rsid w:val="00634BD5"/>
    <w:rsid w:val="006367C3"/>
    <w:rsid w:val="0064591F"/>
    <w:rsid w:val="006549CF"/>
    <w:rsid w:val="0065765F"/>
    <w:rsid w:val="00660F65"/>
    <w:rsid w:val="00671EEE"/>
    <w:rsid w:val="00681B7F"/>
    <w:rsid w:val="00695EF6"/>
    <w:rsid w:val="006B2FE5"/>
    <w:rsid w:val="006B5450"/>
    <w:rsid w:val="006B782C"/>
    <w:rsid w:val="006D55D5"/>
    <w:rsid w:val="006E28F5"/>
    <w:rsid w:val="006F3280"/>
    <w:rsid w:val="007011D2"/>
    <w:rsid w:val="00711E76"/>
    <w:rsid w:val="007332E9"/>
    <w:rsid w:val="007A6A70"/>
    <w:rsid w:val="007B3FE8"/>
    <w:rsid w:val="007B70D2"/>
    <w:rsid w:val="007C0E95"/>
    <w:rsid w:val="007D02DE"/>
    <w:rsid w:val="007D0747"/>
    <w:rsid w:val="007E4161"/>
    <w:rsid w:val="007F2ED3"/>
    <w:rsid w:val="007F73D6"/>
    <w:rsid w:val="00800575"/>
    <w:rsid w:val="00803D83"/>
    <w:rsid w:val="00806FBD"/>
    <w:rsid w:val="00807338"/>
    <w:rsid w:val="008232EC"/>
    <w:rsid w:val="00831E83"/>
    <w:rsid w:val="0084275A"/>
    <w:rsid w:val="00843314"/>
    <w:rsid w:val="00862E11"/>
    <w:rsid w:val="008661A4"/>
    <w:rsid w:val="00873BD6"/>
    <w:rsid w:val="008748F4"/>
    <w:rsid w:val="00893451"/>
    <w:rsid w:val="00896E9F"/>
    <w:rsid w:val="008B4FBF"/>
    <w:rsid w:val="00901F9F"/>
    <w:rsid w:val="0090321A"/>
    <w:rsid w:val="009056C7"/>
    <w:rsid w:val="00913729"/>
    <w:rsid w:val="00920BA8"/>
    <w:rsid w:val="00925AA4"/>
    <w:rsid w:val="00930D75"/>
    <w:rsid w:val="009374A1"/>
    <w:rsid w:val="00971D06"/>
    <w:rsid w:val="009778D3"/>
    <w:rsid w:val="009868DC"/>
    <w:rsid w:val="00997088"/>
    <w:rsid w:val="009A7395"/>
    <w:rsid w:val="009A7C3E"/>
    <w:rsid w:val="009B2210"/>
    <w:rsid w:val="009B2A97"/>
    <w:rsid w:val="009B7C7C"/>
    <w:rsid w:val="009C24F6"/>
    <w:rsid w:val="009D3A87"/>
    <w:rsid w:val="009D5165"/>
    <w:rsid w:val="009F1BE9"/>
    <w:rsid w:val="00A01B51"/>
    <w:rsid w:val="00A11497"/>
    <w:rsid w:val="00A12AB4"/>
    <w:rsid w:val="00A30009"/>
    <w:rsid w:val="00A31157"/>
    <w:rsid w:val="00A4021E"/>
    <w:rsid w:val="00A42CBB"/>
    <w:rsid w:val="00A452C2"/>
    <w:rsid w:val="00A5030A"/>
    <w:rsid w:val="00A64030"/>
    <w:rsid w:val="00A8102C"/>
    <w:rsid w:val="00A868D5"/>
    <w:rsid w:val="00AA12B8"/>
    <w:rsid w:val="00AB33F7"/>
    <w:rsid w:val="00AB5D5B"/>
    <w:rsid w:val="00AB6A34"/>
    <w:rsid w:val="00AC07AE"/>
    <w:rsid w:val="00AD3A6A"/>
    <w:rsid w:val="00B01C05"/>
    <w:rsid w:val="00B219A3"/>
    <w:rsid w:val="00B30607"/>
    <w:rsid w:val="00B41161"/>
    <w:rsid w:val="00B42ADC"/>
    <w:rsid w:val="00B50338"/>
    <w:rsid w:val="00B54F97"/>
    <w:rsid w:val="00B55466"/>
    <w:rsid w:val="00B723DC"/>
    <w:rsid w:val="00B75B46"/>
    <w:rsid w:val="00B92FCB"/>
    <w:rsid w:val="00BA7AED"/>
    <w:rsid w:val="00BB0AF1"/>
    <w:rsid w:val="00BC2DC4"/>
    <w:rsid w:val="00BE6E63"/>
    <w:rsid w:val="00BF2058"/>
    <w:rsid w:val="00C01096"/>
    <w:rsid w:val="00C05575"/>
    <w:rsid w:val="00C055C7"/>
    <w:rsid w:val="00C17422"/>
    <w:rsid w:val="00C23818"/>
    <w:rsid w:val="00C47513"/>
    <w:rsid w:val="00C56903"/>
    <w:rsid w:val="00C6084D"/>
    <w:rsid w:val="00C77AAC"/>
    <w:rsid w:val="00C82608"/>
    <w:rsid w:val="00C86FE7"/>
    <w:rsid w:val="00CA294B"/>
    <w:rsid w:val="00CC6D62"/>
    <w:rsid w:val="00CC70AE"/>
    <w:rsid w:val="00CE34C5"/>
    <w:rsid w:val="00CE6214"/>
    <w:rsid w:val="00CF03AC"/>
    <w:rsid w:val="00D00343"/>
    <w:rsid w:val="00D01005"/>
    <w:rsid w:val="00D02995"/>
    <w:rsid w:val="00D03992"/>
    <w:rsid w:val="00D30FCF"/>
    <w:rsid w:val="00D40A00"/>
    <w:rsid w:val="00D415A0"/>
    <w:rsid w:val="00D45A8C"/>
    <w:rsid w:val="00D52675"/>
    <w:rsid w:val="00D60244"/>
    <w:rsid w:val="00D6735F"/>
    <w:rsid w:val="00D7086E"/>
    <w:rsid w:val="00D77244"/>
    <w:rsid w:val="00D80162"/>
    <w:rsid w:val="00D824FB"/>
    <w:rsid w:val="00D91C14"/>
    <w:rsid w:val="00DA38CF"/>
    <w:rsid w:val="00DA5D71"/>
    <w:rsid w:val="00DB33AE"/>
    <w:rsid w:val="00DE7C1F"/>
    <w:rsid w:val="00DF08E8"/>
    <w:rsid w:val="00DF3B62"/>
    <w:rsid w:val="00E23F10"/>
    <w:rsid w:val="00E378E2"/>
    <w:rsid w:val="00E70CE1"/>
    <w:rsid w:val="00E70D03"/>
    <w:rsid w:val="00EA1143"/>
    <w:rsid w:val="00EA3A93"/>
    <w:rsid w:val="00EB2602"/>
    <w:rsid w:val="00EC4995"/>
    <w:rsid w:val="00EC6A31"/>
    <w:rsid w:val="00ED0A4D"/>
    <w:rsid w:val="00F11D69"/>
    <w:rsid w:val="00F12D48"/>
    <w:rsid w:val="00F20EBE"/>
    <w:rsid w:val="00F45C40"/>
    <w:rsid w:val="00F66F54"/>
    <w:rsid w:val="00F824EB"/>
    <w:rsid w:val="00FB0E37"/>
    <w:rsid w:val="00FC16B6"/>
    <w:rsid w:val="00FC32C0"/>
    <w:rsid w:val="00FC6BF5"/>
    <w:rsid w:val="00FC6BFF"/>
    <w:rsid w:val="00FD484D"/>
    <w:rsid w:val="00FE28BD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98D5A4-3283-4F74-8988-CC7A5FAC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49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7161B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A11497"/>
    <w:pPr>
      <w:ind w:left="720"/>
      <w:contextualSpacing/>
    </w:pPr>
  </w:style>
  <w:style w:type="table" w:styleId="Tabela-Siatka">
    <w:name w:val="Table Grid"/>
    <w:basedOn w:val="Standardowy"/>
    <w:uiPriority w:val="39"/>
    <w:rsid w:val="00A1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qFormat/>
    <w:rsid w:val="00D824FB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D824FB"/>
    <w:rPr>
      <w:rFonts w:ascii="Tahoma" w:eastAsia="Times New Roman" w:hAnsi="Tahoma" w:cs="Times New Roman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6D55D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Katarzyna Turkowicz</cp:lastModifiedBy>
  <cp:revision>93</cp:revision>
  <cp:lastPrinted>2019-02-12T13:28:00Z</cp:lastPrinted>
  <dcterms:created xsi:type="dcterms:W3CDTF">2018-11-23T08:16:00Z</dcterms:created>
  <dcterms:modified xsi:type="dcterms:W3CDTF">2022-06-01T07:52:00Z</dcterms:modified>
</cp:coreProperties>
</file>