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12259" w14:textId="77777777" w:rsidR="00735C83" w:rsidRPr="00FD1408" w:rsidRDefault="00735C83" w:rsidP="00E5195A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FD1408">
        <w:rPr>
          <w:rFonts w:eastAsia="Times New Roman" w:cstheme="minorHAnsi"/>
          <w:b/>
          <w:bCs/>
          <w:lang w:eastAsia="pl-PL"/>
        </w:rPr>
        <w:t>Nr sprawy: </w:t>
      </w:r>
    </w:p>
    <w:p w14:paraId="0E9F92A4" w14:textId="3B8D6808" w:rsidR="00735C83" w:rsidRPr="00A2775A" w:rsidRDefault="00A2775A" w:rsidP="00E5195A">
      <w:pPr>
        <w:shd w:val="clear" w:color="auto" w:fill="FFFFFF"/>
        <w:spacing w:after="0" w:line="276" w:lineRule="auto"/>
        <w:rPr>
          <w:rFonts w:eastAsia="Times New Roman" w:cstheme="minorHAnsi"/>
          <w:lang w:eastAsia="pl-PL"/>
        </w:rPr>
      </w:pPr>
      <w:r w:rsidRPr="006E1DD5">
        <w:rPr>
          <w:rFonts w:eastAsia="Times New Roman" w:cstheme="minorHAnsi"/>
          <w:lang w:eastAsia="pl-PL"/>
        </w:rPr>
        <w:t>OWBK</w:t>
      </w:r>
      <w:r w:rsidR="00CE0A13" w:rsidRPr="006E1DD5">
        <w:rPr>
          <w:rFonts w:eastAsia="Times New Roman" w:cstheme="minorHAnsi"/>
          <w:lang w:eastAsia="pl-PL"/>
        </w:rPr>
        <w:t>/</w:t>
      </w:r>
      <w:r w:rsidR="006E1DD5" w:rsidRPr="006E1DD5">
        <w:rPr>
          <w:rFonts w:eastAsia="Times New Roman" w:cstheme="minorHAnsi"/>
          <w:lang w:eastAsia="pl-PL"/>
        </w:rPr>
        <w:t>113</w:t>
      </w:r>
      <w:r w:rsidR="00CB4EDC" w:rsidRPr="006E1DD5">
        <w:rPr>
          <w:rFonts w:eastAsia="Times New Roman" w:cstheme="minorHAnsi"/>
          <w:lang w:eastAsia="pl-PL"/>
        </w:rPr>
        <w:t>/2022</w:t>
      </w:r>
      <w:r w:rsidRPr="006E1DD5">
        <w:rPr>
          <w:rFonts w:eastAsia="Times New Roman" w:cstheme="minorHAnsi"/>
          <w:lang w:eastAsia="pl-PL"/>
        </w:rPr>
        <w:t>/03</w:t>
      </w:r>
    </w:p>
    <w:p w14:paraId="1AC95D0C" w14:textId="77777777" w:rsidR="00735C83" w:rsidRPr="00FD1408" w:rsidRDefault="00735C83" w:rsidP="00E5195A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FD1408">
        <w:rPr>
          <w:rFonts w:eastAsia="Times New Roman" w:cstheme="minorHAnsi"/>
          <w:b/>
          <w:bCs/>
          <w:lang w:eastAsia="pl-PL"/>
        </w:rPr>
        <w:t>Data (wystawienia): </w:t>
      </w:r>
    </w:p>
    <w:p w14:paraId="2A30B560" w14:textId="77777777" w:rsidR="00CE0A13" w:rsidRPr="00FD1408" w:rsidRDefault="00CE0A13" w:rsidP="00E5195A">
      <w:pPr>
        <w:shd w:val="clear" w:color="auto" w:fill="FFFFFF"/>
        <w:spacing w:after="0" w:line="276" w:lineRule="auto"/>
        <w:rPr>
          <w:rFonts w:eastAsia="Times New Roman" w:cstheme="minorHAnsi"/>
          <w:lang w:eastAsia="pl-PL"/>
        </w:rPr>
      </w:pPr>
    </w:p>
    <w:p w14:paraId="29AAE151" w14:textId="77777777" w:rsidR="00735C83" w:rsidRPr="00FD1408" w:rsidRDefault="00735C83" w:rsidP="00E5195A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FD1408">
        <w:rPr>
          <w:rFonts w:eastAsia="Times New Roman" w:cstheme="minorHAnsi"/>
          <w:b/>
          <w:bCs/>
          <w:lang w:eastAsia="pl-PL"/>
        </w:rPr>
        <w:t>Zapytanie ofertowe: </w:t>
      </w:r>
    </w:p>
    <w:p w14:paraId="1B92B82B" w14:textId="317E2230" w:rsidR="00735C83" w:rsidRPr="00FD1408" w:rsidRDefault="00A5084F" w:rsidP="00E5195A">
      <w:pPr>
        <w:shd w:val="clear" w:color="auto" w:fill="FFFFFF"/>
        <w:spacing w:before="144" w:after="288" w:line="276" w:lineRule="auto"/>
        <w:rPr>
          <w:rFonts w:eastAsia="Times New Roman" w:cstheme="minorHAnsi"/>
          <w:lang w:eastAsia="pl-PL"/>
        </w:rPr>
      </w:pPr>
      <w:r w:rsidRPr="00A5084F">
        <w:rPr>
          <w:rFonts w:eastAsia="Times New Roman" w:cstheme="minorHAnsi"/>
          <w:lang w:eastAsia="pl-PL"/>
        </w:rPr>
        <w:t>na wyłonienie Wykonawcy zamówienia o wartości nie przekraczającej kwoty 130 000 złotych netto</w:t>
      </w:r>
    </w:p>
    <w:p w14:paraId="0C956B54" w14:textId="77777777" w:rsidR="00735C83" w:rsidRPr="00FD1408" w:rsidRDefault="00493A54" w:rsidP="00E5195A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FD1408">
        <w:rPr>
          <w:rFonts w:eastAsia="Times New Roman" w:cstheme="minorHAnsi"/>
          <w:b/>
          <w:bCs/>
          <w:lang w:eastAsia="pl-PL"/>
        </w:rPr>
        <w:t>1. Rodzaj zamówienia:</w:t>
      </w:r>
    </w:p>
    <w:p w14:paraId="5B433940" w14:textId="77777777" w:rsidR="00735C83" w:rsidRPr="00FD1408" w:rsidRDefault="00735C83" w:rsidP="00E5195A">
      <w:pPr>
        <w:shd w:val="clear" w:color="auto" w:fill="FFFFFF"/>
        <w:spacing w:after="0" w:line="276" w:lineRule="auto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t>usługi</w:t>
      </w:r>
    </w:p>
    <w:p w14:paraId="3CF82DE2" w14:textId="77777777" w:rsidR="00735C83" w:rsidRPr="00FD1408" w:rsidRDefault="00735C83" w:rsidP="00E5195A">
      <w:pPr>
        <w:spacing w:line="276" w:lineRule="auto"/>
        <w:rPr>
          <w:rFonts w:eastAsia="Times New Roman" w:cstheme="minorHAnsi"/>
          <w:b/>
          <w:bCs/>
          <w:lang w:eastAsia="pl-PL"/>
        </w:rPr>
      </w:pPr>
      <w:r w:rsidRPr="00FD1408">
        <w:rPr>
          <w:rFonts w:eastAsia="Times New Roman" w:cstheme="minorHAnsi"/>
          <w:b/>
          <w:bCs/>
          <w:lang w:eastAsia="pl-PL"/>
        </w:rPr>
        <w:t>2. Opis przedmiotu zamówienia</w:t>
      </w:r>
    </w:p>
    <w:p w14:paraId="18050495" w14:textId="40E2C9F0" w:rsidR="00B04817" w:rsidRPr="00FD1408" w:rsidRDefault="00735C83" w:rsidP="00E5195A">
      <w:pPr>
        <w:spacing w:line="276" w:lineRule="auto"/>
        <w:rPr>
          <w:rFonts w:cstheme="minorHAnsi"/>
        </w:rPr>
      </w:pPr>
      <w:r w:rsidRPr="00FD1408">
        <w:rPr>
          <w:rFonts w:eastAsia="Times New Roman" w:cstheme="minorHAnsi"/>
          <w:bCs/>
          <w:lang w:eastAsia="pl-PL"/>
        </w:rPr>
        <w:t>Przedmiotem ninie</w:t>
      </w:r>
      <w:r w:rsidR="002D0462" w:rsidRPr="00FD1408">
        <w:rPr>
          <w:rFonts w:eastAsia="Times New Roman" w:cstheme="minorHAnsi"/>
          <w:bCs/>
          <w:lang w:eastAsia="pl-PL"/>
        </w:rPr>
        <w:t>jszego zamówienia jest</w:t>
      </w:r>
      <w:r w:rsidR="00B04817" w:rsidRPr="00FD1408">
        <w:rPr>
          <w:rFonts w:eastAsia="Times New Roman" w:cstheme="minorHAnsi"/>
          <w:lang w:eastAsia="pl-PL"/>
        </w:rPr>
        <w:t xml:space="preserve"> wyłonienie Wykonawc</w:t>
      </w:r>
      <w:r w:rsidR="00D00150">
        <w:rPr>
          <w:rFonts w:eastAsia="Times New Roman" w:cstheme="minorHAnsi"/>
          <w:lang w:eastAsia="pl-PL"/>
        </w:rPr>
        <w:t>y, któr</w:t>
      </w:r>
      <w:r w:rsidR="00B04817" w:rsidRPr="00FD1408">
        <w:rPr>
          <w:rFonts w:eastAsia="Times New Roman" w:cstheme="minorHAnsi"/>
          <w:lang w:eastAsia="pl-PL"/>
        </w:rPr>
        <w:t>y będ</w:t>
      </w:r>
      <w:r w:rsidR="00D00150">
        <w:rPr>
          <w:rFonts w:eastAsia="Times New Roman" w:cstheme="minorHAnsi"/>
          <w:lang w:eastAsia="pl-PL"/>
        </w:rPr>
        <w:t>zie</w:t>
      </w:r>
      <w:r w:rsidR="00B04817" w:rsidRPr="00FD1408">
        <w:rPr>
          <w:rFonts w:eastAsia="Times New Roman" w:cstheme="minorHAnsi"/>
          <w:lang w:eastAsia="pl-PL"/>
        </w:rPr>
        <w:t xml:space="preserve"> pełni</w:t>
      </w:r>
      <w:r w:rsidR="00D00150">
        <w:rPr>
          <w:rFonts w:eastAsia="Times New Roman" w:cstheme="minorHAnsi"/>
          <w:lang w:eastAsia="pl-PL"/>
        </w:rPr>
        <w:t>ł</w:t>
      </w:r>
      <w:r w:rsidR="00B04817" w:rsidRPr="00FD1408">
        <w:rPr>
          <w:rFonts w:eastAsia="Times New Roman" w:cstheme="minorHAnsi"/>
          <w:lang w:eastAsia="pl-PL"/>
        </w:rPr>
        <w:t xml:space="preserve"> rolę Broker</w:t>
      </w:r>
      <w:r w:rsidR="00D00150">
        <w:rPr>
          <w:rFonts w:eastAsia="Times New Roman" w:cstheme="minorHAnsi"/>
          <w:lang w:eastAsia="pl-PL"/>
        </w:rPr>
        <w:t>a</w:t>
      </w:r>
      <w:r w:rsidR="00B04817" w:rsidRPr="00FD1408">
        <w:rPr>
          <w:rFonts w:eastAsia="Times New Roman" w:cstheme="minorHAnsi"/>
          <w:lang w:eastAsia="pl-PL"/>
        </w:rPr>
        <w:t xml:space="preserve"> Innowacji.</w:t>
      </w:r>
      <w:r w:rsidR="001E6B7B" w:rsidRPr="00FD1408">
        <w:rPr>
          <w:rFonts w:eastAsia="Times New Roman" w:cstheme="minorHAnsi"/>
          <w:lang w:eastAsia="pl-PL"/>
        </w:rPr>
        <w:t xml:space="preserve"> </w:t>
      </w:r>
      <w:r w:rsidR="00B04817" w:rsidRPr="00FD1408">
        <w:rPr>
          <w:rFonts w:cstheme="minorHAnsi"/>
        </w:rPr>
        <w:t>Usługa finansowana będzie z budżetu projektu „</w:t>
      </w:r>
      <w:r w:rsidR="00CC049E" w:rsidRPr="00FD1408">
        <w:rPr>
          <w:rFonts w:cstheme="minorHAnsi"/>
        </w:rPr>
        <w:t>Inkubator Innowacyjności 4.0</w:t>
      </w:r>
      <w:r w:rsidR="00B04817" w:rsidRPr="00FD1408">
        <w:rPr>
          <w:rFonts w:cstheme="minorHAnsi"/>
        </w:rPr>
        <w:t xml:space="preserve">”, </w:t>
      </w:r>
      <w:r w:rsidR="00C34831" w:rsidRPr="00FD1408">
        <w:rPr>
          <w:rFonts w:cstheme="minorHAnsi"/>
        </w:rPr>
        <w:t>Programu Operacyjnego Inteligentny Rozwój 2014-2020 (Działanie 4.4)</w:t>
      </w:r>
    </w:p>
    <w:p w14:paraId="138D7490" w14:textId="62F16B24" w:rsidR="007D0C69" w:rsidRPr="00FD1408" w:rsidRDefault="001E6B7B" w:rsidP="00E5195A">
      <w:pPr>
        <w:spacing w:line="276" w:lineRule="auto"/>
        <w:rPr>
          <w:rFonts w:cstheme="minorHAnsi"/>
        </w:rPr>
      </w:pPr>
      <w:r w:rsidRPr="00FD1408">
        <w:rPr>
          <w:rFonts w:cstheme="minorHAnsi"/>
        </w:rPr>
        <w:t>Opis wykonywanych czynności przez wybran</w:t>
      </w:r>
      <w:r w:rsidR="00A5084F">
        <w:rPr>
          <w:rFonts w:cstheme="minorHAnsi"/>
        </w:rPr>
        <w:t>ą osobę</w:t>
      </w:r>
      <w:r w:rsidRPr="00FD1408">
        <w:rPr>
          <w:rFonts w:cstheme="minorHAnsi"/>
        </w:rPr>
        <w:t>:</w:t>
      </w:r>
      <w:r w:rsidR="007D0C69" w:rsidRPr="00FD1408">
        <w:rPr>
          <w:rFonts w:cstheme="minorHAnsi"/>
        </w:rPr>
        <w:t xml:space="preserve"> </w:t>
      </w:r>
    </w:p>
    <w:p w14:paraId="34BD8723" w14:textId="77777777" w:rsidR="007D0C69" w:rsidRPr="00FD1408" w:rsidRDefault="007D0C69" w:rsidP="00E5195A">
      <w:pPr>
        <w:pStyle w:val="Akapitzlist"/>
        <w:numPr>
          <w:ilvl w:val="0"/>
          <w:numId w:val="18"/>
        </w:numPr>
        <w:spacing w:after="0" w:line="276" w:lineRule="auto"/>
        <w:rPr>
          <w:rFonts w:cstheme="minorHAnsi"/>
        </w:rPr>
      </w:pPr>
      <w:r w:rsidRPr="00FD1408">
        <w:rPr>
          <w:rFonts w:cstheme="minorHAnsi"/>
        </w:rPr>
        <w:t>wyszukiwanie projektów badawczych, które mają potencjał komercyjny,</w:t>
      </w:r>
    </w:p>
    <w:p w14:paraId="65F626D9" w14:textId="77777777" w:rsidR="007D0C69" w:rsidRPr="00FD1408" w:rsidRDefault="007D0C69" w:rsidP="00E5195A">
      <w:pPr>
        <w:pStyle w:val="Akapitzlist"/>
        <w:numPr>
          <w:ilvl w:val="0"/>
          <w:numId w:val="18"/>
        </w:numPr>
        <w:spacing w:after="0" w:line="276" w:lineRule="auto"/>
        <w:rPr>
          <w:rFonts w:cstheme="minorHAnsi"/>
        </w:rPr>
      </w:pPr>
      <w:r w:rsidRPr="00FD1408">
        <w:rPr>
          <w:rFonts w:cstheme="minorHAnsi"/>
        </w:rPr>
        <w:t>ocenianie stopnia zaawansowania projektów innowacyjnych,</w:t>
      </w:r>
    </w:p>
    <w:p w14:paraId="2F3D4A92" w14:textId="77777777" w:rsidR="007D0C69" w:rsidRPr="00FD1408" w:rsidRDefault="007D0C69" w:rsidP="00E5195A">
      <w:pPr>
        <w:pStyle w:val="Akapitzlist"/>
        <w:numPr>
          <w:ilvl w:val="0"/>
          <w:numId w:val="18"/>
        </w:numPr>
        <w:spacing w:after="0" w:line="276" w:lineRule="auto"/>
        <w:rPr>
          <w:rFonts w:cstheme="minorHAnsi"/>
        </w:rPr>
      </w:pPr>
      <w:r w:rsidRPr="00FD1408">
        <w:rPr>
          <w:rFonts w:cstheme="minorHAnsi"/>
        </w:rPr>
        <w:t xml:space="preserve">opieka nad projektem: monitorowanie postępów i wsparcie naukowców w jego rozwoju, </w:t>
      </w:r>
    </w:p>
    <w:p w14:paraId="5D62808E" w14:textId="77777777" w:rsidR="007D0C69" w:rsidRPr="00FD1408" w:rsidRDefault="007D0C69" w:rsidP="00E5195A">
      <w:pPr>
        <w:pStyle w:val="Akapitzlist"/>
        <w:numPr>
          <w:ilvl w:val="0"/>
          <w:numId w:val="18"/>
        </w:numPr>
        <w:spacing w:after="0" w:line="276" w:lineRule="auto"/>
        <w:rPr>
          <w:rFonts w:cstheme="minorHAnsi"/>
        </w:rPr>
      </w:pPr>
      <w:r w:rsidRPr="00FD1408">
        <w:rPr>
          <w:rFonts w:cstheme="minorHAnsi"/>
        </w:rPr>
        <w:t>tworzenie komercyjnej oferty wybranych projektów naukowych,</w:t>
      </w:r>
    </w:p>
    <w:p w14:paraId="26EAA64C" w14:textId="77777777" w:rsidR="001E6B7B" w:rsidRPr="00FD1408" w:rsidRDefault="007D0C69" w:rsidP="00E5195A">
      <w:pPr>
        <w:pStyle w:val="Akapitzlist"/>
        <w:numPr>
          <w:ilvl w:val="0"/>
          <w:numId w:val="18"/>
        </w:numPr>
        <w:spacing w:line="276" w:lineRule="auto"/>
        <w:rPr>
          <w:rFonts w:cstheme="minorHAnsi"/>
        </w:rPr>
      </w:pPr>
      <w:r w:rsidRPr="00FD1408">
        <w:rPr>
          <w:rFonts w:cstheme="minorHAnsi"/>
        </w:rPr>
        <w:t>poszukiwanie potencjalnych odbiorców i nawiązywanie kontaktów biznesowych.</w:t>
      </w:r>
    </w:p>
    <w:p w14:paraId="12FA7BDE" w14:textId="3AE16EAA" w:rsidR="00E161A4" w:rsidRDefault="00E161A4" w:rsidP="00E5195A">
      <w:pPr>
        <w:spacing w:line="276" w:lineRule="auto"/>
        <w:rPr>
          <w:rFonts w:cstheme="minorHAnsi"/>
        </w:rPr>
      </w:pPr>
      <w:r w:rsidRPr="00FD1408">
        <w:rPr>
          <w:rFonts w:cstheme="minorHAnsi"/>
        </w:rPr>
        <w:t xml:space="preserve">Zamawiający szacuje, że usługa będzie realizowana </w:t>
      </w:r>
      <w:r w:rsidRPr="00766208">
        <w:rPr>
          <w:rFonts w:cstheme="minorHAnsi"/>
        </w:rPr>
        <w:t xml:space="preserve">łącznie przez około </w:t>
      </w:r>
      <w:r w:rsidR="00766208" w:rsidRPr="00766208">
        <w:rPr>
          <w:rFonts w:cstheme="minorHAnsi"/>
        </w:rPr>
        <w:t>2</w:t>
      </w:r>
      <w:r w:rsidRPr="00766208">
        <w:rPr>
          <w:rFonts w:cstheme="minorHAnsi"/>
        </w:rPr>
        <w:t>00 godzin.</w:t>
      </w:r>
    </w:p>
    <w:p w14:paraId="6616E7E8" w14:textId="77777777" w:rsidR="008A7DC0" w:rsidRPr="00FD1408" w:rsidRDefault="008A7DC0" w:rsidP="00E5195A">
      <w:pPr>
        <w:shd w:val="clear" w:color="auto" w:fill="FFFFFF"/>
        <w:spacing w:before="36" w:after="36" w:line="276" w:lineRule="auto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b/>
          <w:bCs/>
          <w:lang w:eastAsia="pl-PL"/>
        </w:rPr>
        <w:t>3. Warunki udziału w postępowaniu</w:t>
      </w:r>
    </w:p>
    <w:p w14:paraId="17CBA2AC" w14:textId="77777777" w:rsidR="008A7DC0" w:rsidRPr="00FD1408" w:rsidRDefault="008A7DC0" w:rsidP="00E5195A">
      <w:pPr>
        <w:numPr>
          <w:ilvl w:val="0"/>
          <w:numId w:val="7"/>
        </w:numPr>
        <w:shd w:val="clear" w:color="auto" w:fill="FFFFFF"/>
        <w:spacing w:before="36" w:after="36" w:line="276" w:lineRule="auto"/>
        <w:ind w:left="90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t>Przedmiot zamówienia musi zostać wykonany zgodnie z warunkami przedstawionymi w niniejszym zapytaniu ofertowym.</w:t>
      </w:r>
    </w:p>
    <w:p w14:paraId="7A2C6FD5" w14:textId="77777777" w:rsidR="00E161A4" w:rsidRPr="00FD1408" w:rsidRDefault="00E161A4" w:rsidP="00E5195A">
      <w:pPr>
        <w:numPr>
          <w:ilvl w:val="0"/>
          <w:numId w:val="7"/>
        </w:numPr>
        <w:shd w:val="clear" w:color="auto" w:fill="FFFFFF"/>
        <w:spacing w:before="36" w:after="36" w:line="276" w:lineRule="auto"/>
        <w:ind w:left="90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t xml:space="preserve">Wykonawca musi posiadać wykształcenie minimum wyższe </w:t>
      </w:r>
      <w:r w:rsidRPr="00FD1408">
        <w:rPr>
          <w:rFonts w:cstheme="minorHAnsi"/>
        </w:rPr>
        <w:t>w zakresie medycyny, farmacji, biologii lub chemii oraz mieć bardzo dobrą znajomość języka angielskiego (</w:t>
      </w:r>
      <w:r w:rsidR="00E5195A">
        <w:rPr>
          <w:rFonts w:cstheme="minorHAnsi"/>
        </w:rPr>
        <w:t xml:space="preserve">min. B2, </w:t>
      </w:r>
      <w:r w:rsidRPr="00FD1408">
        <w:rPr>
          <w:rFonts w:cstheme="minorHAnsi"/>
        </w:rPr>
        <w:t>w tym fachowego języka z zakresu nauk biomedycznych).</w:t>
      </w:r>
    </w:p>
    <w:p w14:paraId="15CB25EF" w14:textId="77777777" w:rsidR="008A7DC0" w:rsidRPr="00FD1408" w:rsidRDefault="008A7DC0" w:rsidP="00E5195A">
      <w:pPr>
        <w:numPr>
          <w:ilvl w:val="0"/>
          <w:numId w:val="7"/>
        </w:numPr>
        <w:shd w:val="clear" w:color="auto" w:fill="FFFFFF"/>
        <w:spacing w:before="36" w:after="36" w:line="276" w:lineRule="auto"/>
        <w:ind w:left="90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t>Na cenę oferty powinny składać się wszystkie koszty ponoszone przez wykonawcę związane z realizacją prawidłowego, pełnego i terminowego wykonania usługi. Oferowana cena, która będzie brana pod uwagę przy ocenie oferty to cen</w:t>
      </w:r>
      <w:r w:rsidR="00F260C5" w:rsidRPr="00FD1408">
        <w:rPr>
          <w:rFonts w:eastAsia="Times New Roman" w:cstheme="minorHAnsi"/>
          <w:lang w:eastAsia="pl-PL"/>
        </w:rPr>
        <w:t>a brutto za godzinę</w:t>
      </w:r>
      <w:r w:rsidRPr="00FD1408">
        <w:rPr>
          <w:rFonts w:eastAsia="Times New Roman" w:cstheme="minorHAnsi"/>
          <w:lang w:eastAsia="pl-PL"/>
        </w:rPr>
        <w:t>, traktowana jako ostateczna do zapłaty przez Zamawiającego, zawierająca wszystkie koszty związane z realizacją zamówienia. W For</w:t>
      </w:r>
      <w:r w:rsidR="009F50B7" w:rsidRPr="00FD1408">
        <w:rPr>
          <w:rFonts w:eastAsia="Times New Roman" w:cstheme="minorHAnsi"/>
          <w:lang w:eastAsia="pl-PL"/>
        </w:rPr>
        <w:t>mularzu Oferty (Załącznik nr 1)</w:t>
      </w:r>
      <w:r w:rsidRPr="00FD1408">
        <w:rPr>
          <w:rFonts w:eastAsia="Times New Roman" w:cstheme="minorHAnsi"/>
          <w:lang w:eastAsia="pl-PL"/>
        </w:rPr>
        <w:t xml:space="preserve"> Wykonawca podaje ceny brutto</w:t>
      </w:r>
      <w:r w:rsidR="001176E4" w:rsidRPr="00FD1408">
        <w:rPr>
          <w:rFonts w:eastAsia="Times New Roman" w:cstheme="minorHAnsi"/>
          <w:lang w:eastAsia="pl-PL"/>
        </w:rPr>
        <w:t>.</w:t>
      </w:r>
    </w:p>
    <w:p w14:paraId="2D7AF680" w14:textId="77777777" w:rsidR="008A7DC0" w:rsidRPr="00FD1408" w:rsidRDefault="008A7DC0" w:rsidP="00E5195A">
      <w:pPr>
        <w:numPr>
          <w:ilvl w:val="0"/>
          <w:numId w:val="7"/>
        </w:numPr>
        <w:shd w:val="clear" w:color="auto" w:fill="FFFFFF"/>
        <w:spacing w:before="36" w:after="36" w:line="276" w:lineRule="auto"/>
        <w:ind w:left="90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t>Wykonawca musi dysponować osobą/ami zdolnymi do wyko</w:t>
      </w:r>
      <w:r w:rsidR="00DC2ECE" w:rsidRPr="00FD1408">
        <w:rPr>
          <w:rFonts w:eastAsia="Times New Roman" w:cstheme="minorHAnsi"/>
          <w:lang w:eastAsia="pl-PL"/>
        </w:rPr>
        <w:t>nania zamówienia.</w:t>
      </w:r>
    </w:p>
    <w:p w14:paraId="614F5A93" w14:textId="77777777" w:rsidR="008A7DC0" w:rsidRPr="00FD1408" w:rsidRDefault="008A7DC0" w:rsidP="00E5195A">
      <w:pPr>
        <w:numPr>
          <w:ilvl w:val="0"/>
          <w:numId w:val="7"/>
        </w:numPr>
        <w:shd w:val="clear" w:color="auto" w:fill="FFFFFF"/>
        <w:spacing w:before="36" w:after="36" w:line="276" w:lineRule="auto"/>
        <w:ind w:left="90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t>Wykonawca nie może być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3C529D95" w14:textId="77777777" w:rsidR="008A7DC0" w:rsidRPr="00FD1408" w:rsidRDefault="008A7DC0" w:rsidP="00E5195A">
      <w:pPr>
        <w:numPr>
          <w:ilvl w:val="1"/>
          <w:numId w:val="7"/>
        </w:numPr>
        <w:shd w:val="clear" w:color="auto" w:fill="FFFFFF"/>
        <w:spacing w:before="36" w:after="36" w:line="276" w:lineRule="auto"/>
        <w:ind w:left="570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t>uczestniczeniu w spółce, jako wspólnik spółki cywilnej lub spółki osobowej;</w:t>
      </w:r>
    </w:p>
    <w:p w14:paraId="48743159" w14:textId="77777777" w:rsidR="008A7DC0" w:rsidRPr="00FD1408" w:rsidRDefault="008A7DC0" w:rsidP="00E5195A">
      <w:pPr>
        <w:numPr>
          <w:ilvl w:val="1"/>
          <w:numId w:val="7"/>
        </w:numPr>
        <w:shd w:val="clear" w:color="auto" w:fill="FFFFFF"/>
        <w:spacing w:before="36" w:after="36" w:line="276" w:lineRule="auto"/>
        <w:ind w:left="570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t>posiadaniu, co najmniej 10% udziałów lub akcji;</w:t>
      </w:r>
    </w:p>
    <w:p w14:paraId="2C960377" w14:textId="77777777" w:rsidR="008A7DC0" w:rsidRPr="00FD1408" w:rsidRDefault="008A7DC0" w:rsidP="00E5195A">
      <w:pPr>
        <w:numPr>
          <w:ilvl w:val="1"/>
          <w:numId w:val="7"/>
        </w:numPr>
        <w:shd w:val="clear" w:color="auto" w:fill="FFFFFF"/>
        <w:spacing w:before="36" w:after="36" w:line="276" w:lineRule="auto"/>
        <w:ind w:left="570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t>pełnieniu funkcji członka organu nadzorczego lub zarządzającego, prokurenta, pełnomocnika;</w:t>
      </w:r>
    </w:p>
    <w:p w14:paraId="120FC7CC" w14:textId="77777777" w:rsidR="008A7DC0" w:rsidRPr="00FD1408" w:rsidRDefault="008A7DC0" w:rsidP="00E5195A">
      <w:pPr>
        <w:numPr>
          <w:ilvl w:val="1"/>
          <w:numId w:val="7"/>
        </w:numPr>
        <w:shd w:val="clear" w:color="auto" w:fill="FFFFFF"/>
        <w:spacing w:before="36" w:after="36" w:line="276" w:lineRule="auto"/>
        <w:ind w:left="570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lastRenderedPageBreak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2708F3E" w14:textId="77777777" w:rsidR="008A7DC0" w:rsidRPr="00FD1408" w:rsidRDefault="008A7DC0" w:rsidP="00E5195A">
      <w:pPr>
        <w:numPr>
          <w:ilvl w:val="0"/>
          <w:numId w:val="7"/>
        </w:numPr>
        <w:shd w:val="clear" w:color="auto" w:fill="FFFFFF"/>
        <w:spacing w:before="36" w:after="36" w:line="276" w:lineRule="auto"/>
        <w:ind w:left="90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t>Wykonawca musi znajdować się w sytuacji ekonomicznej i finansowej zapewniającej wykonanie zamówienia.</w:t>
      </w:r>
    </w:p>
    <w:p w14:paraId="3333DE7E" w14:textId="77777777" w:rsidR="008A7DC0" w:rsidRPr="00FD1408" w:rsidRDefault="008A7DC0" w:rsidP="00E5195A">
      <w:pPr>
        <w:numPr>
          <w:ilvl w:val="0"/>
          <w:numId w:val="7"/>
        </w:numPr>
        <w:shd w:val="clear" w:color="auto" w:fill="FFFFFF"/>
        <w:spacing w:before="36" w:after="36" w:line="276" w:lineRule="auto"/>
        <w:ind w:left="90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t>Wykonawca musi zapewnić stały, bezpośredni kontakt z osobami koordynującymi Zlecenie.</w:t>
      </w:r>
    </w:p>
    <w:p w14:paraId="67EB5E9E" w14:textId="77777777" w:rsidR="00B61DA6" w:rsidRPr="00FF079F" w:rsidRDefault="0046157E" w:rsidP="00E5195A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36" w:after="36" w:line="276" w:lineRule="auto"/>
        <w:ind w:left="284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b/>
          <w:bCs/>
          <w:lang w:eastAsia="pl-PL"/>
        </w:rPr>
        <w:t>Kryteria oceny ofert</w:t>
      </w:r>
    </w:p>
    <w:p w14:paraId="4B99B1E2" w14:textId="77777777" w:rsidR="00CD6B72" w:rsidRPr="00FD1408" w:rsidRDefault="00EC25C5" w:rsidP="00FF079F">
      <w:pPr>
        <w:shd w:val="clear" w:color="auto" w:fill="FFFFFF"/>
        <w:spacing w:before="36" w:after="36" w:line="276" w:lineRule="auto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t>Zamawiający dokona oceny ważnych ofert na podstawie kryterium ceny</w:t>
      </w:r>
      <w:r w:rsidR="00283107" w:rsidRPr="00FD1408">
        <w:rPr>
          <w:rFonts w:eastAsia="Times New Roman" w:cstheme="minorHAnsi"/>
          <w:lang w:eastAsia="pl-PL"/>
        </w:rPr>
        <w:t xml:space="preserve"> i doświadczenia</w:t>
      </w:r>
      <w:r w:rsidRPr="00FD1408">
        <w:rPr>
          <w:rFonts w:eastAsia="Times New Roman" w:cstheme="minorHAnsi"/>
          <w:lang w:eastAsia="pl-PL"/>
        </w:rPr>
        <w:t>.</w:t>
      </w:r>
    </w:p>
    <w:p w14:paraId="624A06D0" w14:textId="77777777" w:rsidR="00CD6B72" w:rsidRPr="00FD1408" w:rsidRDefault="00CD6B72" w:rsidP="00E5195A">
      <w:pPr>
        <w:shd w:val="clear" w:color="auto" w:fill="FFFFFF"/>
        <w:spacing w:before="36" w:after="36" w:line="276" w:lineRule="auto"/>
        <w:ind w:left="90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t>Zamawiający dokona oceny ważnych ofert na podstawie:</w:t>
      </w:r>
    </w:p>
    <w:p w14:paraId="4CF43FFD" w14:textId="77777777" w:rsidR="004F0649" w:rsidRPr="00FD1408" w:rsidRDefault="00CD6B72" w:rsidP="00FF079F">
      <w:pPr>
        <w:shd w:val="clear" w:color="auto" w:fill="FFFFFF"/>
        <w:spacing w:before="36" w:after="36" w:line="276" w:lineRule="auto"/>
        <w:ind w:left="90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t>1) ceny za realizację usługi – 40%</w:t>
      </w:r>
    </w:p>
    <w:p w14:paraId="5147B25D" w14:textId="77777777" w:rsidR="00CD6B72" w:rsidRPr="00FD1408" w:rsidRDefault="00CD6B72" w:rsidP="00E5195A">
      <w:pPr>
        <w:shd w:val="clear" w:color="auto" w:fill="FFFFFF"/>
        <w:spacing w:before="36" w:after="36" w:line="276" w:lineRule="auto"/>
        <w:ind w:left="90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t xml:space="preserve">W formularzu ofertowym Wykonawca podaje cenę brutto za 1 godzinę pracy z dokładnością do dwóch miejsc po przecinku. Podana cena obejmuje całkowite wynagrodzenie za usługę opisaną w zapytaniu ofertowym, w tym wszystkie obowiązkowe obciążenia, np. VAT, ZUS pracodawcy. </w:t>
      </w:r>
    </w:p>
    <w:p w14:paraId="46927160" w14:textId="77777777" w:rsidR="004F0649" w:rsidRPr="00FD1408" w:rsidRDefault="004F0649" w:rsidP="00FF079F">
      <w:pPr>
        <w:shd w:val="clear" w:color="auto" w:fill="FFFFFF"/>
        <w:spacing w:before="36" w:after="36" w:line="276" w:lineRule="auto"/>
        <w:rPr>
          <w:rFonts w:eastAsia="Times New Roman" w:cstheme="minorHAnsi"/>
          <w:lang w:eastAsia="pl-PL"/>
        </w:rPr>
      </w:pPr>
    </w:p>
    <w:p w14:paraId="7B1456AC" w14:textId="77777777" w:rsidR="00CD6B72" w:rsidRPr="00FD1408" w:rsidRDefault="00CD6B72" w:rsidP="00E5195A">
      <w:pPr>
        <w:shd w:val="clear" w:color="auto" w:fill="FFFFFF"/>
        <w:spacing w:before="36" w:after="36" w:line="276" w:lineRule="auto"/>
        <w:ind w:left="90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t xml:space="preserve">2) wykształcenie i doświadczenie Wykonawcy - 60% </w:t>
      </w:r>
    </w:p>
    <w:p w14:paraId="564E0CC7" w14:textId="77777777" w:rsidR="00B61DA6" w:rsidRPr="00FD1408" w:rsidRDefault="00465C06" w:rsidP="00E5195A">
      <w:pPr>
        <w:shd w:val="clear" w:color="auto" w:fill="FFFFFF"/>
        <w:spacing w:before="36" w:after="36" w:line="276" w:lineRule="auto"/>
        <w:ind w:left="90"/>
        <w:rPr>
          <w:rFonts w:eastAsia="Times New Roman" w:cstheme="minorHAnsi"/>
          <w:lang w:eastAsia="pl-PL"/>
        </w:rPr>
      </w:pPr>
      <w:r w:rsidRPr="00465C06">
        <w:rPr>
          <w:rFonts w:eastAsia="Times New Roman" w:cstheme="minorHAnsi"/>
          <w:lang w:eastAsia="pl-PL"/>
        </w:rPr>
        <w:t>uzyskania stopnia naukowego doktora</w:t>
      </w:r>
      <w:r w:rsidR="00B61DA6" w:rsidRPr="00FD1408">
        <w:rPr>
          <w:rFonts w:eastAsia="Times New Roman" w:cstheme="minorHAnsi"/>
          <w:lang w:eastAsia="pl-PL"/>
        </w:rPr>
        <w:t xml:space="preserve"> z zakresu nauk medycznych i farmacji – 30 pkt</w:t>
      </w:r>
    </w:p>
    <w:p w14:paraId="0B4D17B8" w14:textId="77777777" w:rsidR="00B61DA6" w:rsidRPr="00FD1408" w:rsidRDefault="00465C06" w:rsidP="00E5195A">
      <w:pPr>
        <w:shd w:val="clear" w:color="auto" w:fill="FFFFFF"/>
        <w:spacing w:before="36" w:after="36" w:line="276" w:lineRule="auto"/>
        <w:ind w:left="90"/>
        <w:rPr>
          <w:rFonts w:eastAsia="Times New Roman" w:cstheme="minorHAnsi"/>
          <w:lang w:eastAsia="pl-PL"/>
        </w:rPr>
      </w:pPr>
      <w:r w:rsidRPr="00465C06">
        <w:rPr>
          <w:rFonts w:eastAsia="Times New Roman" w:cstheme="minorHAnsi"/>
          <w:lang w:eastAsia="pl-PL"/>
        </w:rPr>
        <w:t>uzyskania stopnia naukowego doktora</w:t>
      </w:r>
      <w:r>
        <w:rPr>
          <w:rFonts w:eastAsia="Times New Roman" w:cstheme="minorHAnsi"/>
          <w:lang w:eastAsia="pl-PL"/>
        </w:rPr>
        <w:t xml:space="preserve"> </w:t>
      </w:r>
      <w:r w:rsidR="00B61DA6" w:rsidRPr="00FD1408">
        <w:rPr>
          <w:rFonts w:eastAsia="Times New Roman" w:cstheme="minorHAnsi"/>
          <w:lang w:eastAsia="pl-PL"/>
        </w:rPr>
        <w:t>z zakresu chemii i biologii – 20 pkt</w:t>
      </w:r>
    </w:p>
    <w:p w14:paraId="2793B720" w14:textId="77777777" w:rsidR="00CD6B72" w:rsidRPr="00FD1408" w:rsidRDefault="00CD6B72" w:rsidP="00E5195A">
      <w:pPr>
        <w:shd w:val="clear" w:color="auto" w:fill="FFFFFF"/>
        <w:spacing w:before="36" w:after="36" w:line="276" w:lineRule="auto"/>
        <w:ind w:left="90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t xml:space="preserve">Ukończone studia medyczne, kierunek lekarski – </w:t>
      </w:r>
      <w:r w:rsidR="00B61DA6" w:rsidRPr="00FD1408">
        <w:rPr>
          <w:rFonts w:eastAsia="Times New Roman" w:cstheme="minorHAnsi"/>
          <w:lang w:eastAsia="pl-PL"/>
        </w:rPr>
        <w:t>2</w:t>
      </w:r>
      <w:r w:rsidRPr="00FD1408">
        <w:rPr>
          <w:rFonts w:eastAsia="Times New Roman" w:cstheme="minorHAnsi"/>
          <w:lang w:eastAsia="pl-PL"/>
        </w:rPr>
        <w:t>0 pkt</w:t>
      </w:r>
    </w:p>
    <w:p w14:paraId="68E512D3" w14:textId="77777777" w:rsidR="00B61DA6" w:rsidRPr="00FD1408" w:rsidRDefault="00B61DA6" w:rsidP="00E5195A">
      <w:pPr>
        <w:shd w:val="clear" w:color="auto" w:fill="FFFFFF"/>
        <w:spacing w:before="36" w:after="36" w:line="276" w:lineRule="auto"/>
        <w:ind w:left="90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t>Ukończone studia medyczne</w:t>
      </w:r>
      <w:r w:rsidR="00FF079F">
        <w:rPr>
          <w:rFonts w:eastAsia="Times New Roman" w:cstheme="minorHAnsi"/>
          <w:lang w:eastAsia="pl-PL"/>
        </w:rPr>
        <w:t xml:space="preserve"> magisterskie</w:t>
      </w:r>
      <w:r w:rsidRPr="00FD1408">
        <w:rPr>
          <w:rFonts w:eastAsia="Times New Roman" w:cstheme="minorHAnsi"/>
          <w:lang w:eastAsia="pl-PL"/>
        </w:rPr>
        <w:t>, kierunek farmacja – 20 pkt</w:t>
      </w:r>
    </w:p>
    <w:p w14:paraId="37101E71" w14:textId="77777777" w:rsidR="00CD6B72" w:rsidRPr="00FD1408" w:rsidRDefault="00CD6B72" w:rsidP="00E5195A">
      <w:pPr>
        <w:shd w:val="clear" w:color="auto" w:fill="FFFFFF"/>
        <w:spacing w:before="36" w:after="36" w:line="276" w:lineRule="auto"/>
        <w:ind w:left="90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t>Ukończone studia medyczne</w:t>
      </w:r>
      <w:r w:rsidR="00FF079F">
        <w:rPr>
          <w:rFonts w:eastAsia="Times New Roman" w:cstheme="minorHAnsi"/>
          <w:lang w:eastAsia="pl-PL"/>
        </w:rPr>
        <w:t xml:space="preserve"> magisterskie</w:t>
      </w:r>
      <w:r w:rsidRPr="00FD1408">
        <w:rPr>
          <w:rFonts w:eastAsia="Times New Roman" w:cstheme="minorHAnsi"/>
          <w:lang w:eastAsia="pl-PL"/>
        </w:rPr>
        <w:t>, inne niż kierunek lekarski –</w:t>
      </w:r>
      <w:r w:rsidR="00B61DA6" w:rsidRPr="00FD1408">
        <w:rPr>
          <w:rFonts w:eastAsia="Times New Roman" w:cstheme="minorHAnsi"/>
          <w:lang w:eastAsia="pl-PL"/>
        </w:rPr>
        <w:t>1</w:t>
      </w:r>
      <w:r w:rsidRPr="00FD1408">
        <w:rPr>
          <w:rFonts w:eastAsia="Times New Roman" w:cstheme="minorHAnsi"/>
          <w:lang w:eastAsia="pl-PL"/>
        </w:rPr>
        <w:t>0</w:t>
      </w:r>
      <w:r w:rsidR="00B61DA6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pkt</w:t>
      </w:r>
    </w:p>
    <w:p w14:paraId="006C9D36" w14:textId="77777777" w:rsidR="00B61DA6" w:rsidRPr="00FD1408" w:rsidRDefault="00B61DA6" w:rsidP="00E5195A">
      <w:pPr>
        <w:shd w:val="clear" w:color="auto" w:fill="FFFFFF"/>
        <w:spacing w:before="36" w:after="36" w:line="276" w:lineRule="auto"/>
        <w:ind w:left="90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t xml:space="preserve">Ukończone studia </w:t>
      </w:r>
      <w:r w:rsidR="00FF079F">
        <w:rPr>
          <w:rFonts w:eastAsia="Times New Roman" w:cstheme="minorHAnsi"/>
          <w:lang w:eastAsia="pl-PL"/>
        </w:rPr>
        <w:t xml:space="preserve">magisterskie </w:t>
      </w:r>
      <w:r w:rsidRPr="00FD1408">
        <w:rPr>
          <w:rFonts w:eastAsia="Times New Roman" w:cstheme="minorHAnsi"/>
          <w:lang w:eastAsia="pl-PL"/>
        </w:rPr>
        <w:t>na kierunku biologia, chemia – 10 pkt</w:t>
      </w:r>
    </w:p>
    <w:p w14:paraId="61D7D105" w14:textId="77777777" w:rsidR="004F0649" w:rsidRPr="00FD1408" w:rsidRDefault="004F0649" w:rsidP="00E5195A">
      <w:pPr>
        <w:shd w:val="clear" w:color="auto" w:fill="FFFFFF"/>
        <w:spacing w:before="36" w:after="36" w:line="276" w:lineRule="auto"/>
        <w:ind w:left="90"/>
        <w:rPr>
          <w:rFonts w:eastAsia="Times New Roman" w:cstheme="minorHAnsi"/>
          <w:lang w:eastAsia="pl-PL"/>
        </w:rPr>
      </w:pPr>
    </w:p>
    <w:p w14:paraId="2F7A93B2" w14:textId="77777777" w:rsidR="00B61DA6" w:rsidRPr="00FD1408" w:rsidRDefault="00CD6B72" w:rsidP="00E5195A">
      <w:pPr>
        <w:shd w:val="clear" w:color="auto" w:fill="FFFFFF"/>
        <w:spacing w:before="36" w:after="36" w:line="276" w:lineRule="auto"/>
        <w:ind w:left="90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t>Posiadane</w:t>
      </w:r>
      <w:r w:rsidR="00B61DA6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wykształcenie</w:t>
      </w:r>
      <w:r w:rsidR="00B61DA6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i</w:t>
      </w:r>
      <w:r w:rsidR="00B61DA6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doświadczenie</w:t>
      </w:r>
      <w:r w:rsidR="00B61DA6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należy</w:t>
      </w:r>
      <w:r w:rsidR="00B61DA6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podać</w:t>
      </w:r>
      <w:r w:rsidR="00B61DA6" w:rsidRPr="00FD1408">
        <w:rPr>
          <w:rFonts w:eastAsia="Times New Roman" w:cstheme="minorHAnsi"/>
          <w:lang w:eastAsia="pl-PL"/>
        </w:rPr>
        <w:t xml:space="preserve"> w CV Wykonawcy. </w:t>
      </w:r>
      <w:r w:rsidRPr="00FD1408">
        <w:rPr>
          <w:rFonts w:eastAsia="Times New Roman" w:cstheme="minorHAnsi"/>
          <w:lang w:eastAsia="pl-PL"/>
        </w:rPr>
        <w:t>Wykonawca</w:t>
      </w:r>
      <w:r w:rsidR="00B61DA6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zobowiązuje</w:t>
      </w:r>
      <w:r w:rsidR="00B61DA6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się</w:t>
      </w:r>
      <w:r w:rsidR="00B61DA6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do</w:t>
      </w:r>
      <w:r w:rsidR="00B61DA6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przedłożenia,</w:t>
      </w:r>
      <w:r w:rsidR="00B61DA6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na</w:t>
      </w:r>
      <w:r w:rsidR="00B61DA6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każde</w:t>
      </w:r>
      <w:r w:rsidR="00B61DA6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wezwanie</w:t>
      </w:r>
      <w:r w:rsidR="00B61DA6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Zamawiającego,</w:t>
      </w:r>
      <w:r w:rsidR="00B61DA6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dokumentów</w:t>
      </w:r>
      <w:r w:rsidR="00B61DA6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potwierdzających</w:t>
      </w:r>
      <w:r w:rsidR="00B61DA6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posiadanie</w:t>
      </w:r>
      <w:r w:rsidR="00B61DA6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ww.</w:t>
      </w:r>
      <w:r w:rsidR="00B61DA6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wykształcenia</w:t>
      </w:r>
      <w:r w:rsidR="00B61DA6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i</w:t>
      </w:r>
      <w:r w:rsidR="00B61DA6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doświadczenia.</w:t>
      </w:r>
      <w:r w:rsidR="00B61DA6" w:rsidRPr="00FD1408">
        <w:rPr>
          <w:rFonts w:eastAsia="Times New Roman" w:cstheme="minorHAnsi"/>
          <w:lang w:eastAsia="pl-PL"/>
        </w:rPr>
        <w:t xml:space="preserve"> </w:t>
      </w:r>
    </w:p>
    <w:p w14:paraId="0C80E1AB" w14:textId="77777777" w:rsidR="004F0649" w:rsidRPr="00FD1408" w:rsidRDefault="004F0649" w:rsidP="00E5195A">
      <w:pPr>
        <w:shd w:val="clear" w:color="auto" w:fill="FFFFFF"/>
        <w:spacing w:before="36" w:after="36" w:line="276" w:lineRule="auto"/>
        <w:ind w:left="90"/>
        <w:rPr>
          <w:rFonts w:eastAsia="Times New Roman" w:cstheme="minorHAnsi"/>
          <w:lang w:eastAsia="pl-PL"/>
        </w:rPr>
      </w:pPr>
    </w:p>
    <w:p w14:paraId="475E13F8" w14:textId="77777777" w:rsidR="004F0649" w:rsidRPr="00FD1408" w:rsidRDefault="004F0649" w:rsidP="00E5195A">
      <w:pPr>
        <w:shd w:val="clear" w:color="auto" w:fill="FFFFFF"/>
        <w:spacing w:before="36" w:after="36" w:line="276" w:lineRule="auto"/>
        <w:ind w:left="90"/>
        <w:rPr>
          <w:rFonts w:eastAsia="Times New Roman" w:cstheme="minorHAnsi"/>
          <w:b/>
          <w:lang w:eastAsia="pl-PL"/>
        </w:rPr>
      </w:pPr>
      <w:r w:rsidRPr="00FD1408">
        <w:rPr>
          <w:rFonts w:eastAsia="Times New Roman" w:cstheme="minorHAnsi"/>
          <w:b/>
          <w:lang w:eastAsia="pl-PL"/>
        </w:rPr>
        <w:t>5</w:t>
      </w:r>
      <w:r w:rsidR="00CD6B72" w:rsidRPr="00FD1408">
        <w:rPr>
          <w:rFonts w:eastAsia="Times New Roman" w:cstheme="minorHAnsi"/>
          <w:b/>
          <w:lang w:eastAsia="pl-PL"/>
        </w:rPr>
        <w:t>.Opis</w:t>
      </w:r>
      <w:r w:rsidRPr="00FD1408">
        <w:rPr>
          <w:rFonts w:eastAsia="Times New Roman" w:cstheme="minorHAnsi"/>
          <w:b/>
          <w:lang w:eastAsia="pl-PL"/>
        </w:rPr>
        <w:t xml:space="preserve"> </w:t>
      </w:r>
      <w:r w:rsidR="00CD6B72" w:rsidRPr="00FD1408">
        <w:rPr>
          <w:rFonts w:eastAsia="Times New Roman" w:cstheme="minorHAnsi"/>
          <w:b/>
          <w:lang w:eastAsia="pl-PL"/>
        </w:rPr>
        <w:t>sposobu</w:t>
      </w:r>
      <w:r w:rsidRPr="00FD1408">
        <w:rPr>
          <w:rFonts w:eastAsia="Times New Roman" w:cstheme="minorHAnsi"/>
          <w:b/>
          <w:lang w:eastAsia="pl-PL"/>
        </w:rPr>
        <w:t xml:space="preserve"> </w:t>
      </w:r>
      <w:r w:rsidR="00CD6B72" w:rsidRPr="00FD1408">
        <w:rPr>
          <w:rFonts w:eastAsia="Times New Roman" w:cstheme="minorHAnsi"/>
          <w:b/>
          <w:lang w:eastAsia="pl-PL"/>
        </w:rPr>
        <w:t>przyznawania</w:t>
      </w:r>
      <w:r w:rsidRPr="00FD1408">
        <w:rPr>
          <w:rFonts w:eastAsia="Times New Roman" w:cstheme="minorHAnsi"/>
          <w:b/>
          <w:lang w:eastAsia="pl-PL"/>
        </w:rPr>
        <w:t xml:space="preserve"> </w:t>
      </w:r>
      <w:r w:rsidR="00CD6B72" w:rsidRPr="00FD1408">
        <w:rPr>
          <w:rFonts w:eastAsia="Times New Roman" w:cstheme="minorHAnsi"/>
          <w:b/>
          <w:lang w:eastAsia="pl-PL"/>
        </w:rPr>
        <w:t>punktacji</w:t>
      </w:r>
      <w:r w:rsidRPr="00FD1408">
        <w:rPr>
          <w:rFonts w:eastAsia="Times New Roman" w:cstheme="minorHAnsi"/>
          <w:b/>
          <w:lang w:eastAsia="pl-PL"/>
        </w:rPr>
        <w:t xml:space="preserve"> </w:t>
      </w:r>
      <w:r w:rsidR="00CD6B72" w:rsidRPr="00FD1408">
        <w:rPr>
          <w:rFonts w:eastAsia="Times New Roman" w:cstheme="minorHAnsi"/>
          <w:b/>
          <w:lang w:eastAsia="pl-PL"/>
        </w:rPr>
        <w:t>za</w:t>
      </w:r>
      <w:r w:rsidRPr="00FD1408">
        <w:rPr>
          <w:rFonts w:eastAsia="Times New Roman" w:cstheme="minorHAnsi"/>
          <w:b/>
          <w:lang w:eastAsia="pl-PL"/>
        </w:rPr>
        <w:t xml:space="preserve"> </w:t>
      </w:r>
      <w:r w:rsidR="00CD6B72" w:rsidRPr="00FD1408">
        <w:rPr>
          <w:rFonts w:eastAsia="Times New Roman" w:cstheme="minorHAnsi"/>
          <w:b/>
          <w:lang w:eastAsia="pl-PL"/>
        </w:rPr>
        <w:t>spełnienie</w:t>
      </w:r>
      <w:r w:rsidRPr="00FD1408">
        <w:rPr>
          <w:rFonts w:eastAsia="Times New Roman" w:cstheme="minorHAnsi"/>
          <w:b/>
          <w:lang w:eastAsia="pl-PL"/>
        </w:rPr>
        <w:t xml:space="preserve"> </w:t>
      </w:r>
      <w:r w:rsidR="00CD6B72" w:rsidRPr="00FD1408">
        <w:rPr>
          <w:rFonts w:eastAsia="Times New Roman" w:cstheme="minorHAnsi"/>
          <w:b/>
          <w:lang w:eastAsia="pl-PL"/>
        </w:rPr>
        <w:t>danego</w:t>
      </w:r>
      <w:r w:rsidRPr="00FD1408">
        <w:rPr>
          <w:rFonts w:eastAsia="Times New Roman" w:cstheme="minorHAnsi"/>
          <w:b/>
          <w:lang w:eastAsia="pl-PL"/>
        </w:rPr>
        <w:t xml:space="preserve"> </w:t>
      </w:r>
      <w:r w:rsidR="00CD6B72" w:rsidRPr="00FD1408">
        <w:rPr>
          <w:rFonts w:eastAsia="Times New Roman" w:cstheme="minorHAnsi"/>
          <w:b/>
          <w:lang w:eastAsia="pl-PL"/>
        </w:rPr>
        <w:t>kryterium</w:t>
      </w:r>
      <w:r w:rsidRPr="00FD1408">
        <w:rPr>
          <w:rFonts w:eastAsia="Times New Roman" w:cstheme="minorHAnsi"/>
          <w:b/>
          <w:lang w:eastAsia="pl-PL"/>
        </w:rPr>
        <w:t xml:space="preserve"> </w:t>
      </w:r>
      <w:r w:rsidR="00CD6B72" w:rsidRPr="00FD1408">
        <w:rPr>
          <w:rFonts w:eastAsia="Times New Roman" w:cstheme="minorHAnsi"/>
          <w:b/>
          <w:lang w:eastAsia="pl-PL"/>
        </w:rPr>
        <w:t>oceny</w:t>
      </w:r>
      <w:r w:rsidRPr="00FD1408">
        <w:rPr>
          <w:rFonts w:eastAsia="Times New Roman" w:cstheme="minorHAnsi"/>
          <w:b/>
          <w:lang w:eastAsia="pl-PL"/>
        </w:rPr>
        <w:t xml:space="preserve"> </w:t>
      </w:r>
      <w:r w:rsidR="00CD6B72" w:rsidRPr="00FD1408">
        <w:rPr>
          <w:rFonts w:eastAsia="Times New Roman" w:cstheme="minorHAnsi"/>
          <w:b/>
          <w:lang w:eastAsia="pl-PL"/>
        </w:rPr>
        <w:t>oferty:</w:t>
      </w:r>
    </w:p>
    <w:p w14:paraId="7F30E96E" w14:textId="77777777" w:rsidR="00EA7F32" w:rsidRPr="00FD1408" w:rsidRDefault="00CD6B72" w:rsidP="00E5195A">
      <w:pPr>
        <w:shd w:val="clear" w:color="auto" w:fill="FFFFFF"/>
        <w:spacing w:before="36" w:after="36" w:line="276" w:lineRule="auto"/>
        <w:ind w:left="90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t>1)</w:t>
      </w:r>
      <w:r w:rsidR="004F0649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Przy</w:t>
      </w:r>
      <w:r w:rsidR="00EA7F32" w:rsidRPr="00FD1408">
        <w:rPr>
          <w:rFonts w:eastAsia="Times New Roman" w:cstheme="minorHAnsi"/>
          <w:lang w:eastAsia="pl-PL"/>
        </w:rPr>
        <w:t xml:space="preserve">  </w:t>
      </w:r>
      <w:r w:rsidRPr="00FD1408">
        <w:rPr>
          <w:rFonts w:eastAsia="Times New Roman" w:cstheme="minorHAnsi"/>
          <w:lang w:eastAsia="pl-PL"/>
        </w:rPr>
        <w:t>wyborze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oferty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najkorzystniejszej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Zamawiający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będzie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kierował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się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następującymi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kryteriami:</w:t>
      </w:r>
    </w:p>
    <w:p w14:paraId="12782716" w14:textId="77777777" w:rsidR="00EA7F32" w:rsidRPr="00FD1408" w:rsidRDefault="00CD6B72" w:rsidP="00E5195A">
      <w:pPr>
        <w:shd w:val="clear" w:color="auto" w:fill="FFFFFF"/>
        <w:spacing w:before="36" w:after="36" w:line="276" w:lineRule="auto"/>
        <w:ind w:left="90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t>-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cena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za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realizację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usługi</w:t>
      </w:r>
      <w:r w:rsidR="00EA7F32" w:rsidRPr="00FD1408">
        <w:rPr>
          <w:rFonts w:eastAsia="Times New Roman" w:cstheme="minorHAnsi"/>
          <w:lang w:eastAsia="pl-PL"/>
        </w:rPr>
        <w:t xml:space="preserve"> (CU) – 4</w:t>
      </w:r>
      <w:r w:rsidRPr="00FD1408">
        <w:rPr>
          <w:rFonts w:eastAsia="Times New Roman" w:cstheme="minorHAnsi"/>
          <w:lang w:eastAsia="pl-PL"/>
        </w:rPr>
        <w:t>0%</w:t>
      </w:r>
    </w:p>
    <w:p w14:paraId="26802FDD" w14:textId="77777777" w:rsidR="00CD6B72" w:rsidRPr="00FD1408" w:rsidRDefault="00CD6B72" w:rsidP="00E5195A">
      <w:pPr>
        <w:shd w:val="clear" w:color="auto" w:fill="FFFFFF"/>
        <w:spacing w:before="36" w:after="36" w:line="276" w:lineRule="auto"/>
        <w:ind w:left="90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t>-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wykształcenie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wykonawcy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(WW)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-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="00155F9F" w:rsidRPr="00FD1408">
        <w:rPr>
          <w:rFonts w:eastAsia="Times New Roman" w:cstheme="minorHAnsi"/>
          <w:lang w:eastAsia="pl-PL"/>
        </w:rPr>
        <w:t>6</w:t>
      </w:r>
      <w:r w:rsidRPr="00FD1408">
        <w:rPr>
          <w:rFonts w:eastAsia="Times New Roman" w:cstheme="minorHAnsi"/>
          <w:lang w:eastAsia="pl-PL"/>
        </w:rPr>
        <w:t>0%</w:t>
      </w:r>
    </w:p>
    <w:p w14:paraId="1EB905F5" w14:textId="77777777" w:rsidR="00EA7F32" w:rsidRPr="00FD1408" w:rsidRDefault="00CD6B72" w:rsidP="00E5195A">
      <w:pPr>
        <w:shd w:val="clear" w:color="auto" w:fill="FFFFFF"/>
        <w:spacing w:before="36" w:after="36" w:line="276" w:lineRule="auto"/>
        <w:ind w:left="90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t>Ocenie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zostaną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poddane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oferty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niepodlegające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odrzuceniu.</w:t>
      </w:r>
    </w:p>
    <w:p w14:paraId="3B264539" w14:textId="15E3A79C" w:rsidR="00EA7F32" w:rsidRPr="00FD1408" w:rsidRDefault="00AE5E7F" w:rsidP="00E5195A">
      <w:pPr>
        <w:shd w:val="clear" w:color="auto" w:fill="FFFFFF"/>
        <w:spacing w:before="36" w:after="36" w:line="276" w:lineRule="auto"/>
        <w:ind w:left="9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</w:t>
      </w:r>
      <w:r w:rsidR="00CD6B72" w:rsidRPr="00FD1408">
        <w:rPr>
          <w:rFonts w:eastAsia="Times New Roman" w:cstheme="minorHAnsi"/>
          <w:lang w:eastAsia="pl-PL"/>
        </w:rPr>
        <w:t>)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Łączna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liczba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punktów,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jaką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otrzyma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rozpatrywana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i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oceniana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oferta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w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kryterium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„cena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za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realizację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usługi”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(CU),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zostanie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wyznaczona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według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wzoru:</w:t>
      </w:r>
    </w:p>
    <w:p w14:paraId="463A5E8B" w14:textId="77777777" w:rsidR="00EA7F32" w:rsidRPr="00FD1408" w:rsidRDefault="00CD6B72" w:rsidP="00E5195A">
      <w:pPr>
        <w:shd w:val="clear" w:color="auto" w:fill="FFFFFF"/>
        <w:spacing w:before="36" w:after="36" w:line="276" w:lineRule="auto"/>
        <w:ind w:left="90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t>CU=(CN/CR)x</w:t>
      </w:r>
      <w:r w:rsidR="00155F9F" w:rsidRPr="00FD1408">
        <w:rPr>
          <w:rFonts w:eastAsia="Times New Roman" w:cstheme="minorHAnsi"/>
          <w:lang w:eastAsia="pl-PL"/>
        </w:rPr>
        <w:t>4</w:t>
      </w:r>
      <w:r w:rsidRPr="00FD1408">
        <w:rPr>
          <w:rFonts w:eastAsia="Times New Roman" w:cstheme="minorHAnsi"/>
          <w:lang w:eastAsia="pl-PL"/>
        </w:rPr>
        <w:t>0,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gdzie:</w:t>
      </w:r>
    </w:p>
    <w:p w14:paraId="4849D53C" w14:textId="77777777" w:rsidR="00B70FC0" w:rsidRPr="00FD1408" w:rsidRDefault="00CD6B72" w:rsidP="00E5195A">
      <w:pPr>
        <w:shd w:val="clear" w:color="auto" w:fill="FFFFFF"/>
        <w:spacing w:before="36" w:after="36" w:line="276" w:lineRule="auto"/>
        <w:ind w:left="90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t>CN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–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najniższa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cena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za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realizację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usługi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spośród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ofert</w:t>
      </w:r>
      <w:r w:rsidR="00EA7F32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niepodlegających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odrzuceniu,</w:t>
      </w:r>
    </w:p>
    <w:p w14:paraId="5386375C" w14:textId="77777777" w:rsidR="00B70FC0" w:rsidRPr="00FD1408" w:rsidRDefault="00CD6B72" w:rsidP="00E5195A">
      <w:pPr>
        <w:shd w:val="clear" w:color="auto" w:fill="FFFFFF"/>
        <w:spacing w:before="36" w:after="36" w:line="276" w:lineRule="auto"/>
        <w:ind w:left="90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t>CR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–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cena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oferty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rozpatrywanej,</w:t>
      </w:r>
    </w:p>
    <w:p w14:paraId="5F06B915" w14:textId="77777777" w:rsidR="00B70FC0" w:rsidRPr="00FD1408" w:rsidRDefault="00155F9F" w:rsidP="00E5195A">
      <w:pPr>
        <w:shd w:val="clear" w:color="auto" w:fill="FFFFFF"/>
        <w:spacing w:before="36" w:after="36" w:line="276" w:lineRule="auto"/>
        <w:ind w:left="90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t>4</w:t>
      </w:r>
      <w:r w:rsidR="00CD6B72" w:rsidRPr="00FD1408">
        <w:rPr>
          <w:rFonts w:eastAsia="Times New Roman" w:cstheme="minorHAnsi"/>
          <w:lang w:eastAsia="pl-PL"/>
        </w:rPr>
        <w:t>0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–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maksymalna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ilość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punktów,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jaką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może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uzyskać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oferta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wg.</w:t>
      </w:r>
      <w:r w:rsidR="00B70FC0" w:rsidRPr="00FD1408">
        <w:rPr>
          <w:rFonts w:eastAsia="Times New Roman" w:cstheme="minorHAnsi"/>
          <w:lang w:eastAsia="pl-PL"/>
        </w:rPr>
        <w:t xml:space="preserve"> K</w:t>
      </w:r>
      <w:r w:rsidR="00CD6B72" w:rsidRPr="00FD1408">
        <w:rPr>
          <w:rFonts w:eastAsia="Times New Roman" w:cstheme="minorHAnsi"/>
          <w:lang w:eastAsia="pl-PL"/>
        </w:rPr>
        <w:t>ryterium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cena.</w:t>
      </w:r>
    </w:p>
    <w:p w14:paraId="1FF753B7" w14:textId="15B983BC" w:rsidR="00B70FC0" w:rsidRPr="00FD1408" w:rsidRDefault="00AE5E7F" w:rsidP="00E5195A">
      <w:pPr>
        <w:shd w:val="clear" w:color="auto" w:fill="FFFFFF"/>
        <w:spacing w:before="36" w:after="36" w:line="276" w:lineRule="auto"/>
        <w:ind w:left="9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</w:t>
      </w:r>
      <w:r w:rsidR="00CD6B72" w:rsidRPr="00FD1408">
        <w:rPr>
          <w:rFonts w:eastAsia="Times New Roman" w:cstheme="minorHAnsi"/>
          <w:lang w:eastAsia="pl-PL"/>
        </w:rPr>
        <w:t>)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Ilość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punktów,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jaką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otrzyma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rozpatrywana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i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oceniana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oferta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w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kryterium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„wykształcenie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i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doświadczenie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Wykonawcy”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(WW)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zostanie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przyznana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w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następujący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sposób: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WW=(WR/WN)x</w:t>
      </w:r>
      <w:r w:rsidR="00155F9F" w:rsidRPr="00FD1408">
        <w:rPr>
          <w:rFonts w:eastAsia="Times New Roman" w:cstheme="minorHAnsi"/>
          <w:lang w:eastAsia="pl-PL"/>
        </w:rPr>
        <w:t>6</w:t>
      </w:r>
      <w:r w:rsidR="00CD6B72" w:rsidRPr="00FD1408">
        <w:rPr>
          <w:rFonts w:eastAsia="Times New Roman" w:cstheme="minorHAnsi"/>
          <w:lang w:eastAsia="pl-PL"/>
        </w:rPr>
        <w:t>0,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gdzie:</w:t>
      </w:r>
    </w:p>
    <w:p w14:paraId="6E535B56" w14:textId="77777777" w:rsidR="00B70FC0" w:rsidRPr="00FD1408" w:rsidRDefault="00CD6B72" w:rsidP="00E5195A">
      <w:pPr>
        <w:shd w:val="clear" w:color="auto" w:fill="FFFFFF"/>
        <w:spacing w:before="36" w:after="36" w:line="276" w:lineRule="auto"/>
        <w:ind w:left="90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lastRenderedPageBreak/>
        <w:t>WN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–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najwyższa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liczba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punktów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za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wykształcenie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w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otrzymanych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ofertach,</w:t>
      </w:r>
    </w:p>
    <w:p w14:paraId="0EE3D381" w14:textId="77777777" w:rsidR="00B70FC0" w:rsidRPr="00FD1408" w:rsidRDefault="00CD6B72" w:rsidP="00E5195A">
      <w:pPr>
        <w:shd w:val="clear" w:color="auto" w:fill="FFFFFF"/>
        <w:spacing w:before="36" w:after="36" w:line="276" w:lineRule="auto"/>
        <w:ind w:left="90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t>WR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–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liczba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punktów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za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wykształcenie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w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rozpatrywanej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Pr="00FD1408">
        <w:rPr>
          <w:rFonts w:eastAsia="Times New Roman" w:cstheme="minorHAnsi"/>
          <w:lang w:eastAsia="pl-PL"/>
        </w:rPr>
        <w:t>ofercie,</w:t>
      </w:r>
    </w:p>
    <w:p w14:paraId="5535A6A5" w14:textId="77777777" w:rsidR="00B70FC0" w:rsidRPr="00FD1408" w:rsidRDefault="00155F9F" w:rsidP="00E5195A">
      <w:pPr>
        <w:shd w:val="clear" w:color="auto" w:fill="FFFFFF"/>
        <w:spacing w:before="36" w:after="36" w:line="276" w:lineRule="auto"/>
        <w:ind w:left="90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t>6</w:t>
      </w:r>
      <w:r w:rsidR="00CD6B72" w:rsidRPr="00FD1408">
        <w:rPr>
          <w:rFonts w:eastAsia="Times New Roman" w:cstheme="minorHAnsi"/>
          <w:lang w:eastAsia="pl-PL"/>
        </w:rPr>
        <w:t>0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–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maksymalna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ilość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punktów,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jaką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może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uzyskać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oferta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wg.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kryterium.</w:t>
      </w:r>
    </w:p>
    <w:p w14:paraId="0646FD48" w14:textId="34E0414F" w:rsidR="00B70FC0" w:rsidRPr="00FD1408" w:rsidRDefault="00AE5E7F" w:rsidP="00E5195A">
      <w:pPr>
        <w:shd w:val="clear" w:color="auto" w:fill="FFFFFF"/>
        <w:spacing w:before="36" w:after="36" w:line="276" w:lineRule="auto"/>
        <w:ind w:left="9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</w:t>
      </w:r>
      <w:r w:rsidR="00CD6B72" w:rsidRPr="00FD1408">
        <w:rPr>
          <w:rFonts w:eastAsia="Times New Roman" w:cstheme="minorHAnsi"/>
          <w:lang w:eastAsia="pl-PL"/>
        </w:rPr>
        <w:t>)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Jako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oferta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najkorzystniejsza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wybrana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zostanie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oferta,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która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uzyska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największą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ilość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punktów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(P)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obliczoną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według</w:t>
      </w:r>
      <w:r w:rsidR="00B70FC0" w:rsidRPr="00FD1408">
        <w:rPr>
          <w:rFonts w:eastAsia="Times New Roman" w:cstheme="minorHAnsi"/>
          <w:lang w:eastAsia="pl-PL"/>
        </w:rPr>
        <w:t xml:space="preserve"> </w:t>
      </w:r>
      <w:r w:rsidR="00CD6B72" w:rsidRPr="00FD1408">
        <w:rPr>
          <w:rFonts w:eastAsia="Times New Roman" w:cstheme="minorHAnsi"/>
          <w:lang w:eastAsia="pl-PL"/>
        </w:rPr>
        <w:t>wzoru:</w:t>
      </w:r>
      <w:r w:rsidR="00B70FC0" w:rsidRPr="00FD1408">
        <w:rPr>
          <w:rFonts w:eastAsia="Times New Roman" w:cstheme="minorHAnsi"/>
          <w:lang w:eastAsia="pl-PL"/>
        </w:rPr>
        <w:t xml:space="preserve"> </w:t>
      </w:r>
    </w:p>
    <w:p w14:paraId="6C6F77DD" w14:textId="77777777" w:rsidR="00CD6B72" w:rsidRPr="00FD1408" w:rsidRDefault="00CD6B72" w:rsidP="00E5195A">
      <w:pPr>
        <w:shd w:val="clear" w:color="auto" w:fill="FFFFFF"/>
        <w:spacing w:before="36" w:after="36" w:line="276" w:lineRule="auto"/>
        <w:ind w:left="90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t>P=CU+WW</w:t>
      </w:r>
    </w:p>
    <w:p w14:paraId="0832DEED" w14:textId="77777777" w:rsidR="0046157E" w:rsidRPr="00FD1408" w:rsidRDefault="0046157E" w:rsidP="00E5195A">
      <w:pPr>
        <w:shd w:val="clear" w:color="auto" w:fill="FFFFFF"/>
        <w:spacing w:before="36" w:after="36" w:line="276" w:lineRule="auto"/>
        <w:ind w:left="90"/>
        <w:rPr>
          <w:rFonts w:eastAsia="Times New Roman" w:cstheme="minorHAnsi"/>
          <w:lang w:eastAsia="pl-PL"/>
        </w:rPr>
      </w:pPr>
    </w:p>
    <w:p w14:paraId="229EDB67" w14:textId="77589B37" w:rsidR="0046157E" w:rsidRPr="006B701A" w:rsidRDefault="006B701A" w:rsidP="006B701A">
      <w:pPr>
        <w:shd w:val="clear" w:color="auto" w:fill="FFFFFF"/>
        <w:spacing w:before="36" w:after="36" w:line="276" w:lineRule="auto"/>
        <w:rPr>
          <w:rFonts w:eastAsia="Times New Roman" w:cstheme="minorHAnsi"/>
          <w:lang w:eastAsia="pl-PL"/>
        </w:rPr>
      </w:pPr>
      <w:r>
        <w:rPr>
          <w:lang w:eastAsia="pl-PL"/>
        </w:rPr>
        <w:t xml:space="preserve">6. </w:t>
      </w:r>
      <w:r w:rsidR="0046157E" w:rsidRPr="006B701A">
        <w:rPr>
          <w:rFonts w:eastAsia="Times New Roman" w:cstheme="minorHAnsi"/>
          <w:b/>
          <w:bCs/>
          <w:lang w:eastAsia="pl-PL"/>
        </w:rPr>
        <w:t>Składanie ofert</w:t>
      </w:r>
    </w:p>
    <w:p w14:paraId="4353C5D3" w14:textId="77777777" w:rsidR="0046157E" w:rsidRPr="00FD1408" w:rsidRDefault="0046157E" w:rsidP="00E5195A">
      <w:pPr>
        <w:shd w:val="clear" w:color="auto" w:fill="FFFFFF"/>
        <w:spacing w:before="144" w:after="288" w:line="276" w:lineRule="auto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t>Oferty należy złożyć w formie elektronicznej na adres e-mail</w:t>
      </w:r>
      <w:r w:rsidR="00EF62CA" w:rsidRPr="00FD1408">
        <w:rPr>
          <w:rFonts w:eastAsia="Times New Roman" w:cstheme="minorHAnsi"/>
          <w:lang w:eastAsia="pl-PL"/>
        </w:rPr>
        <w:t xml:space="preserve"> </w:t>
      </w:r>
      <w:hyperlink r:id="rId8" w:history="1">
        <w:r w:rsidRPr="00FD1408">
          <w:rPr>
            <w:rFonts w:eastAsia="Times New Roman" w:cstheme="minorHAnsi"/>
            <w:u w:val="single"/>
            <w:lang w:eastAsia="pl-PL"/>
          </w:rPr>
          <w:t>btt@umb.edu.pl</w:t>
        </w:r>
      </w:hyperlink>
    </w:p>
    <w:p w14:paraId="7FD90D76" w14:textId="77777777" w:rsidR="0046157E" w:rsidRPr="00FD1408" w:rsidRDefault="0046157E" w:rsidP="00E5195A">
      <w:pPr>
        <w:shd w:val="clear" w:color="auto" w:fill="FFFFFF"/>
        <w:spacing w:before="144" w:after="288" w:line="276" w:lineRule="auto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t>Ofertę w wersji papierowej zobowiązany będzie złożyć podmiot wyłoniony w postępowaniu.</w:t>
      </w:r>
    </w:p>
    <w:p w14:paraId="44E65197" w14:textId="77777777" w:rsidR="0046157E" w:rsidRPr="00FD1408" w:rsidRDefault="0046157E" w:rsidP="00E5195A">
      <w:pPr>
        <w:shd w:val="clear" w:color="auto" w:fill="FFFFFF"/>
        <w:spacing w:after="0" w:line="276" w:lineRule="auto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t>II. Termin lub okres wykonania zamówienia</w:t>
      </w:r>
    </w:p>
    <w:p w14:paraId="52D4F315" w14:textId="77777777" w:rsidR="00D222D8" w:rsidRPr="00FD1408" w:rsidRDefault="0046157E" w:rsidP="00E5195A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FD1408">
        <w:rPr>
          <w:rFonts w:eastAsia="Times New Roman" w:cstheme="minorHAnsi"/>
          <w:b/>
          <w:bCs/>
          <w:lang w:eastAsia="pl-PL"/>
        </w:rPr>
        <w:t>1. Termin (konkretna data):</w:t>
      </w:r>
    </w:p>
    <w:p w14:paraId="4E7E55AE" w14:textId="2C01AD7C" w:rsidR="0046157E" w:rsidRPr="00FD1408" w:rsidRDefault="008C17AA" w:rsidP="00E5195A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766208">
        <w:rPr>
          <w:rFonts w:eastAsia="Times New Roman" w:cstheme="minorHAnsi"/>
          <w:lang w:eastAsia="pl-PL"/>
        </w:rPr>
        <w:t>Do 30.04</w:t>
      </w:r>
      <w:r w:rsidR="0068327B" w:rsidRPr="00766208">
        <w:rPr>
          <w:rFonts w:eastAsia="Times New Roman" w:cstheme="minorHAnsi"/>
          <w:lang w:eastAsia="pl-PL"/>
        </w:rPr>
        <w:t>.2023</w:t>
      </w:r>
    </w:p>
    <w:p w14:paraId="5FA9C103" w14:textId="77777777" w:rsidR="0046157E" w:rsidRPr="00FD1408" w:rsidRDefault="0046157E" w:rsidP="00E5195A">
      <w:pPr>
        <w:shd w:val="clear" w:color="auto" w:fill="FFFFFF"/>
        <w:spacing w:after="0" w:line="276" w:lineRule="auto"/>
        <w:rPr>
          <w:rFonts w:eastAsia="Times New Roman" w:cstheme="minorHAnsi"/>
          <w:lang w:eastAsia="pl-PL"/>
        </w:rPr>
      </w:pPr>
    </w:p>
    <w:p w14:paraId="0E5E70E7" w14:textId="77777777" w:rsidR="0046157E" w:rsidRPr="00FD1408" w:rsidRDefault="0046157E" w:rsidP="00E5195A">
      <w:pPr>
        <w:shd w:val="clear" w:color="auto" w:fill="FFFFFF"/>
        <w:spacing w:after="0" w:line="276" w:lineRule="auto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t>III. Składanie ofert</w:t>
      </w:r>
    </w:p>
    <w:p w14:paraId="581DF51B" w14:textId="77777777" w:rsidR="0046157E" w:rsidRPr="00FD1408" w:rsidRDefault="0046157E" w:rsidP="00E5195A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FD1408">
        <w:rPr>
          <w:rFonts w:eastAsia="Times New Roman" w:cstheme="minorHAnsi"/>
          <w:b/>
          <w:bCs/>
          <w:lang w:eastAsia="pl-PL"/>
        </w:rPr>
        <w:t>1. Szczegółowe informacje można uzyskać pod adresem: </w:t>
      </w:r>
    </w:p>
    <w:p w14:paraId="1050E693" w14:textId="77777777" w:rsidR="0046157E" w:rsidRPr="00FD1408" w:rsidRDefault="0046157E" w:rsidP="00E5195A">
      <w:pPr>
        <w:shd w:val="clear" w:color="auto" w:fill="FFFFFF"/>
        <w:spacing w:before="144" w:after="288" w:line="276" w:lineRule="auto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t>Uniwersytet Medyczny w Białymstoku, 15-089 Białystok, ul. Jana Kilińskiego 1</w:t>
      </w:r>
    </w:p>
    <w:p w14:paraId="0AAA601C" w14:textId="77777777" w:rsidR="0046157E" w:rsidRPr="00FD1408" w:rsidRDefault="0046157E" w:rsidP="00E5195A">
      <w:pPr>
        <w:spacing w:before="36" w:after="36" w:line="276" w:lineRule="auto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t>Oferty należy złożyć w formie elektronicznej na adres e-mail</w:t>
      </w:r>
      <w:r w:rsidR="00EF62CA" w:rsidRPr="00FD1408">
        <w:rPr>
          <w:rFonts w:eastAsia="Times New Roman" w:cstheme="minorHAnsi"/>
          <w:lang w:eastAsia="pl-PL"/>
        </w:rPr>
        <w:t xml:space="preserve"> </w:t>
      </w:r>
      <w:hyperlink r:id="rId9" w:history="1">
        <w:r w:rsidRPr="00FD1408">
          <w:rPr>
            <w:rFonts w:eastAsia="Times New Roman" w:cstheme="minorHAnsi"/>
            <w:u w:val="single"/>
            <w:lang w:eastAsia="pl-PL"/>
          </w:rPr>
          <w:t>btt@umb.edu.pl</w:t>
        </w:r>
      </w:hyperlink>
    </w:p>
    <w:p w14:paraId="4535C952" w14:textId="77777777" w:rsidR="00413554" w:rsidRPr="00FD1408" w:rsidRDefault="0046157E" w:rsidP="00E5195A">
      <w:pPr>
        <w:spacing w:before="36" w:after="36" w:line="276" w:lineRule="auto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t>Ofertę w wersji papierowej zobowiązany będzie złożyć podmiot wyłoniony w postępowaniu.</w:t>
      </w:r>
    </w:p>
    <w:p w14:paraId="3B791CA4" w14:textId="77777777" w:rsidR="00283107" w:rsidRPr="00FD1408" w:rsidRDefault="00283107" w:rsidP="00E5195A">
      <w:pPr>
        <w:spacing w:before="36" w:after="36" w:line="276" w:lineRule="auto"/>
        <w:rPr>
          <w:rFonts w:eastAsia="Times New Roman" w:cstheme="minorHAnsi"/>
          <w:lang w:eastAsia="pl-PL"/>
        </w:rPr>
      </w:pPr>
    </w:p>
    <w:p w14:paraId="304C8EDB" w14:textId="77777777" w:rsidR="0046157E" w:rsidRPr="00FD1408" w:rsidRDefault="00EF62CA" w:rsidP="00E5195A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FD1408">
        <w:rPr>
          <w:rFonts w:eastAsia="Times New Roman" w:cstheme="minorHAnsi"/>
          <w:b/>
          <w:bCs/>
          <w:lang w:eastAsia="pl-PL"/>
        </w:rPr>
        <w:t>Dział:</w:t>
      </w:r>
    </w:p>
    <w:p w14:paraId="041121C8" w14:textId="30E5BBBF" w:rsidR="0046157E" w:rsidRPr="00FD1408" w:rsidRDefault="00F85801" w:rsidP="00E5195A">
      <w:pPr>
        <w:shd w:val="clear" w:color="auto" w:fill="FFFFFF"/>
        <w:spacing w:after="0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Ośrodek Wsparcia Badań Klinicznych, </w:t>
      </w:r>
      <w:r w:rsidR="0046157E" w:rsidRPr="00FD1408">
        <w:rPr>
          <w:rFonts w:eastAsia="Times New Roman" w:cstheme="minorHAnsi"/>
          <w:lang w:eastAsia="pl-PL"/>
        </w:rPr>
        <w:t>Biuro Transferu Technologii</w:t>
      </w:r>
    </w:p>
    <w:p w14:paraId="2049AE4E" w14:textId="77777777" w:rsidR="0046157E" w:rsidRPr="00FD1408" w:rsidRDefault="00EF62CA" w:rsidP="00E5195A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FD1408">
        <w:rPr>
          <w:rFonts w:eastAsia="Times New Roman" w:cstheme="minorHAnsi"/>
          <w:b/>
          <w:bCs/>
          <w:lang w:eastAsia="pl-PL"/>
        </w:rPr>
        <w:t>Numer pokoju:</w:t>
      </w:r>
    </w:p>
    <w:p w14:paraId="45B0A61A" w14:textId="11F6C666" w:rsidR="0046157E" w:rsidRPr="00FD1408" w:rsidRDefault="00F85801" w:rsidP="00E5195A">
      <w:pPr>
        <w:shd w:val="clear" w:color="auto" w:fill="FFFFFF"/>
        <w:spacing w:after="0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0.09</w:t>
      </w:r>
    </w:p>
    <w:p w14:paraId="24E0FD07" w14:textId="77777777" w:rsidR="0046157E" w:rsidRPr="00FD1408" w:rsidRDefault="0046157E" w:rsidP="00E5195A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FD1408">
        <w:rPr>
          <w:rFonts w:eastAsia="Times New Roman" w:cstheme="minorHAnsi"/>
          <w:b/>
          <w:bCs/>
          <w:lang w:eastAsia="pl-PL"/>
        </w:rPr>
        <w:t>2. Osoba do kontaktu z Wykonawcami: </w:t>
      </w:r>
    </w:p>
    <w:p w14:paraId="6657B741" w14:textId="3D039B6A" w:rsidR="0046157E" w:rsidRPr="00FD1408" w:rsidRDefault="00F85801" w:rsidP="00E5195A">
      <w:pPr>
        <w:shd w:val="clear" w:color="auto" w:fill="FFFFFF"/>
        <w:spacing w:after="0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Anna Bukłaha</w:t>
      </w:r>
    </w:p>
    <w:p w14:paraId="4E1E1DEA" w14:textId="77777777" w:rsidR="0046157E" w:rsidRPr="00FD1408" w:rsidRDefault="0046157E" w:rsidP="00E5195A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FD1408">
        <w:rPr>
          <w:rFonts w:eastAsia="Times New Roman" w:cstheme="minorHAnsi"/>
          <w:b/>
          <w:bCs/>
          <w:lang w:eastAsia="pl-PL"/>
        </w:rPr>
        <w:t>Telefon kontaktowy: </w:t>
      </w:r>
    </w:p>
    <w:p w14:paraId="746E8A06" w14:textId="77777777" w:rsidR="0046157E" w:rsidRPr="00FD1408" w:rsidRDefault="0046157E" w:rsidP="00E5195A">
      <w:pPr>
        <w:shd w:val="clear" w:color="auto" w:fill="FFFFFF"/>
        <w:spacing w:after="0" w:line="276" w:lineRule="auto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t>(85) 686 5122</w:t>
      </w:r>
    </w:p>
    <w:p w14:paraId="4FB1F739" w14:textId="77777777" w:rsidR="0046157E" w:rsidRPr="00FD1408" w:rsidRDefault="0046157E" w:rsidP="00E5195A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FD1408">
        <w:rPr>
          <w:rFonts w:eastAsia="Times New Roman" w:cstheme="minorHAnsi"/>
          <w:b/>
          <w:bCs/>
          <w:lang w:eastAsia="pl-PL"/>
        </w:rPr>
        <w:t>3. Do wypełnionego formularza ofertowego (załącznik do zapytania) należy dołączyć: </w:t>
      </w:r>
    </w:p>
    <w:p w14:paraId="79662709" w14:textId="77777777" w:rsidR="0046157E" w:rsidRPr="00FD1408" w:rsidRDefault="0046157E" w:rsidP="00E5195A">
      <w:pPr>
        <w:numPr>
          <w:ilvl w:val="0"/>
          <w:numId w:val="13"/>
        </w:numPr>
        <w:shd w:val="clear" w:color="auto" w:fill="FFFFFF"/>
        <w:spacing w:before="36" w:after="36" w:line="276" w:lineRule="auto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t xml:space="preserve">Formularz ofertowy (Załącznik nr 1) </w:t>
      </w:r>
    </w:p>
    <w:p w14:paraId="5EF48299" w14:textId="77777777" w:rsidR="00C6584F" w:rsidRPr="00FD1408" w:rsidRDefault="0046157E" w:rsidP="00E5195A">
      <w:pPr>
        <w:numPr>
          <w:ilvl w:val="0"/>
          <w:numId w:val="13"/>
        </w:numPr>
        <w:shd w:val="clear" w:color="auto" w:fill="FFFFFF"/>
        <w:spacing w:before="36" w:after="36" w:line="276" w:lineRule="auto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t>Oświadczenie o braku osobowych lub kapitałowych powiązań z Zamawiającym (Załącznik nr 2).</w:t>
      </w:r>
    </w:p>
    <w:p w14:paraId="65430B03" w14:textId="77777777" w:rsidR="00C6584F" w:rsidRPr="00FD1408" w:rsidRDefault="00CD6B72" w:rsidP="00E5195A">
      <w:pPr>
        <w:numPr>
          <w:ilvl w:val="0"/>
          <w:numId w:val="13"/>
        </w:numPr>
        <w:shd w:val="clear" w:color="auto" w:fill="FFFFFF"/>
        <w:spacing w:before="36" w:after="36" w:line="276" w:lineRule="auto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lang w:eastAsia="pl-PL"/>
        </w:rPr>
        <w:t>CV Wykonawcy potwierdzające posiadane doświadczenie i umiejętności.</w:t>
      </w:r>
    </w:p>
    <w:p w14:paraId="580A4D5A" w14:textId="77777777" w:rsidR="0046157E" w:rsidRPr="00FD1408" w:rsidRDefault="0046157E" w:rsidP="00E5195A">
      <w:pPr>
        <w:shd w:val="clear" w:color="auto" w:fill="FFFFFF"/>
        <w:spacing w:before="36" w:after="36" w:line="276" w:lineRule="auto"/>
        <w:rPr>
          <w:rFonts w:eastAsia="Times New Roman" w:cstheme="minorHAnsi"/>
          <w:lang w:eastAsia="pl-PL"/>
        </w:rPr>
      </w:pPr>
      <w:r w:rsidRPr="00FD1408">
        <w:rPr>
          <w:rFonts w:eastAsia="Times New Roman" w:cstheme="minorHAnsi"/>
          <w:b/>
          <w:bCs/>
          <w:lang w:eastAsia="pl-PL"/>
        </w:rPr>
        <w:t>4. Termin składania ofert (data i godzina): </w:t>
      </w:r>
    </w:p>
    <w:p w14:paraId="1E4658AE" w14:textId="45996B9E" w:rsidR="0046157E" w:rsidRPr="009C0019" w:rsidRDefault="009C0019" w:rsidP="00E5195A">
      <w:pPr>
        <w:shd w:val="clear" w:color="auto" w:fill="FFFFFF"/>
        <w:spacing w:after="0" w:line="276" w:lineRule="auto"/>
        <w:rPr>
          <w:rFonts w:eastAsia="Times New Roman" w:cstheme="minorHAnsi"/>
          <w:lang w:eastAsia="pl-PL"/>
        </w:rPr>
      </w:pPr>
      <w:r w:rsidRPr="006B701A">
        <w:rPr>
          <w:rFonts w:eastAsia="Times New Roman" w:cstheme="minorHAnsi"/>
          <w:lang w:eastAsia="pl-PL"/>
        </w:rPr>
        <w:t>2022</w:t>
      </w:r>
      <w:r w:rsidR="006B701A" w:rsidRPr="006B701A">
        <w:rPr>
          <w:rFonts w:eastAsia="Times New Roman" w:cstheme="minorHAnsi"/>
          <w:lang w:eastAsia="pl-PL"/>
        </w:rPr>
        <w:t>-12-21</w:t>
      </w:r>
      <w:r w:rsidR="0046157E" w:rsidRPr="006B701A">
        <w:rPr>
          <w:rFonts w:eastAsia="Times New Roman" w:cstheme="minorHAnsi"/>
          <w:lang w:eastAsia="pl-PL"/>
        </w:rPr>
        <w:t xml:space="preserve"> 12:00</w:t>
      </w:r>
      <w:bookmarkStart w:id="0" w:name="_GoBack"/>
      <w:bookmarkEnd w:id="0"/>
    </w:p>
    <w:p w14:paraId="0BC4BCAB" w14:textId="77777777" w:rsidR="0046157E" w:rsidRPr="00FD1408" w:rsidRDefault="0046157E" w:rsidP="00E5195A">
      <w:pPr>
        <w:shd w:val="clear" w:color="auto" w:fill="FFFFFF"/>
        <w:spacing w:after="0" w:line="276" w:lineRule="auto"/>
        <w:rPr>
          <w:rFonts w:eastAsia="Times New Roman" w:cstheme="minorHAnsi"/>
          <w:bCs/>
          <w:lang w:eastAsia="pl-PL"/>
        </w:rPr>
      </w:pPr>
      <w:r w:rsidRPr="00FD1408">
        <w:rPr>
          <w:rFonts w:eastAsia="Times New Roman" w:cstheme="minorHAnsi"/>
          <w:b/>
          <w:bCs/>
          <w:lang w:eastAsia="pl-PL"/>
        </w:rPr>
        <w:t xml:space="preserve">Miejsce: </w:t>
      </w:r>
      <w:r w:rsidRPr="00FD1408">
        <w:rPr>
          <w:rFonts w:eastAsia="Times New Roman" w:cstheme="minorHAnsi"/>
          <w:bCs/>
          <w:lang w:eastAsia="pl-PL"/>
        </w:rPr>
        <w:t>Uni</w:t>
      </w:r>
      <w:r w:rsidR="001176E4" w:rsidRPr="00FD1408">
        <w:rPr>
          <w:rFonts w:eastAsia="Times New Roman" w:cstheme="minorHAnsi"/>
          <w:bCs/>
          <w:lang w:eastAsia="pl-PL"/>
        </w:rPr>
        <w:t>wersytet Medyczny w Białymstoku</w:t>
      </w:r>
    </w:p>
    <w:p w14:paraId="15869B1B" w14:textId="77777777" w:rsidR="001176E4" w:rsidRPr="00FD1408" w:rsidRDefault="001176E4" w:rsidP="00E5195A">
      <w:pPr>
        <w:spacing w:line="276" w:lineRule="auto"/>
        <w:rPr>
          <w:rFonts w:eastAsia="Times New Roman" w:cstheme="minorHAnsi"/>
          <w:bCs/>
          <w:lang w:eastAsia="pl-PL"/>
        </w:rPr>
      </w:pPr>
    </w:p>
    <w:sectPr w:rsidR="001176E4" w:rsidRPr="00FD1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pStyle w:val="Nagwek2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w w:val="100"/>
        <w:kern w:val="1"/>
        <w:sz w:val="24"/>
        <w:szCs w:val="24"/>
        <w:lang w:val="en-GB" w:eastAsia="ar-SA" w:bidi="ar-SA"/>
      </w:rPr>
    </w:lvl>
  </w:abstractNum>
  <w:abstractNum w:abstractNumId="2" w15:restartNumberingAfterBreak="0">
    <w:nsid w:val="04BF3446"/>
    <w:multiLevelType w:val="multilevel"/>
    <w:tmpl w:val="5014A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062C7"/>
    <w:multiLevelType w:val="hybridMultilevel"/>
    <w:tmpl w:val="7352A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A695E"/>
    <w:multiLevelType w:val="hybridMultilevel"/>
    <w:tmpl w:val="E03853D0"/>
    <w:lvl w:ilvl="0" w:tplc="B7E66A34">
      <w:start w:val="6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C6715"/>
    <w:multiLevelType w:val="hybridMultilevel"/>
    <w:tmpl w:val="C63CA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B6997"/>
    <w:multiLevelType w:val="multilevel"/>
    <w:tmpl w:val="2A16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056689"/>
    <w:multiLevelType w:val="multilevel"/>
    <w:tmpl w:val="D554A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831011"/>
    <w:multiLevelType w:val="hybridMultilevel"/>
    <w:tmpl w:val="44CA5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03B37"/>
    <w:multiLevelType w:val="multilevel"/>
    <w:tmpl w:val="FA9CF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E30ADD"/>
    <w:multiLevelType w:val="multilevel"/>
    <w:tmpl w:val="F624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944B26"/>
    <w:multiLevelType w:val="hybridMultilevel"/>
    <w:tmpl w:val="A8B8446A"/>
    <w:lvl w:ilvl="0" w:tplc="24E27A9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85347"/>
    <w:multiLevelType w:val="multilevel"/>
    <w:tmpl w:val="F634C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490D55"/>
    <w:multiLevelType w:val="hybridMultilevel"/>
    <w:tmpl w:val="920AF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B4BFF"/>
    <w:multiLevelType w:val="multilevel"/>
    <w:tmpl w:val="97B6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AE70B7"/>
    <w:multiLevelType w:val="hybridMultilevel"/>
    <w:tmpl w:val="33521D60"/>
    <w:lvl w:ilvl="0" w:tplc="7FD0D8C2">
      <w:start w:val="5"/>
      <w:numFmt w:val="decimal"/>
      <w:lvlText w:val="%1."/>
      <w:lvlJc w:val="left"/>
      <w:pPr>
        <w:ind w:left="720" w:hanging="360"/>
      </w:pPr>
      <w:rPr>
        <w:rFonts w:hint="default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6"/>
  </w:num>
  <w:num w:numId="5">
    <w:abstractNumId w:val="3"/>
  </w:num>
  <w:num w:numId="6">
    <w:abstractNumId w:val="9"/>
    <w:lvlOverride w:ilvl="0">
      <w:startOverride w:val="3"/>
    </w:lvlOverride>
  </w:num>
  <w:num w:numId="7">
    <w:abstractNumId w:val="2"/>
  </w:num>
  <w:num w:numId="8">
    <w:abstractNumId w:val="12"/>
    <w:lvlOverride w:ilvl="0">
      <w:startOverride w:val="4"/>
    </w:lvlOverride>
  </w:num>
  <w:num w:numId="9">
    <w:abstractNumId w:val="12"/>
    <w:lvlOverride w:ilvl="0"/>
    <w:lvlOverride w:ilvl="1"/>
  </w:num>
  <w:num w:numId="10">
    <w:abstractNumId w:val="10"/>
  </w:num>
  <w:num w:numId="11">
    <w:abstractNumId w:val="7"/>
  </w:num>
  <w:num w:numId="12">
    <w:abstractNumId w:val="14"/>
  </w:num>
  <w:num w:numId="13">
    <w:abstractNumId w:val="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0"/>
  </w:num>
  <w:num w:numId="17">
    <w:abstractNumId w:val="5"/>
  </w:num>
  <w:num w:numId="18">
    <w:abstractNumId w:val="8"/>
  </w:num>
  <w:num w:numId="19">
    <w:abstractNumId w:val="11"/>
  </w:num>
  <w:num w:numId="20">
    <w:abstractNumId w:val="4"/>
  </w:num>
  <w:num w:numId="21">
    <w:abstractNumId w:val="12"/>
    <w:lvlOverride w:ilvl="0"/>
    <w:lvlOverride w:ilvl="1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BF"/>
    <w:rsid w:val="0001585E"/>
    <w:rsid w:val="000164B9"/>
    <w:rsid w:val="000C264F"/>
    <w:rsid w:val="00106463"/>
    <w:rsid w:val="001176E4"/>
    <w:rsid w:val="00134CC2"/>
    <w:rsid w:val="00155F9F"/>
    <w:rsid w:val="001C0E52"/>
    <w:rsid w:val="001E6B7B"/>
    <w:rsid w:val="00246863"/>
    <w:rsid w:val="00283107"/>
    <w:rsid w:val="002A5E41"/>
    <w:rsid w:val="002B72A2"/>
    <w:rsid w:val="002D0462"/>
    <w:rsid w:val="00353511"/>
    <w:rsid w:val="00413554"/>
    <w:rsid w:val="00446CBF"/>
    <w:rsid w:val="0046157E"/>
    <w:rsid w:val="00465C06"/>
    <w:rsid w:val="00493A54"/>
    <w:rsid w:val="00493F77"/>
    <w:rsid w:val="004F0649"/>
    <w:rsid w:val="004F0CB1"/>
    <w:rsid w:val="00550D86"/>
    <w:rsid w:val="0068327B"/>
    <w:rsid w:val="006B701A"/>
    <w:rsid w:val="006E1DD5"/>
    <w:rsid w:val="00735C83"/>
    <w:rsid w:val="00766208"/>
    <w:rsid w:val="007A0914"/>
    <w:rsid w:val="007D0C69"/>
    <w:rsid w:val="00895C32"/>
    <w:rsid w:val="008A20DE"/>
    <w:rsid w:val="008A7DC0"/>
    <w:rsid w:val="008C17AA"/>
    <w:rsid w:val="0096175F"/>
    <w:rsid w:val="009642F1"/>
    <w:rsid w:val="009C0019"/>
    <w:rsid w:val="009E173F"/>
    <w:rsid w:val="009F50B7"/>
    <w:rsid w:val="00A2775A"/>
    <w:rsid w:val="00A5084F"/>
    <w:rsid w:val="00A5743C"/>
    <w:rsid w:val="00A72448"/>
    <w:rsid w:val="00A84A37"/>
    <w:rsid w:val="00A91F4D"/>
    <w:rsid w:val="00AA09AD"/>
    <w:rsid w:val="00AE5E7F"/>
    <w:rsid w:val="00B04817"/>
    <w:rsid w:val="00B61DA6"/>
    <w:rsid w:val="00B70FC0"/>
    <w:rsid w:val="00B85ABC"/>
    <w:rsid w:val="00C25417"/>
    <w:rsid w:val="00C34831"/>
    <w:rsid w:val="00C6584F"/>
    <w:rsid w:val="00CB4EDC"/>
    <w:rsid w:val="00CC049E"/>
    <w:rsid w:val="00CD6B72"/>
    <w:rsid w:val="00CE0A13"/>
    <w:rsid w:val="00D00150"/>
    <w:rsid w:val="00D222D8"/>
    <w:rsid w:val="00DC2ECE"/>
    <w:rsid w:val="00DD1016"/>
    <w:rsid w:val="00E161A4"/>
    <w:rsid w:val="00E5195A"/>
    <w:rsid w:val="00EA7F32"/>
    <w:rsid w:val="00EC25C5"/>
    <w:rsid w:val="00EC6E71"/>
    <w:rsid w:val="00EF62CA"/>
    <w:rsid w:val="00F260C5"/>
    <w:rsid w:val="00F85801"/>
    <w:rsid w:val="00FD1408"/>
    <w:rsid w:val="00FE5304"/>
    <w:rsid w:val="00FE6492"/>
    <w:rsid w:val="00FF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3B63"/>
  <w15:chartTrackingRefBased/>
  <w15:docId w15:val="{DE68F694-242C-447A-ADE3-607F76A6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91F4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91F4D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A91F4D"/>
  </w:style>
  <w:style w:type="paragraph" w:customStyle="1" w:styleId="Default">
    <w:name w:val="Default"/>
    <w:rsid w:val="00A91F4D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A91F4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91F4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Nagwek20">
    <w:name w:val="Nagłówek2"/>
    <w:basedOn w:val="Normalny"/>
    <w:next w:val="Podtytu"/>
    <w:rsid w:val="00A91F4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A91F4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91F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A91F4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91F4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1F4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91F4D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A91F4D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176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176E4"/>
  </w:style>
  <w:style w:type="paragraph" w:styleId="Tytu">
    <w:name w:val="Title"/>
    <w:basedOn w:val="Normalny"/>
    <w:link w:val="TytuZnak"/>
    <w:qFormat/>
    <w:rsid w:val="001176E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176E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t@umb.edu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tt@um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bb5368-9197-4367-adb7-83564cf1ec92">
      <Terms xmlns="http://schemas.microsoft.com/office/infopath/2007/PartnerControls"/>
    </lcf76f155ced4ddcb4097134ff3c332f>
    <TaxCatchAll xmlns="30e98bf4-9899-4ec9-8cbc-47711251c8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D2270C017D3144B83EC6F7C4171D6E" ma:contentTypeVersion="16" ma:contentTypeDescription="Utwórz nowy dokument." ma:contentTypeScope="" ma:versionID="fe979d6d30455c3c92e4adc7120dcd70">
  <xsd:schema xmlns:xsd="http://www.w3.org/2001/XMLSchema" xmlns:xs="http://www.w3.org/2001/XMLSchema" xmlns:p="http://schemas.microsoft.com/office/2006/metadata/properties" xmlns:ns2="85bb5368-9197-4367-adb7-83564cf1ec92" xmlns:ns3="30e98bf4-9899-4ec9-8cbc-47711251c830" targetNamespace="http://schemas.microsoft.com/office/2006/metadata/properties" ma:root="true" ma:fieldsID="742a8d3fc0a642b8f892d5fbced23e84" ns2:_="" ns3:_="">
    <xsd:import namespace="85bb5368-9197-4367-adb7-83564cf1ec92"/>
    <xsd:import namespace="30e98bf4-9899-4ec9-8cbc-47711251c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b5368-9197-4367-adb7-83564cf1e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98bf4-9899-4ec9-8cbc-47711251c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f4d757-5fa5-4f22-9d84-572975706eec}" ma:internalName="TaxCatchAll" ma:showField="CatchAllData" ma:web="30e98bf4-9899-4ec9-8cbc-47711251c8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F6BB92-63B5-4AFA-A82D-4298D2573B76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0e98bf4-9899-4ec9-8cbc-47711251c830"/>
    <ds:schemaRef ds:uri="85bb5368-9197-4367-adb7-83564cf1ec92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EC77A8C-D29A-4C50-8188-CD5161889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60C1E-4363-4E1D-9BF8-7127A2C88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b5368-9197-4367-adb7-83564cf1ec92"/>
    <ds:schemaRef ds:uri="30e98bf4-9899-4ec9-8cbc-47711251c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3</Pages>
  <Words>920</Words>
  <Characters>5525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Bukłaha</dc:creator>
  <cp:keywords/>
  <dc:description/>
  <cp:lastModifiedBy>Anna Bukłaha</cp:lastModifiedBy>
  <cp:revision>51</cp:revision>
  <cp:lastPrinted>2019-11-19T10:39:00Z</cp:lastPrinted>
  <dcterms:created xsi:type="dcterms:W3CDTF">2019-11-12T09:04:00Z</dcterms:created>
  <dcterms:modified xsi:type="dcterms:W3CDTF">2022-12-14T10:16:00Z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0x010100CFD2270C017D3144B83EC6F7C4171D6E</vt:lpwstr>
  </property>
  <property fmtid="{D5CDD505-2E9C-101B-9397-08002B2CF9AE}" pid="3" name="MediaServiceImageTags">
    <vt:lpwstr/>
  </property>
</Properties>
</file>