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A8" w:rsidRDefault="009820A8" w:rsidP="009820A8">
      <w:pPr>
        <w:suppressAutoHyphens/>
        <w:autoSpaceDE w:val="0"/>
        <w:autoSpaceDN w:val="0"/>
        <w:adjustRightInd w:val="0"/>
        <w:spacing w:after="0" w:line="240" w:lineRule="auto"/>
        <w:jc w:val="right"/>
        <w:rPr>
          <w:rFonts w:ascii="Times New Roman" w:eastAsia="Times New Roman" w:hAnsi="Times New Roman" w:cs="Calibri"/>
          <w:b/>
          <w:color w:val="000000"/>
          <w:sz w:val="24"/>
          <w:szCs w:val="24"/>
          <w:lang w:eastAsia="ar-SA"/>
        </w:rPr>
      </w:pPr>
      <w:r>
        <w:rPr>
          <w:rFonts w:ascii="Times New Roman" w:eastAsia="Times New Roman" w:hAnsi="Times New Roman" w:cs="Calibri"/>
          <w:b/>
          <w:color w:val="000000"/>
          <w:sz w:val="24"/>
          <w:szCs w:val="24"/>
          <w:lang w:eastAsia="ar-SA"/>
        </w:rPr>
        <w:t>Załącznik nr 2</w:t>
      </w:r>
    </w:p>
    <w:p w:rsidR="009820A8" w:rsidRPr="00656126" w:rsidRDefault="009820A8" w:rsidP="009820A8">
      <w:pPr>
        <w:suppressAutoHyphens/>
        <w:spacing w:after="0" w:line="240" w:lineRule="auto"/>
        <w:rPr>
          <w:rFonts w:ascii="Times New Roman" w:eastAsia="Times New Roman" w:hAnsi="Times New Roman"/>
          <w:sz w:val="24"/>
          <w:szCs w:val="24"/>
          <w:lang w:eastAsia="ar-SA"/>
        </w:rPr>
      </w:pPr>
    </w:p>
    <w:p w:rsidR="009820A8" w:rsidRPr="00656126" w:rsidRDefault="009820A8" w:rsidP="009820A8">
      <w:pPr>
        <w:shd w:val="clear" w:color="auto" w:fill="FFFFFF"/>
        <w:suppressAutoHyphens/>
        <w:spacing w:after="0" w:line="240" w:lineRule="auto"/>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C76167" w:rsidP="009820A8">
      <w:pPr>
        <w:shd w:val="clear" w:color="auto" w:fill="FFFFFF"/>
        <w:suppressAutoHyphens/>
        <w:spacing w:after="0" w:line="240" w:lineRule="auto"/>
        <w:jc w:val="center"/>
        <w:rPr>
          <w:rFonts w:ascii="Verdana" w:eastAsia="Times New Roman" w:hAnsi="Verdana"/>
          <w:b/>
          <w:bCs/>
          <w:color w:val="000000"/>
          <w:sz w:val="18"/>
          <w:szCs w:val="18"/>
          <w:lang w:eastAsia="pl-PL"/>
        </w:rPr>
      </w:pPr>
      <w:r>
        <w:rPr>
          <w:rFonts w:ascii="Verdana" w:eastAsia="Times New Roman" w:hAnsi="Verdana"/>
          <w:b/>
          <w:bCs/>
          <w:color w:val="000000"/>
          <w:sz w:val="18"/>
          <w:szCs w:val="18"/>
          <w:lang w:eastAsia="pl-PL"/>
        </w:rPr>
        <w:t>Umowa nr AWM/INT</w:t>
      </w:r>
      <w:r w:rsidR="009820A8" w:rsidRPr="00656126">
        <w:rPr>
          <w:rFonts w:ascii="Verdana" w:eastAsia="Times New Roman" w:hAnsi="Verdana"/>
          <w:b/>
          <w:bCs/>
          <w:color w:val="000000"/>
          <w:sz w:val="18"/>
          <w:szCs w:val="18"/>
          <w:lang w:eastAsia="pl-PL"/>
        </w:rPr>
        <w:t>/</w:t>
      </w:r>
      <w:r w:rsidR="009820A8">
        <w:rPr>
          <w:rFonts w:ascii="Verdana" w:eastAsia="Times New Roman" w:hAnsi="Verdana"/>
          <w:b/>
          <w:bCs/>
          <w:color w:val="000000"/>
          <w:sz w:val="18"/>
          <w:szCs w:val="18"/>
          <w:lang w:eastAsia="pl-PL"/>
        </w:rPr>
        <w:t>0</w:t>
      </w:r>
      <w:r>
        <w:rPr>
          <w:rFonts w:ascii="Verdana" w:eastAsia="Times New Roman" w:hAnsi="Verdana"/>
          <w:b/>
          <w:bCs/>
          <w:color w:val="000000"/>
          <w:sz w:val="18"/>
          <w:szCs w:val="18"/>
          <w:lang w:eastAsia="pl-PL"/>
        </w:rPr>
        <w:t>9/2023</w:t>
      </w:r>
      <w:r w:rsidR="009820A8" w:rsidRPr="00656126">
        <w:rPr>
          <w:rFonts w:ascii="Verdana" w:eastAsia="Times New Roman" w:hAnsi="Verdana"/>
          <w:b/>
          <w:bCs/>
          <w:color w:val="000000"/>
          <w:sz w:val="18"/>
          <w:szCs w:val="18"/>
          <w:lang w:eastAsia="pl-PL"/>
        </w:rPr>
        <w:t>/TM</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20579F"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projekt graficzny, skład, łamanie i wydruk kalendarzy </w:t>
      </w:r>
      <w:r w:rsidR="009C443D">
        <w:rPr>
          <w:rFonts w:ascii="Verdana" w:eastAsia="Times New Roman" w:hAnsi="Verdana"/>
          <w:bCs/>
          <w:color w:val="000000"/>
          <w:sz w:val="18"/>
          <w:szCs w:val="18"/>
          <w:lang w:eastAsia="pl-PL"/>
        </w:rPr>
        <w:t xml:space="preserve">akademickich </w:t>
      </w:r>
      <w:r w:rsidRPr="0020579F">
        <w:rPr>
          <w:rFonts w:ascii="Verdana" w:eastAsia="Times New Roman" w:hAnsi="Verdana"/>
          <w:bCs/>
          <w:color w:val="000000"/>
          <w:sz w:val="18"/>
          <w:szCs w:val="18"/>
          <w:lang w:eastAsia="pl-PL"/>
        </w:rPr>
        <w:t>w ramach Programu E</w:t>
      </w:r>
      <w:r w:rsidR="0016553C">
        <w:rPr>
          <w:rFonts w:ascii="Verdana" w:eastAsia="Times New Roman" w:hAnsi="Verdana"/>
          <w:bCs/>
          <w:color w:val="000000"/>
          <w:sz w:val="18"/>
          <w:szCs w:val="18"/>
          <w:lang w:eastAsia="pl-PL"/>
        </w:rPr>
        <w:t>rasmus</w:t>
      </w:r>
      <w:r w:rsidRPr="0020579F">
        <w:rPr>
          <w:rFonts w:ascii="Verdana" w:eastAsia="Times New Roman" w:hAnsi="Verdana"/>
          <w:bCs/>
          <w:color w:val="000000"/>
          <w:sz w:val="18"/>
          <w:szCs w:val="18"/>
          <w:lang w:eastAsia="pl-PL"/>
        </w:rPr>
        <w:t>+.</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zawarta w dniu ……………… w Białymstoku,</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1112B0" w:rsidRDefault="00C76167" w:rsidP="001112B0">
      <w:pPr>
        <w:rPr>
          <w:color w:val="1F497D"/>
        </w:rPr>
      </w:pPr>
      <w:r>
        <w:rPr>
          <w:rFonts w:ascii="Verdana" w:hAnsi="Verdana"/>
          <w:sz w:val="18"/>
          <w:szCs w:val="18"/>
          <w:lang w:eastAsia="ar-SA"/>
        </w:rPr>
        <w:t xml:space="preserve">Wykonawca wybrany zgodnie z art. 2 ust. 1 pkt 1 ustawy z dnia 11 września 2019 r. Prawo zamówień publicznych </w:t>
      </w:r>
      <w:r>
        <w:t>(</w:t>
      </w:r>
      <w:proofErr w:type="spellStart"/>
      <w:r>
        <w:t>t.j</w:t>
      </w:r>
      <w:proofErr w:type="spellEnd"/>
      <w:r>
        <w:t>. Dz. U. z 2022 r., poz. 1710, ze zm.)</w:t>
      </w:r>
      <w:r w:rsidR="00FB7E1A">
        <w:t xml:space="preserve"> </w:t>
      </w:r>
      <w:r>
        <w:rPr>
          <w:rFonts w:ascii="Verdana" w:hAnsi="Verdana"/>
          <w:sz w:val="18"/>
          <w:szCs w:val="18"/>
          <w:lang w:eastAsia="ar-SA"/>
        </w:rPr>
        <w:t>– wartość usługi nie przekracza 130 tys. zł netto.</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Uniwersytetem Medycznym w Białymstoku, 15-089 Białystok, ul. Jana Kilińskiego 1,</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NIP: 542-021-17-17, REGON: 000288604,</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reprezentowanym przez Kanclerza – mgr Konrada Raczkowskiego,</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zwanym dalej Zamawiającym.</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a</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36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________________________________(nazwa). _________________________________(adres), NIP:___________, REGON_________________ KRS_______________, zwanym dalej Wykonawcą,</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o następującej treści:</w:t>
      </w:r>
    </w:p>
    <w:p w:rsidR="00C5267D" w:rsidRPr="00656126" w:rsidRDefault="00C5267D"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1</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Przedmiotem umowy jest projekt graficzny, skład, łamanie, wydruk i dostarczenie we wskazane miejsce wraz z rozładun</w:t>
      </w:r>
      <w:r w:rsidR="00C76167">
        <w:rPr>
          <w:rFonts w:ascii="Verdana" w:eastAsia="Times New Roman" w:hAnsi="Verdana"/>
          <w:bCs/>
          <w:color w:val="000000"/>
          <w:sz w:val="18"/>
          <w:szCs w:val="18"/>
          <w:lang w:eastAsia="pl-PL"/>
        </w:rPr>
        <w:t>kiem w siedzibie Zamawiającego 2</w:t>
      </w:r>
      <w:r w:rsidRPr="00656126">
        <w:rPr>
          <w:rFonts w:ascii="Verdana" w:eastAsia="Times New Roman" w:hAnsi="Verdana"/>
          <w:bCs/>
          <w:color w:val="000000"/>
          <w:sz w:val="18"/>
          <w:szCs w:val="18"/>
          <w:lang w:eastAsia="pl-PL"/>
        </w:rPr>
        <w:t xml:space="preserve">00 sztuk kalendarzy </w:t>
      </w:r>
      <w:r w:rsidR="009C443D">
        <w:rPr>
          <w:rFonts w:ascii="Verdana" w:eastAsia="Times New Roman" w:hAnsi="Verdana"/>
          <w:bCs/>
          <w:color w:val="000000"/>
          <w:sz w:val="18"/>
          <w:szCs w:val="18"/>
          <w:lang w:eastAsia="pl-PL"/>
        </w:rPr>
        <w:t>akademickich</w:t>
      </w:r>
      <w:r w:rsidR="00C76167">
        <w:rPr>
          <w:rFonts w:ascii="Verdana" w:eastAsia="Times New Roman" w:hAnsi="Verdana"/>
          <w:bCs/>
          <w:color w:val="000000"/>
          <w:sz w:val="18"/>
          <w:szCs w:val="18"/>
          <w:lang w:eastAsia="pl-PL"/>
        </w:rPr>
        <w:t xml:space="preserve"> w języku angielskim oraz</w:t>
      </w:r>
      <w:r w:rsidR="00FB7E1A">
        <w:rPr>
          <w:rFonts w:ascii="Verdana" w:eastAsia="Times New Roman" w:hAnsi="Verdana"/>
          <w:bCs/>
          <w:color w:val="000000"/>
          <w:sz w:val="18"/>
          <w:szCs w:val="18"/>
          <w:lang w:eastAsia="pl-PL"/>
        </w:rPr>
        <w:t xml:space="preserve"> 1700 sztuk kalendarzy akademickich</w:t>
      </w:r>
      <w:r w:rsidR="00C76167">
        <w:rPr>
          <w:rFonts w:ascii="Verdana" w:eastAsia="Times New Roman" w:hAnsi="Verdana"/>
          <w:bCs/>
          <w:color w:val="000000"/>
          <w:sz w:val="18"/>
          <w:szCs w:val="18"/>
          <w:lang w:eastAsia="pl-PL"/>
        </w:rPr>
        <w:t xml:space="preserve"> w języku polskim</w:t>
      </w:r>
      <w:r w:rsidRPr="00656126">
        <w:rPr>
          <w:rFonts w:ascii="Verdana" w:eastAsia="Times New Roman" w:hAnsi="Verdana"/>
          <w:bCs/>
          <w:color w:val="000000"/>
          <w:sz w:val="18"/>
          <w:szCs w:val="18"/>
          <w:lang w:eastAsia="pl-PL"/>
        </w:rPr>
        <w:t>.</w:t>
      </w:r>
    </w:p>
    <w:p w:rsidR="009820A8" w:rsidRPr="00656126" w:rsidRDefault="009820A8" w:rsidP="009820A8">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20579F">
        <w:rPr>
          <w:rFonts w:ascii="Verdana" w:eastAsia="Times New Roman" w:hAnsi="Verdana"/>
          <w:bCs/>
          <w:color w:val="000000"/>
          <w:sz w:val="18"/>
          <w:szCs w:val="18"/>
          <w:lang w:eastAsia="pl-PL"/>
        </w:rPr>
        <w:t xml:space="preserve">Kalendarze </w:t>
      </w:r>
      <w:r w:rsidR="00C76167">
        <w:rPr>
          <w:rFonts w:ascii="Verdana" w:eastAsia="Times New Roman" w:hAnsi="Verdana"/>
          <w:bCs/>
          <w:color w:val="000000"/>
          <w:sz w:val="18"/>
          <w:szCs w:val="18"/>
          <w:lang w:eastAsia="pl-PL"/>
        </w:rPr>
        <w:t>akademickie</w:t>
      </w:r>
      <w:r w:rsidRPr="0020579F">
        <w:rPr>
          <w:rFonts w:ascii="Verdana" w:eastAsia="Times New Roman" w:hAnsi="Verdana"/>
          <w:bCs/>
          <w:color w:val="000000"/>
          <w:sz w:val="18"/>
          <w:szCs w:val="18"/>
          <w:lang w:eastAsia="pl-PL"/>
        </w:rPr>
        <w:t xml:space="preserve"> są realizowane na potrzeby organizacji akcji promocji programu E</w:t>
      </w:r>
      <w:r w:rsidR="0016553C">
        <w:rPr>
          <w:rFonts w:ascii="Verdana" w:eastAsia="Times New Roman" w:hAnsi="Verdana"/>
          <w:bCs/>
          <w:color w:val="000000"/>
          <w:sz w:val="18"/>
          <w:szCs w:val="18"/>
          <w:lang w:eastAsia="pl-PL"/>
        </w:rPr>
        <w:t>rasmus</w:t>
      </w:r>
      <w:r w:rsidRPr="0020579F">
        <w:rPr>
          <w:rFonts w:ascii="Verdana" w:eastAsia="Times New Roman" w:hAnsi="Verdana"/>
          <w:bCs/>
          <w:color w:val="000000"/>
          <w:sz w:val="18"/>
          <w:szCs w:val="18"/>
          <w:lang w:eastAsia="pl-PL"/>
        </w:rPr>
        <w:t>+ i będą finansowane ze środków Programu E</w:t>
      </w:r>
      <w:r w:rsidR="0016553C">
        <w:rPr>
          <w:rFonts w:ascii="Verdana" w:eastAsia="Times New Roman" w:hAnsi="Verdana"/>
          <w:bCs/>
          <w:color w:val="000000"/>
          <w:sz w:val="18"/>
          <w:szCs w:val="18"/>
          <w:lang w:eastAsia="pl-PL"/>
        </w:rPr>
        <w:t>rasmus</w:t>
      </w:r>
      <w:r w:rsidRPr="0020579F">
        <w:rPr>
          <w:rFonts w:ascii="Verdana" w:eastAsia="Times New Roman" w:hAnsi="Verdana"/>
          <w:bCs/>
          <w:color w:val="000000"/>
          <w:sz w:val="18"/>
          <w:szCs w:val="18"/>
          <w:lang w:eastAsia="pl-PL"/>
        </w:rPr>
        <w:t>+.</w:t>
      </w:r>
    </w:p>
    <w:p w:rsidR="009820A8" w:rsidRPr="00656126" w:rsidRDefault="009820A8" w:rsidP="009820A8">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Integralną częścią umowy je</w:t>
      </w:r>
      <w:r w:rsidR="00C76167">
        <w:rPr>
          <w:rFonts w:ascii="Verdana" w:eastAsia="Times New Roman" w:hAnsi="Verdana"/>
          <w:bCs/>
          <w:color w:val="000000"/>
          <w:sz w:val="18"/>
          <w:szCs w:val="18"/>
          <w:lang w:eastAsia="pl-PL"/>
        </w:rPr>
        <w:t>st zapytanie ofertowe nr AWM/INT</w:t>
      </w:r>
      <w:r w:rsidRPr="00656126">
        <w:rPr>
          <w:rFonts w:ascii="Verdana" w:eastAsia="Times New Roman" w:hAnsi="Verdana"/>
          <w:bCs/>
          <w:color w:val="000000"/>
          <w:sz w:val="18"/>
          <w:szCs w:val="18"/>
          <w:lang w:eastAsia="pl-PL"/>
        </w:rPr>
        <w:t>/</w:t>
      </w:r>
      <w:r>
        <w:rPr>
          <w:rFonts w:ascii="Verdana" w:eastAsia="Times New Roman" w:hAnsi="Verdana"/>
          <w:bCs/>
          <w:color w:val="000000"/>
          <w:sz w:val="18"/>
          <w:szCs w:val="18"/>
          <w:lang w:eastAsia="pl-PL"/>
        </w:rPr>
        <w:t>0</w:t>
      </w:r>
      <w:r w:rsidR="00C76167">
        <w:rPr>
          <w:rFonts w:ascii="Verdana" w:eastAsia="Times New Roman" w:hAnsi="Verdana"/>
          <w:bCs/>
          <w:color w:val="000000"/>
          <w:sz w:val="18"/>
          <w:szCs w:val="18"/>
          <w:lang w:eastAsia="pl-PL"/>
        </w:rPr>
        <w:t>9/2023</w:t>
      </w:r>
      <w:r w:rsidRPr="00656126">
        <w:rPr>
          <w:rFonts w:ascii="Verdana" w:eastAsia="Times New Roman" w:hAnsi="Verdana"/>
          <w:bCs/>
          <w:color w:val="000000"/>
          <w:sz w:val="18"/>
          <w:szCs w:val="18"/>
          <w:lang w:eastAsia="pl-PL"/>
        </w:rPr>
        <w:t xml:space="preserve">/TM </w:t>
      </w:r>
      <w:r w:rsidR="002679E9">
        <w:rPr>
          <w:rFonts w:ascii="Verdana" w:eastAsia="Times New Roman" w:hAnsi="Verdana"/>
          <w:bCs/>
          <w:color w:val="000000"/>
          <w:sz w:val="18"/>
          <w:szCs w:val="18"/>
          <w:lang w:eastAsia="pl-PL"/>
        </w:rPr>
        <w:t>wraz z załącznikami (</w:t>
      </w:r>
      <w:r w:rsidR="0044449C">
        <w:rPr>
          <w:rFonts w:ascii="Verdana" w:eastAsia="Times New Roman" w:hAnsi="Verdana"/>
          <w:bCs/>
          <w:color w:val="000000"/>
          <w:sz w:val="18"/>
          <w:szCs w:val="18"/>
          <w:lang w:eastAsia="pl-PL"/>
        </w:rPr>
        <w:t>1-4</w:t>
      </w:r>
      <w:r w:rsidR="002679E9">
        <w:rPr>
          <w:rFonts w:ascii="Verdana" w:eastAsia="Times New Roman" w:hAnsi="Verdana"/>
          <w:bCs/>
          <w:color w:val="000000"/>
          <w:sz w:val="18"/>
          <w:szCs w:val="18"/>
          <w:lang w:eastAsia="pl-PL"/>
        </w:rPr>
        <w:t>).</w:t>
      </w:r>
    </w:p>
    <w:p w:rsidR="009820A8" w:rsidRPr="00656126" w:rsidRDefault="009820A8" w:rsidP="009820A8">
      <w:pPr>
        <w:numPr>
          <w:ilvl w:val="0"/>
          <w:numId w:val="2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w</w:t>
      </w:r>
      <w:r w:rsidR="00FB7E1A">
        <w:rPr>
          <w:rFonts w:ascii="Verdana" w:eastAsia="Times New Roman" w:hAnsi="Verdana"/>
          <w:bCs/>
          <w:color w:val="000000"/>
          <w:sz w:val="18"/>
          <w:szCs w:val="18"/>
          <w:lang w:eastAsia="pl-PL"/>
        </w:rPr>
        <w:t xml:space="preserve">ydrukuje kalendarze </w:t>
      </w:r>
      <w:r w:rsidRPr="00656126">
        <w:rPr>
          <w:rFonts w:ascii="Verdana" w:eastAsia="Times New Roman" w:hAnsi="Verdana"/>
          <w:bCs/>
          <w:color w:val="000000"/>
          <w:sz w:val="18"/>
          <w:szCs w:val="18"/>
          <w:lang w:eastAsia="pl-PL"/>
        </w:rPr>
        <w:t>zgodnie z następującymi parametrami:</w:t>
      </w:r>
    </w:p>
    <w:p w:rsidR="009820A8" w:rsidRPr="00656126" w:rsidRDefault="009820A8" w:rsidP="009820A8">
      <w:pPr>
        <w:suppressAutoHyphens/>
        <w:spacing w:after="0" w:line="240" w:lineRule="auto"/>
        <w:ind w:left="709"/>
        <w:rPr>
          <w:rFonts w:ascii="Verdana" w:eastAsia="Times New Roman" w:hAnsi="Verdana"/>
          <w:sz w:val="18"/>
          <w:szCs w:val="18"/>
          <w:u w:val="single"/>
          <w:lang w:eastAsia="ar-SA"/>
        </w:rPr>
      </w:pPr>
      <w:r w:rsidRPr="00656126">
        <w:rPr>
          <w:rFonts w:ascii="Verdana" w:eastAsia="Times New Roman" w:hAnsi="Verdana"/>
          <w:sz w:val="18"/>
          <w:szCs w:val="18"/>
          <w:u w:val="single"/>
          <w:lang w:eastAsia="ar-SA"/>
        </w:rPr>
        <w:t xml:space="preserve">Parametry techniczne kalendarzy </w:t>
      </w:r>
      <w:r w:rsidR="009C443D">
        <w:rPr>
          <w:rFonts w:ascii="Verdana" w:eastAsia="Times New Roman" w:hAnsi="Verdana"/>
          <w:sz w:val="18"/>
          <w:szCs w:val="18"/>
          <w:u w:val="single"/>
          <w:lang w:eastAsia="ar-SA"/>
        </w:rPr>
        <w:t>akademickich</w:t>
      </w:r>
      <w:r w:rsidRPr="00656126">
        <w:rPr>
          <w:rFonts w:ascii="Verdana" w:eastAsia="Times New Roman" w:hAnsi="Verdana"/>
          <w:sz w:val="18"/>
          <w:szCs w:val="18"/>
          <w:u w:val="single"/>
          <w:lang w:eastAsia="ar-SA"/>
        </w:rPr>
        <w:t xml:space="preserve"> w języku angielskim:</w:t>
      </w:r>
    </w:p>
    <w:p w:rsidR="00C5267D" w:rsidRPr="00A72A27" w:rsidRDefault="00C5267D" w:rsidP="00C5267D">
      <w:pPr>
        <w:shd w:val="clear" w:color="auto" w:fill="FFFFFF"/>
        <w:suppressAutoHyphens/>
        <w:spacing w:before="144" w:after="0" w:line="240" w:lineRule="auto"/>
        <w:ind w:left="708"/>
        <w:jc w:val="both"/>
        <w:rPr>
          <w:rFonts w:ascii="Verdana" w:eastAsia="Times New Roman" w:hAnsi="Verdana"/>
          <w:color w:val="000000"/>
          <w:sz w:val="18"/>
          <w:szCs w:val="18"/>
          <w:lang w:eastAsia="pl-PL"/>
        </w:rPr>
      </w:pPr>
      <w:r w:rsidRPr="00A72A27">
        <w:rPr>
          <w:rFonts w:ascii="Verdana" w:eastAsia="Times New Roman" w:hAnsi="Verdana"/>
          <w:color w:val="000000"/>
          <w:sz w:val="18"/>
          <w:szCs w:val="18"/>
          <w:lang w:eastAsia="pl-PL"/>
        </w:rPr>
        <w:t>- liczba kalendarzy akademickich w jęz. angielskim – 200 sztuk,</w:t>
      </w:r>
    </w:p>
    <w:p w:rsidR="00C5267D" w:rsidRDefault="00C5267D" w:rsidP="00C5267D">
      <w:pPr>
        <w:autoSpaceDE w:val="0"/>
        <w:autoSpaceDN w:val="0"/>
        <w:adjustRightInd w:val="0"/>
        <w:spacing w:after="0" w:line="240" w:lineRule="auto"/>
        <w:ind w:left="708"/>
        <w:rPr>
          <w:rFonts w:ascii="ArialMT" w:hAnsi="ArialMT" w:cs="ArialMT"/>
          <w:color w:val="000000"/>
        </w:rPr>
      </w:pPr>
      <w:r w:rsidRPr="004B1AE1">
        <w:rPr>
          <w:rFonts w:ascii="Verdana" w:eastAsia="Times New Roman" w:hAnsi="Verdana"/>
          <w:color w:val="000000"/>
          <w:sz w:val="18"/>
          <w:szCs w:val="18"/>
          <w:lang w:eastAsia="pl-PL"/>
        </w:rPr>
        <w:t>- format: wysokość kalendarza ok. 24 cm, szerokość 17 cm</w:t>
      </w:r>
      <w:r>
        <w:rPr>
          <w:rFonts w:ascii="Verdana" w:eastAsia="Times New Roman" w:hAnsi="Verdana"/>
          <w:color w:val="000000"/>
          <w:sz w:val="18"/>
          <w:szCs w:val="18"/>
          <w:lang w:eastAsia="pl-PL"/>
        </w:rPr>
        <w:t xml:space="preserve">, </w:t>
      </w:r>
      <w:r>
        <w:rPr>
          <w:rFonts w:ascii="ArialMT" w:hAnsi="ArialMT" w:cs="ArialMT"/>
          <w:color w:val="000000"/>
        </w:rPr>
        <w:t>pion</w:t>
      </w:r>
    </w:p>
    <w:p w:rsidR="00C5267D" w:rsidRPr="004B1AE1" w:rsidRDefault="00C5267D" w:rsidP="00C5267D">
      <w:pPr>
        <w:autoSpaceDE w:val="0"/>
        <w:autoSpaceDN w:val="0"/>
        <w:adjustRightInd w:val="0"/>
        <w:spacing w:after="0" w:line="240" w:lineRule="auto"/>
        <w:ind w:left="708"/>
        <w:rPr>
          <w:rFonts w:ascii="Verdana" w:eastAsia="Times New Roman" w:hAnsi="Verdana"/>
          <w:color w:val="000000"/>
          <w:sz w:val="18"/>
          <w:szCs w:val="18"/>
          <w:lang w:eastAsia="pl-PL"/>
        </w:rPr>
      </w:pPr>
      <w:r w:rsidRPr="004B1AE1">
        <w:rPr>
          <w:rFonts w:ascii="Verdana" w:eastAsia="Times New Roman" w:hAnsi="Verdana"/>
          <w:color w:val="000000"/>
          <w:sz w:val="18"/>
          <w:szCs w:val="18"/>
          <w:lang w:eastAsia="pl-PL"/>
        </w:rPr>
        <w:t>- objętość: 136 stron środka+4 okładka</w:t>
      </w:r>
    </w:p>
    <w:p w:rsidR="00C5267D" w:rsidRPr="004B1AE1" w:rsidRDefault="00C5267D" w:rsidP="00C5267D">
      <w:pPr>
        <w:autoSpaceDE w:val="0"/>
        <w:autoSpaceDN w:val="0"/>
        <w:adjustRightInd w:val="0"/>
        <w:spacing w:after="0" w:line="240" w:lineRule="auto"/>
        <w:ind w:left="708"/>
        <w:rPr>
          <w:rFonts w:ascii="Verdana" w:eastAsia="Times New Roman" w:hAnsi="Verdana"/>
          <w:color w:val="000000"/>
          <w:sz w:val="18"/>
          <w:szCs w:val="18"/>
          <w:lang w:eastAsia="pl-PL"/>
        </w:rPr>
      </w:pPr>
      <w:r w:rsidRPr="004B1AE1">
        <w:rPr>
          <w:rFonts w:ascii="Verdana" w:eastAsia="Times New Roman" w:hAnsi="Verdana"/>
          <w:color w:val="000000"/>
          <w:sz w:val="18"/>
          <w:szCs w:val="18"/>
          <w:lang w:eastAsia="pl-PL"/>
        </w:rPr>
        <w:t>- okładka zintegrowana</w:t>
      </w:r>
      <w:r w:rsidR="00B14B01">
        <w:rPr>
          <w:rFonts w:ascii="Verdana" w:eastAsia="Times New Roman" w:hAnsi="Verdana"/>
          <w:color w:val="000000"/>
          <w:sz w:val="18"/>
          <w:szCs w:val="18"/>
          <w:lang w:eastAsia="pl-PL"/>
        </w:rPr>
        <w:t xml:space="preserve"> </w:t>
      </w:r>
      <w:r w:rsidR="00B14B01" w:rsidRPr="00B14B01">
        <w:rPr>
          <w:rFonts w:ascii="Verdana" w:eastAsia="Times New Roman" w:hAnsi="Verdana"/>
          <w:b/>
          <w:color w:val="FF0000"/>
          <w:sz w:val="18"/>
          <w:szCs w:val="18"/>
          <w:lang w:eastAsia="pl-PL"/>
        </w:rPr>
        <w:t>miękka</w:t>
      </w:r>
      <w:r w:rsidRPr="004B1AE1">
        <w:rPr>
          <w:rFonts w:ascii="Verdana" w:eastAsia="Times New Roman" w:hAnsi="Verdana"/>
          <w:color w:val="000000"/>
          <w:sz w:val="18"/>
          <w:szCs w:val="18"/>
          <w:lang w:eastAsia="pl-PL"/>
        </w:rPr>
        <w:t>, zadruk dwustronny, pełen kolor</w:t>
      </w:r>
      <w:r w:rsidR="009748E4">
        <w:rPr>
          <w:rFonts w:ascii="Verdana" w:eastAsia="Times New Roman" w:hAnsi="Verdana"/>
          <w:color w:val="000000"/>
          <w:sz w:val="18"/>
          <w:szCs w:val="18"/>
          <w:lang w:eastAsia="pl-PL"/>
        </w:rPr>
        <w:t xml:space="preserve">, </w:t>
      </w:r>
      <w:r w:rsidR="009748E4" w:rsidRPr="009748E4">
        <w:rPr>
          <w:rFonts w:ascii="Verdana" w:eastAsia="Times New Roman" w:hAnsi="Verdana"/>
          <w:b/>
          <w:color w:val="FF0000"/>
          <w:sz w:val="18"/>
          <w:szCs w:val="18"/>
          <w:lang w:eastAsia="pl-PL"/>
        </w:rPr>
        <w:t>250 g +/- 10 %</w:t>
      </w:r>
      <w:r w:rsidR="00B14B01">
        <w:rPr>
          <w:rFonts w:ascii="Verdana" w:eastAsia="Times New Roman" w:hAnsi="Verdana"/>
          <w:b/>
          <w:color w:val="FF0000"/>
          <w:sz w:val="18"/>
          <w:szCs w:val="18"/>
          <w:lang w:eastAsia="pl-PL"/>
        </w:rPr>
        <w:t>, środek szyty, nie jest to oprawa twarda ani klejona PUR</w:t>
      </w:r>
    </w:p>
    <w:p w:rsidR="00C5267D" w:rsidRPr="004B1AE1" w:rsidRDefault="00C5267D" w:rsidP="00C5267D">
      <w:pPr>
        <w:autoSpaceDE w:val="0"/>
        <w:autoSpaceDN w:val="0"/>
        <w:adjustRightInd w:val="0"/>
        <w:spacing w:after="0" w:line="240" w:lineRule="auto"/>
        <w:ind w:left="708"/>
        <w:rPr>
          <w:rFonts w:ascii="Verdana" w:eastAsia="Times New Roman" w:hAnsi="Verdana"/>
          <w:color w:val="000000"/>
          <w:sz w:val="18"/>
          <w:szCs w:val="18"/>
          <w:lang w:eastAsia="pl-PL"/>
        </w:rPr>
      </w:pPr>
      <w:r w:rsidRPr="004B1AE1">
        <w:rPr>
          <w:rFonts w:ascii="Verdana" w:eastAsia="Times New Roman" w:hAnsi="Verdana"/>
          <w:color w:val="000000"/>
          <w:sz w:val="18"/>
          <w:szCs w:val="18"/>
          <w:lang w:eastAsia="pl-PL"/>
        </w:rPr>
        <w:t>- druk: środek - offset 110/120 g, pełen kolor</w:t>
      </w:r>
    </w:p>
    <w:p w:rsidR="00C5267D" w:rsidRDefault="00C5267D" w:rsidP="00C5267D">
      <w:pPr>
        <w:autoSpaceDE w:val="0"/>
        <w:autoSpaceDN w:val="0"/>
        <w:adjustRightInd w:val="0"/>
        <w:spacing w:after="0" w:line="240" w:lineRule="auto"/>
        <w:ind w:left="708"/>
        <w:rPr>
          <w:rFonts w:ascii="Verdana" w:eastAsia="Times New Roman" w:hAnsi="Verdana"/>
          <w:color w:val="000000"/>
          <w:sz w:val="18"/>
          <w:szCs w:val="18"/>
          <w:lang w:eastAsia="pl-PL"/>
        </w:rPr>
      </w:pPr>
      <w:r>
        <w:rPr>
          <w:rFonts w:ascii="Verdana" w:eastAsia="Times New Roman" w:hAnsi="Verdana"/>
          <w:color w:val="000000"/>
          <w:sz w:val="18"/>
          <w:szCs w:val="18"/>
          <w:lang w:eastAsia="pl-PL"/>
        </w:rPr>
        <w:t>-</w:t>
      </w:r>
      <w:r w:rsidRPr="004B1AE1">
        <w:rPr>
          <w:rFonts w:ascii="Verdana" w:eastAsia="Times New Roman" w:hAnsi="Verdana"/>
          <w:color w:val="000000"/>
          <w:sz w:val="18"/>
          <w:szCs w:val="18"/>
          <w:lang w:eastAsia="pl-PL"/>
        </w:rPr>
        <w:t xml:space="preserve"> oznakowanie logotypami – Zamawiający przekaże wzory obowiązujących logotypów po podpisaniu umowy.</w:t>
      </w:r>
    </w:p>
    <w:p w:rsidR="009820A8" w:rsidRPr="00656126" w:rsidRDefault="009820A8" w:rsidP="009820A8">
      <w:pPr>
        <w:suppressAutoHyphens/>
        <w:spacing w:after="0" w:line="240" w:lineRule="auto"/>
        <w:ind w:left="709"/>
        <w:rPr>
          <w:rFonts w:ascii="Verdana" w:eastAsia="Times New Roman" w:hAnsi="Verdana"/>
          <w:sz w:val="18"/>
          <w:szCs w:val="18"/>
          <w:lang w:eastAsia="ar-SA"/>
        </w:rPr>
      </w:pPr>
    </w:p>
    <w:p w:rsidR="009820A8" w:rsidRPr="00656126" w:rsidRDefault="009820A8" w:rsidP="009820A8">
      <w:pPr>
        <w:suppressAutoHyphens/>
        <w:spacing w:after="0" w:line="240" w:lineRule="auto"/>
        <w:ind w:left="709"/>
        <w:rPr>
          <w:rFonts w:ascii="Verdana" w:eastAsia="Times New Roman" w:hAnsi="Verdana"/>
          <w:sz w:val="18"/>
          <w:szCs w:val="18"/>
          <w:u w:val="single"/>
          <w:lang w:eastAsia="ar-SA"/>
        </w:rPr>
      </w:pPr>
      <w:r w:rsidRPr="00656126">
        <w:rPr>
          <w:rFonts w:ascii="Verdana" w:eastAsia="Times New Roman" w:hAnsi="Verdana"/>
          <w:sz w:val="18"/>
          <w:szCs w:val="18"/>
          <w:u w:val="single"/>
          <w:lang w:eastAsia="ar-SA"/>
        </w:rPr>
        <w:t xml:space="preserve">Parametry techniczne kalendarzy </w:t>
      </w:r>
      <w:r w:rsidR="009C443D">
        <w:rPr>
          <w:rFonts w:ascii="Verdana" w:eastAsia="Times New Roman" w:hAnsi="Verdana"/>
          <w:sz w:val="18"/>
          <w:szCs w:val="18"/>
          <w:u w:val="single"/>
          <w:lang w:eastAsia="ar-SA"/>
        </w:rPr>
        <w:t>akademickich</w:t>
      </w:r>
      <w:r w:rsidRPr="00656126">
        <w:rPr>
          <w:rFonts w:ascii="Verdana" w:eastAsia="Times New Roman" w:hAnsi="Verdana"/>
          <w:sz w:val="18"/>
          <w:szCs w:val="18"/>
          <w:u w:val="single"/>
          <w:lang w:eastAsia="ar-SA"/>
        </w:rPr>
        <w:t xml:space="preserve"> w języku polskim:</w:t>
      </w:r>
    </w:p>
    <w:p w:rsidR="00C5267D" w:rsidRPr="00A72A27" w:rsidRDefault="00C5267D" w:rsidP="00C5267D">
      <w:pPr>
        <w:shd w:val="clear" w:color="auto" w:fill="FFFFFF"/>
        <w:suppressAutoHyphens/>
        <w:spacing w:before="144" w:after="0" w:line="240" w:lineRule="auto"/>
        <w:ind w:left="708"/>
        <w:jc w:val="both"/>
        <w:rPr>
          <w:rFonts w:ascii="Verdana" w:eastAsia="Times New Roman" w:hAnsi="Verdana"/>
          <w:color w:val="000000"/>
          <w:sz w:val="18"/>
          <w:szCs w:val="18"/>
          <w:lang w:eastAsia="pl-PL"/>
        </w:rPr>
      </w:pPr>
      <w:r w:rsidRPr="00A72A27">
        <w:rPr>
          <w:rFonts w:ascii="Verdana" w:eastAsia="Times New Roman" w:hAnsi="Verdana"/>
          <w:color w:val="000000"/>
          <w:sz w:val="18"/>
          <w:szCs w:val="18"/>
          <w:lang w:eastAsia="pl-PL"/>
        </w:rPr>
        <w:t>-liczba kalendarzy akademickich w jęz. polskim – 1700 sztuk,</w:t>
      </w:r>
    </w:p>
    <w:p w:rsidR="00C5267D" w:rsidRDefault="00C5267D" w:rsidP="00C5267D">
      <w:pPr>
        <w:autoSpaceDE w:val="0"/>
        <w:autoSpaceDN w:val="0"/>
        <w:adjustRightInd w:val="0"/>
        <w:spacing w:after="0" w:line="240" w:lineRule="auto"/>
        <w:ind w:left="708"/>
        <w:rPr>
          <w:rFonts w:ascii="ArialMT" w:hAnsi="ArialMT" w:cs="ArialMT"/>
          <w:color w:val="000000"/>
        </w:rPr>
      </w:pPr>
      <w:r w:rsidRPr="004B1AE1">
        <w:rPr>
          <w:rFonts w:ascii="Verdana" w:eastAsia="Times New Roman" w:hAnsi="Verdana"/>
          <w:color w:val="000000"/>
          <w:sz w:val="18"/>
          <w:szCs w:val="18"/>
          <w:lang w:eastAsia="pl-PL"/>
        </w:rPr>
        <w:t>- format: wysokość kalendarza ok. 24 cm, szerokość 17 cm</w:t>
      </w:r>
      <w:r>
        <w:rPr>
          <w:rFonts w:ascii="Verdana" w:eastAsia="Times New Roman" w:hAnsi="Verdana"/>
          <w:color w:val="000000"/>
          <w:sz w:val="18"/>
          <w:szCs w:val="18"/>
          <w:lang w:eastAsia="pl-PL"/>
        </w:rPr>
        <w:t xml:space="preserve">, </w:t>
      </w:r>
      <w:r>
        <w:rPr>
          <w:rFonts w:ascii="ArialMT" w:hAnsi="ArialMT" w:cs="ArialMT"/>
          <w:color w:val="000000"/>
        </w:rPr>
        <w:t>pion</w:t>
      </w:r>
    </w:p>
    <w:p w:rsidR="00C5267D" w:rsidRPr="004B1AE1" w:rsidRDefault="00C5267D" w:rsidP="00C5267D">
      <w:pPr>
        <w:autoSpaceDE w:val="0"/>
        <w:autoSpaceDN w:val="0"/>
        <w:adjustRightInd w:val="0"/>
        <w:spacing w:after="0" w:line="240" w:lineRule="auto"/>
        <w:ind w:left="708"/>
        <w:rPr>
          <w:rFonts w:ascii="Verdana" w:eastAsia="Times New Roman" w:hAnsi="Verdana"/>
          <w:color w:val="000000"/>
          <w:sz w:val="18"/>
          <w:szCs w:val="18"/>
          <w:lang w:eastAsia="pl-PL"/>
        </w:rPr>
      </w:pPr>
      <w:r w:rsidRPr="004B1AE1">
        <w:rPr>
          <w:rFonts w:ascii="Verdana" w:eastAsia="Times New Roman" w:hAnsi="Verdana"/>
          <w:color w:val="000000"/>
          <w:sz w:val="18"/>
          <w:szCs w:val="18"/>
          <w:lang w:eastAsia="pl-PL"/>
        </w:rPr>
        <w:t>- objętość: 136 stron środka+4 okładka</w:t>
      </w:r>
    </w:p>
    <w:p w:rsidR="00B14B01" w:rsidRPr="004B1AE1" w:rsidRDefault="00B14B01" w:rsidP="00B14B01">
      <w:pPr>
        <w:autoSpaceDE w:val="0"/>
        <w:autoSpaceDN w:val="0"/>
        <w:adjustRightInd w:val="0"/>
        <w:spacing w:after="0" w:line="240" w:lineRule="auto"/>
        <w:ind w:left="708"/>
        <w:rPr>
          <w:rFonts w:ascii="Verdana" w:eastAsia="Times New Roman" w:hAnsi="Verdana"/>
          <w:color w:val="000000"/>
          <w:sz w:val="18"/>
          <w:szCs w:val="18"/>
          <w:lang w:eastAsia="pl-PL"/>
        </w:rPr>
      </w:pPr>
      <w:r w:rsidRPr="004B1AE1">
        <w:rPr>
          <w:rFonts w:ascii="Verdana" w:eastAsia="Times New Roman" w:hAnsi="Verdana"/>
          <w:color w:val="000000"/>
          <w:sz w:val="18"/>
          <w:szCs w:val="18"/>
          <w:lang w:eastAsia="pl-PL"/>
        </w:rPr>
        <w:t>- okładka zintegrowana</w:t>
      </w:r>
      <w:r>
        <w:rPr>
          <w:rFonts w:ascii="Verdana" w:eastAsia="Times New Roman" w:hAnsi="Verdana"/>
          <w:color w:val="000000"/>
          <w:sz w:val="18"/>
          <w:szCs w:val="18"/>
          <w:lang w:eastAsia="pl-PL"/>
        </w:rPr>
        <w:t xml:space="preserve"> </w:t>
      </w:r>
      <w:r w:rsidRPr="00B14B01">
        <w:rPr>
          <w:rFonts w:ascii="Verdana" w:eastAsia="Times New Roman" w:hAnsi="Verdana"/>
          <w:b/>
          <w:color w:val="FF0000"/>
          <w:sz w:val="18"/>
          <w:szCs w:val="18"/>
          <w:lang w:eastAsia="pl-PL"/>
        </w:rPr>
        <w:t>miękka</w:t>
      </w:r>
      <w:r w:rsidRPr="004B1AE1">
        <w:rPr>
          <w:rFonts w:ascii="Verdana" w:eastAsia="Times New Roman" w:hAnsi="Verdana"/>
          <w:color w:val="000000"/>
          <w:sz w:val="18"/>
          <w:szCs w:val="18"/>
          <w:lang w:eastAsia="pl-PL"/>
        </w:rPr>
        <w:t>, zadruk dwustronny, pełen kolor</w:t>
      </w:r>
      <w:r>
        <w:rPr>
          <w:rFonts w:ascii="Verdana" w:eastAsia="Times New Roman" w:hAnsi="Verdana"/>
          <w:color w:val="000000"/>
          <w:sz w:val="18"/>
          <w:szCs w:val="18"/>
          <w:lang w:eastAsia="pl-PL"/>
        </w:rPr>
        <w:t xml:space="preserve">, </w:t>
      </w:r>
      <w:r w:rsidRPr="009748E4">
        <w:rPr>
          <w:rFonts w:ascii="Verdana" w:eastAsia="Times New Roman" w:hAnsi="Verdana"/>
          <w:b/>
          <w:color w:val="FF0000"/>
          <w:sz w:val="18"/>
          <w:szCs w:val="18"/>
          <w:lang w:eastAsia="pl-PL"/>
        </w:rPr>
        <w:t>250 g +/- 10 %</w:t>
      </w:r>
      <w:r>
        <w:rPr>
          <w:rFonts w:ascii="Verdana" w:eastAsia="Times New Roman" w:hAnsi="Verdana"/>
          <w:b/>
          <w:color w:val="FF0000"/>
          <w:sz w:val="18"/>
          <w:szCs w:val="18"/>
          <w:lang w:eastAsia="pl-PL"/>
        </w:rPr>
        <w:t>, środek szyty, nie jest to oprawa twarda ani klejona PUR</w:t>
      </w:r>
    </w:p>
    <w:p w:rsidR="00C5267D" w:rsidRPr="004B1AE1" w:rsidRDefault="00C5267D" w:rsidP="00C5267D">
      <w:pPr>
        <w:autoSpaceDE w:val="0"/>
        <w:autoSpaceDN w:val="0"/>
        <w:adjustRightInd w:val="0"/>
        <w:spacing w:after="0" w:line="240" w:lineRule="auto"/>
        <w:ind w:left="708"/>
        <w:rPr>
          <w:rFonts w:ascii="Verdana" w:eastAsia="Times New Roman" w:hAnsi="Verdana"/>
          <w:color w:val="000000"/>
          <w:sz w:val="18"/>
          <w:szCs w:val="18"/>
          <w:lang w:eastAsia="pl-PL"/>
        </w:rPr>
      </w:pPr>
      <w:bookmarkStart w:id="0" w:name="_GoBack"/>
      <w:bookmarkEnd w:id="0"/>
      <w:r w:rsidRPr="004B1AE1">
        <w:rPr>
          <w:rFonts w:ascii="Verdana" w:eastAsia="Times New Roman" w:hAnsi="Verdana"/>
          <w:color w:val="000000"/>
          <w:sz w:val="18"/>
          <w:szCs w:val="18"/>
          <w:lang w:eastAsia="pl-PL"/>
        </w:rPr>
        <w:t>- druk: środek - offset 110/120 g, pełen kolor</w:t>
      </w:r>
    </w:p>
    <w:p w:rsidR="00C5267D" w:rsidRDefault="00C5267D" w:rsidP="00C5267D">
      <w:pPr>
        <w:autoSpaceDE w:val="0"/>
        <w:autoSpaceDN w:val="0"/>
        <w:adjustRightInd w:val="0"/>
        <w:spacing w:after="0" w:line="240" w:lineRule="auto"/>
        <w:ind w:left="708"/>
        <w:rPr>
          <w:rFonts w:ascii="Verdana" w:eastAsia="Times New Roman" w:hAnsi="Verdana"/>
          <w:color w:val="000000"/>
          <w:sz w:val="18"/>
          <w:szCs w:val="18"/>
          <w:lang w:eastAsia="pl-PL"/>
        </w:rPr>
      </w:pPr>
      <w:r>
        <w:rPr>
          <w:rFonts w:ascii="Verdana" w:eastAsia="Times New Roman" w:hAnsi="Verdana"/>
          <w:color w:val="000000"/>
          <w:sz w:val="18"/>
          <w:szCs w:val="18"/>
          <w:lang w:eastAsia="pl-PL"/>
        </w:rPr>
        <w:t>-</w:t>
      </w:r>
      <w:r w:rsidRPr="004B1AE1">
        <w:rPr>
          <w:rFonts w:ascii="Verdana" w:eastAsia="Times New Roman" w:hAnsi="Verdana"/>
          <w:color w:val="000000"/>
          <w:sz w:val="18"/>
          <w:szCs w:val="18"/>
          <w:lang w:eastAsia="pl-PL"/>
        </w:rPr>
        <w:t xml:space="preserve"> oznakowanie logotypami – Zamawiający przekaże wzory obowiązujących logotypów po podpisaniu umowy.</w:t>
      </w:r>
    </w:p>
    <w:p w:rsidR="009820A8" w:rsidRPr="00656126" w:rsidRDefault="009820A8" w:rsidP="009820A8">
      <w:pPr>
        <w:shd w:val="clear" w:color="auto" w:fill="FFFFFF"/>
        <w:suppressAutoHyphens/>
        <w:spacing w:before="144" w:after="288" w:line="240" w:lineRule="auto"/>
        <w:ind w:left="720"/>
        <w:jc w:val="both"/>
        <w:rPr>
          <w:rFonts w:ascii="Verdana" w:eastAsia="Times New Roman" w:hAnsi="Verdana"/>
          <w:color w:val="000000"/>
          <w:sz w:val="18"/>
          <w:szCs w:val="18"/>
          <w:lang w:eastAsia="pl-PL"/>
        </w:rPr>
      </w:pPr>
      <w:r w:rsidRPr="00656126">
        <w:rPr>
          <w:rFonts w:ascii="Verdana" w:eastAsia="Times New Roman" w:hAnsi="Verdana"/>
          <w:color w:val="000000"/>
          <w:sz w:val="18"/>
          <w:szCs w:val="18"/>
          <w:lang w:eastAsia="pl-PL"/>
        </w:rPr>
        <w:lastRenderedPageBreak/>
        <w:t>5. Dostawa: do siedziby UMB we wskazane miejsce (na terenie Białegostoku), wraz z rozładunkiem</w:t>
      </w:r>
      <w:r w:rsidR="0056418E">
        <w:rPr>
          <w:rFonts w:ascii="Verdana" w:eastAsia="Times New Roman" w:hAnsi="Verdana"/>
          <w:color w:val="000000"/>
          <w:sz w:val="18"/>
          <w:szCs w:val="18"/>
          <w:lang w:eastAsia="pl-PL"/>
        </w:rPr>
        <w:t xml:space="preserve"> i wniesieniem.</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2</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Strony ustalają termin wykonania przedmiotu umowy najpóźniej w ciągu 30 dni od dnia dostarczenia materiałów przez Zamawiającego. </w:t>
      </w:r>
    </w:p>
    <w:p w:rsidR="009820A8" w:rsidRPr="00656126" w:rsidRDefault="009820A8"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Dostarczenie treści merytorycznych oraz 50% grafik do kalendarzy </w:t>
      </w:r>
      <w:r w:rsidR="009C443D">
        <w:rPr>
          <w:rFonts w:ascii="Verdana" w:eastAsia="Times New Roman" w:hAnsi="Verdana"/>
          <w:bCs/>
          <w:color w:val="000000"/>
          <w:sz w:val="18"/>
          <w:szCs w:val="18"/>
          <w:lang w:eastAsia="pl-PL"/>
        </w:rPr>
        <w:t>akademickich</w:t>
      </w:r>
      <w:r w:rsidRPr="00656126">
        <w:rPr>
          <w:rFonts w:ascii="Verdana" w:eastAsia="Times New Roman" w:hAnsi="Verdana"/>
          <w:bCs/>
          <w:color w:val="000000"/>
          <w:sz w:val="18"/>
          <w:szCs w:val="18"/>
          <w:lang w:eastAsia="pl-PL"/>
        </w:rPr>
        <w:t xml:space="preserve"> Wykonawcy przez Zamawiającego nastąpi po zawarciu umowy.</w:t>
      </w:r>
      <w:r>
        <w:rPr>
          <w:rFonts w:ascii="Verdana" w:eastAsia="Times New Roman" w:hAnsi="Verdana"/>
          <w:bCs/>
          <w:color w:val="000000"/>
          <w:sz w:val="18"/>
          <w:szCs w:val="18"/>
          <w:lang w:eastAsia="pl-PL"/>
        </w:rPr>
        <w:t xml:space="preserve"> </w:t>
      </w:r>
      <w:r w:rsidRPr="00656126">
        <w:rPr>
          <w:rFonts w:ascii="Verdana" w:eastAsia="Times New Roman" w:hAnsi="Verdana"/>
          <w:bCs/>
          <w:color w:val="000000"/>
          <w:sz w:val="18"/>
          <w:szCs w:val="18"/>
          <w:lang w:eastAsia="pl-PL"/>
        </w:rPr>
        <w:t xml:space="preserve">Upoważniony przedstawiciel Wykonawcy odbierze nośnik elektroniczny z siedziby Zamawiającego lub zostanie przesłany </w:t>
      </w:r>
      <w:r w:rsidR="009C443D">
        <w:rPr>
          <w:rFonts w:ascii="Verdana" w:eastAsia="Times New Roman" w:hAnsi="Verdana"/>
          <w:bCs/>
          <w:color w:val="000000"/>
          <w:sz w:val="18"/>
          <w:szCs w:val="18"/>
          <w:lang w:eastAsia="pl-PL"/>
        </w:rPr>
        <w:t xml:space="preserve">elektronicznie </w:t>
      </w:r>
      <w:r w:rsidRPr="00656126">
        <w:rPr>
          <w:rFonts w:ascii="Verdana" w:eastAsia="Times New Roman" w:hAnsi="Verdana"/>
          <w:bCs/>
          <w:color w:val="000000"/>
          <w:sz w:val="18"/>
          <w:szCs w:val="18"/>
          <w:lang w:eastAsia="pl-PL"/>
        </w:rPr>
        <w:t>(forma dostarczenia zostanie uzgodniona w wyniku roboczych uzgodnień pomiędzy Zamawiającym a Wykonawcą). Pozostała cześć grafiki</w:t>
      </w:r>
      <w:r>
        <w:rPr>
          <w:rFonts w:ascii="Verdana" w:eastAsia="Times New Roman" w:hAnsi="Verdana"/>
          <w:bCs/>
          <w:color w:val="000000"/>
          <w:sz w:val="18"/>
          <w:szCs w:val="18"/>
          <w:lang w:eastAsia="pl-PL"/>
        </w:rPr>
        <w:t xml:space="preserve"> </w:t>
      </w:r>
      <w:r w:rsidRPr="00656126">
        <w:rPr>
          <w:rFonts w:ascii="Verdana" w:eastAsia="Times New Roman" w:hAnsi="Verdana"/>
          <w:bCs/>
          <w:color w:val="000000"/>
          <w:sz w:val="18"/>
          <w:szCs w:val="18"/>
          <w:lang w:eastAsia="pl-PL"/>
        </w:rPr>
        <w:t xml:space="preserve">jest zapewniona przez </w:t>
      </w:r>
      <w:r w:rsidRPr="00656126">
        <w:rPr>
          <w:rFonts w:ascii="Verdana" w:eastAsia="Times New Roman" w:hAnsi="Verdana"/>
          <w:bCs/>
          <w:sz w:val="18"/>
          <w:szCs w:val="18"/>
          <w:lang w:eastAsia="pl-PL"/>
        </w:rPr>
        <w:t>Wykonawcę, z uwzględnieniem zapisów ust. 3.</w:t>
      </w:r>
    </w:p>
    <w:p w:rsidR="009820A8" w:rsidRDefault="009820A8" w:rsidP="009820A8">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bookmarkStart w:id="1" w:name="_Hlk110513632"/>
      <w:bookmarkStart w:id="2" w:name="_Hlk110514587"/>
      <w:r w:rsidRPr="00656126">
        <w:rPr>
          <w:rFonts w:ascii="Verdana" w:eastAsia="Times New Roman" w:hAnsi="Verdana"/>
          <w:bCs/>
          <w:color w:val="000000"/>
          <w:sz w:val="18"/>
          <w:szCs w:val="18"/>
          <w:lang w:eastAsia="pl-PL"/>
        </w:rPr>
        <w:t>Wykonawca przedstawi trzy</w:t>
      </w:r>
      <w:r w:rsidR="009C443D">
        <w:rPr>
          <w:rFonts w:ascii="Verdana" w:eastAsia="Times New Roman" w:hAnsi="Verdana"/>
          <w:bCs/>
          <w:color w:val="000000"/>
          <w:sz w:val="18"/>
          <w:szCs w:val="18"/>
          <w:lang w:eastAsia="pl-PL"/>
        </w:rPr>
        <w:t xml:space="preserve"> propozycje</w:t>
      </w:r>
      <w:r w:rsidRPr="00656126">
        <w:rPr>
          <w:rFonts w:ascii="Verdana" w:eastAsia="Times New Roman" w:hAnsi="Verdana"/>
          <w:bCs/>
          <w:color w:val="000000"/>
          <w:sz w:val="18"/>
          <w:szCs w:val="18"/>
          <w:lang w:eastAsia="pl-PL"/>
        </w:rPr>
        <w:t xml:space="preserve"> </w:t>
      </w:r>
      <w:r>
        <w:rPr>
          <w:rFonts w:ascii="Verdana" w:eastAsia="Times New Roman" w:hAnsi="Verdana"/>
          <w:bCs/>
          <w:color w:val="000000"/>
          <w:sz w:val="18"/>
          <w:szCs w:val="18"/>
          <w:lang w:eastAsia="pl-PL"/>
        </w:rPr>
        <w:t>projek</w:t>
      </w:r>
      <w:r w:rsidR="009C443D">
        <w:rPr>
          <w:rFonts w:ascii="Verdana" w:eastAsia="Times New Roman" w:hAnsi="Verdana"/>
          <w:bCs/>
          <w:color w:val="000000"/>
          <w:sz w:val="18"/>
          <w:szCs w:val="18"/>
          <w:lang w:eastAsia="pl-PL"/>
        </w:rPr>
        <w:t>tów</w:t>
      </w:r>
      <w:r>
        <w:rPr>
          <w:rFonts w:ascii="Verdana" w:eastAsia="Times New Roman" w:hAnsi="Verdana"/>
          <w:bCs/>
          <w:color w:val="000000"/>
          <w:sz w:val="18"/>
          <w:szCs w:val="18"/>
          <w:lang w:eastAsia="pl-PL"/>
        </w:rPr>
        <w:t xml:space="preserve"> </w:t>
      </w:r>
      <w:r w:rsidRPr="00656126">
        <w:rPr>
          <w:rFonts w:ascii="Verdana" w:eastAsia="Times New Roman" w:hAnsi="Verdana"/>
          <w:bCs/>
          <w:color w:val="000000"/>
          <w:sz w:val="18"/>
          <w:szCs w:val="18"/>
          <w:lang w:eastAsia="pl-PL"/>
        </w:rPr>
        <w:t>graficzn</w:t>
      </w:r>
      <w:r w:rsidR="009C443D">
        <w:rPr>
          <w:rFonts w:ascii="Verdana" w:eastAsia="Times New Roman" w:hAnsi="Verdana"/>
          <w:bCs/>
          <w:color w:val="000000"/>
          <w:sz w:val="18"/>
          <w:szCs w:val="18"/>
          <w:lang w:eastAsia="pl-PL"/>
        </w:rPr>
        <w:t>ych</w:t>
      </w:r>
      <w:r>
        <w:rPr>
          <w:rFonts w:ascii="Verdana" w:eastAsia="Times New Roman" w:hAnsi="Verdana"/>
          <w:bCs/>
          <w:color w:val="000000"/>
          <w:sz w:val="18"/>
          <w:szCs w:val="18"/>
          <w:lang w:eastAsia="pl-PL"/>
        </w:rPr>
        <w:t xml:space="preserve"> kalendarza</w:t>
      </w:r>
      <w:r w:rsidRPr="00656126">
        <w:rPr>
          <w:rFonts w:ascii="Verdana" w:eastAsia="Times New Roman" w:hAnsi="Verdana"/>
          <w:bCs/>
          <w:color w:val="000000"/>
          <w:sz w:val="18"/>
          <w:szCs w:val="18"/>
          <w:lang w:eastAsia="pl-PL"/>
        </w:rPr>
        <w:t xml:space="preserve"> nie później niż w terminie </w:t>
      </w:r>
      <w:r>
        <w:rPr>
          <w:rFonts w:ascii="Verdana" w:eastAsia="Times New Roman" w:hAnsi="Verdana"/>
          <w:bCs/>
          <w:color w:val="000000"/>
          <w:sz w:val="18"/>
          <w:szCs w:val="18"/>
          <w:lang w:eastAsia="pl-PL"/>
        </w:rPr>
        <w:t>5</w:t>
      </w:r>
      <w:r w:rsidRPr="00656126">
        <w:rPr>
          <w:rFonts w:ascii="Verdana" w:eastAsia="Times New Roman" w:hAnsi="Verdana"/>
          <w:bCs/>
          <w:color w:val="000000"/>
          <w:sz w:val="18"/>
          <w:szCs w:val="18"/>
          <w:lang w:eastAsia="pl-PL"/>
        </w:rPr>
        <w:t xml:space="preserve"> dni od dnia przekazania materiałów przez Zamawiającego</w:t>
      </w:r>
      <w:bookmarkStart w:id="3" w:name="_Hlk110513698"/>
      <w:bookmarkStart w:id="4" w:name="_Hlk110514942"/>
      <w:r>
        <w:rPr>
          <w:rFonts w:ascii="Verdana" w:eastAsia="Times New Roman" w:hAnsi="Verdana"/>
          <w:bCs/>
          <w:color w:val="000000"/>
          <w:sz w:val="18"/>
          <w:szCs w:val="18"/>
          <w:lang w:eastAsia="pl-PL"/>
        </w:rPr>
        <w:t>,</w:t>
      </w:r>
      <w:r w:rsidRPr="00B14CD3">
        <w:rPr>
          <w:rFonts w:ascii="Verdana" w:eastAsia="Times New Roman" w:hAnsi="Verdana"/>
          <w:color w:val="000000"/>
          <w:sz w:val="18"/>
          <w:szCs w:val="18"/>
          <w:lang w:eastAsia="pl-PL"/>
        </w:rPr>
        <w:t xml:space="preserve"> z których Zamawiający wybierze i zaakceptuje </w:t>
      </w:r>
      <w:r>
        <w:rPr>
          <w:rFonts w:ascii="Verdana" w:eastAsia="Times New Roman" w:hAnsi="Verdana"/>
          <w:color w:val="000000"/>
          <w:sz w:val="18"/>
          <w:szCs w:val="18"/>
          <w:lang w:eastAsia="pl-PL"/>
        </w:rPr>
        <w:t xml:space="preserve">jeden projekt </w:t>
      </w:r>
      <w:r w:rsidRPr="00B14CD3">
        <w:rPr>
          <w:rFonts w:ascii="Verdana" w:eastAsia="Times New Roman" w:hAnsi="Verdana"/>
          <w:color w:val="000000"/>
          <w:sz w:val="18"/>
          <w:szCs w:val="18"/>
          <w:lang w:eastAsia="pl-PL"/>
        </w:rPr>
        <w:t>graficzn</w:t>
      </w:r>
      <w:r>
        <w:rPr>
          <w:rFonts w:ascii="Verdana" w:eastAsia="Times New Roman" w:hAnsi="Verdana"/>
          <w:color w:val="000000"/>
          <w:sz w:val="18"/>
          <w:szCs w:val="18"/>
          <w:lang w:eastAsia="pl-PL"/>
        </w:rPr>
        <w:t>y</w:t>
      </w:r>
      <w:r w:rsidRPr="00656126">
        <w:rPr>
          <w:rFonts w:ascii="Verdana" w:eastAsia="Times New Roman" w:hAnsi="Verdana"/>
          <w:bCs/>
          <w:color w:val="000000"/>
          <w:sz w:val="18"/>
          <w:szCs w:val="18"/>
          <w:lang w:eastAsia="pl-PL"/>
        </w:rPr>
        <w:t xml:space="preserve">. W przypadku braku wyboru przez Zamawiającego </w:t>
      </w:r>
      <w:r>
        <w:rPr>
          <w:rFonts w:ascii="Verdana" w:eastAsia="Times New Roman" w:hAnsi="Verdana"/>
          <w:bCs/>
          <w:color w:val="000000"/>
          <w:sz w:val="18"/>
          <w:szCs w:val="18"/>
          <w:lang w:eastAsia="pl-PL"/>
        </w:rPr>
        <w:t>projektu</w:t>
      </w:r>
      <w:r w:rsidRPr="00656126">
        <w:rPr>
          <w:rFonts w:ascii="Verdana" w:eastAsia="Times New Roman" w:hAnsi="Verdana"/>
          <w:bCs/>
          <w:color w:val="000000"/>
          <w:sz w:val="18"/>
          <w:szCs w:val="18"/>
          <w:lang w:eastAsia="pl-PL"/>
        </w:rPr>
        <w:t xml:space="preserve"> do realizacji, Wykonawca zostaje zobligowany do przedstawienia trzech kolejnych</w:t>
      </w:r>
      <w:r>
        <w:rPr>
          <w:rFonts w:ascii="Verdana" w:eastAsia="Times New Roman" w:hAnsi="Verdana"/>
          <w:bCs/>
          <w:color w:val="000000"/>
          <w:sz w:val="18"/>
          <w:szCs w:val="18"/>
          <w:lang w:eastAsia="pl-PL"/>
        </w:rPr>
        <w:t xml:space="preserve"> projektów</w:t>
      </w:r>
      <w:r w:rsidRPr="00656126">
        <w:rPr>
          <w:rFonts w:ascii="Verdana" w:eastAsia="Times New Roman" w:hAnsi="Verdana"/>
          <w:bCs/>
          <w:color w:val="000000"/>
          <w:sz w:val="18"/>
          <w:szCs w:val="18"/>
          <w:lang w:eastAsia="pl-PL"/>
        </w:rPr>
        <w:t xml:space="preserve"> w terminie nie późniejszym niż 2 dni od dnia braku akceptacji przez Zamawiającego przedstawionych </w:t>
      </w:r>
      <w:r>
        <w:rPr>
          <w:rFonts w:ascii="Verdana" w:eastAsia="Times New Roman" w:hAnsi="Verdana"/>
          <w:bCs/>
          <w:color w:val="000000"/>
          <w:sz w:val="18"/>
          <w:szCs w:val="18"/>
          <w:lang w:eastAsia="pl-PL"/>
        </w:rPr>
        <w:t xml:space="preserve">projektów </w:t>
      </w:r>
      <w:r w:rsidRPr="00656126">
        <w:rPr>
          <w:rFonts w:ascii="Verdana" w:eastAsia="Times New Roman" w:hAnsi="Verdana"/>
          <w:bCs/>
          <w:color w:val="000000"/>
          <w:sz w:val="18"/>
          <w:szCs w:val="18"/>
          <w:lang w:eastAsia="pl-PL"/>
        </w:rPr>
        <w:t xml:space="preserve">graficznych. W przypadku ponownego przedstawienia </w:t>
      </w:r>
      <w:r>
        <w:rPr>
          <w:rFonts w:ascii="Verdana" w:eastAsia="Times New Roman" w:hAnsi="Verdana"/>
          <w:bCs/>
          <w:color w:val="000000"/>
          <w:sz w:val="18"/>
          <w:szCs w:val="18"/>
          <w:lang w:eastAsia="pl-PL"/>
        </w:rPr>
        <w:t>projektów</w:t>
      </w:r>
      <w:r w:rsidRPr="00656126">
        <w:rPr>
          <w:rFonts w:ascii="Verdana" w:eastAsia="Times New Roman" w:hAnsi="Verdana"/>
          <w:bCs/>
          <w:color w:val="000000"/>
          <w:sz w:val="18"/>
          <w:szCs w:val="18"/>
          <w:lang w:eastAsia="pl-PL"/>
        </w:rPr>
        <w:t xml:space="preserve"> graficznych Zamawiającemu przez Wykonawcę, Zamawiający dokona wyboru w terminie nie dłuższym niż </w:t>
      </w:r>
      <w:r>
        <w:rPr>
          <w:rFonts w:ascii="Verdana" w:eastAsia="Times New Roman" w:hAnsi="Verdana"/>
          <w:bCs/>
          <w:color w:val="000000"/>
          <w:sz w:val="18"/>
          <w:szCs w:val="18"/>
          <w:lang w:eastAsia="pl-PL"/>
        </w:rPr>
        <w:t xml:space="preserve">2 </w:t>
      </w:r>
      <w:r w:rsidRPr="00656126">
        <w:rPr>
          <w:rFonts w:ascii="Verdana" w:eastAsia="Times New Roman" w:hAnsi="Verdana"/>
          <w:bCs/>
          <w:color w:val="000000"/>
          <w:sz w:val="18"/>
          <w:szCs w:val="18"/>
          <w:lang w:eastAsia="pl-PL"/>
        </w:rPr>
        <w:t xml:space="preserve">dni robocze od dnia otrzymania kolejnych </w:t>
      </w:r>
      <w:r>
        <w:rPr>
          <w:rFonts w:ascii="Verdana" w:eastAsia="Times New Roman" w:hAnsi="Verdana"/>
          <w:bCs/>
          <w:color w:val="000000"/>
          <w:sz w:val="18"/>
          <w:szCs w:val="18"/>
          <w:lang w:eastAsia="pl-PL"/>
        </w:rPr>
        <w:t>koncepcji</w:t>
      </w:r>
      <w:r w:rsidRPr="00656126">
        <w:rPr>
          <w:rFonts w:ascii="Verdana" w:eastAsia="Times New Roman" w:hAnsi="Verdana"/>
          <w:bCs/>
          <w:color w:val="000000"/>
          <w:sz w:val="18"/>
          <w:szCs w:val="18"/>
          <w:lang w:eastAsia="pl-PL"/>
        </w:rPr>
        <w:t xml:space="preserve"> graficznych do akceptacji.</w:t>
      </w:r>
      <w:bookmarkEnd w:id="1"/>
      <w:bookmarkEnd w:id="3"/>
      <w:r>
        <w:rPr>
          <w:rFonts w:ascii="Verdana" w:eastAsia="Times New Roman" w:hAnsi="Verdana"/>
          <w:bCs/>
          <w:color w:val="000000"/>
          <w:sz w:val="18"/>
          <w:szCs w:val="18"/>
          <w:lang w:eastAsia="pl-PL"/>
        </w:rPr>
        <w:t xml:space="preserve"> </w:t>
      </w:r>
      <w:bookmarkEnd w:id="2"/>
      <w:r w:rsidRPr="00656126">
        <w:rPr>
          <w:rFonts w:ascii="Verdana" w:eastAsia="Times New Roman" w:hAnsi="Verdana"/>
          <w:bCs/>
          <w:color w:val="000000"/>
          <w:sz w:val="18"/>
          <w:szCs w:val="18"/>
          <w:lang w:eastAsia="pl-PL"/>
        </w:rPr>
        <w:t>Skład, łamanie, wydruk i dostarczenie do siedziby Zama</w:t>
      </w:r>
      <w:r w:rsidR="00FB7E1A">
        <w:rPr>
          <w:rFonts w:ascii="Verdana" w:eastAsia="Times New Roman" w:hAnsi="Verdana"/>
          <w:bCs/>
          <w:color w:val="000000"/>
          <w:sz w:val="18"/>
          <w:szCs w:val="18"/>
          <w:lang w:eastAsia="pl-PL"/>
        </w:rPr>
        <w:t>wiającego kalendarzy akademickich</w:t>
      </w:r>
      <w:r w:rsidRPr="00656126">
        <w:rPr>
          <w:rFonts w:ascii="Verdana" w:eastAsia="Times New Roman" w:hAnsi="Verdana"/>
          <w:bCs/>
          <w:color w:val="000000"/>
          <w:sz w:val="18"/>
          <w:szCs w:val="18"/>
          <w:lang w:eastAsia="pl-PL"/>
        </w:rPr>
        <w:t xml:space="preserve"> nastąpi w terminie wskazanym w ust. 1. </w:t>
      </w:r>
    </w:p>
    <w:bookmarkEnd w:id="4"/>
    <w:p w:rsidR="009820A8" w:rsidRPr="00FB7E1A" w:rsidRDefault="009820A8" w:rsidP="00FB7E1A">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FB7E1A">
        <w:rPr>
          <w:rFonts w:ascii="Verdana" w:eastAsia="Times New Roman" w:hAnsi="Verdana"/>
          <w:bCs/>
          <w:color w:val="000000"/>
          <w:sz w:val="18"/>
          <w:szCs w:val="18"/>
          <w:lang w:eastAsia="pl-PL"/>
        </w:rPr>
        <w:t xml:space="preserve">Wykonawca poinformuje Zamawiającego o planowanym terminie dostarczenia wykonanego przedmiotu umowy do siedziby Zamawiającego z wyprzedzeniem co najmniej 2 dni roboczych (nie mniej niż 48 godzin) przed planowanym terminem dostarczenia. </w:t>
      </w:r>
    </w:p>
    <w:p w:rsidR="009820A8" w:rsidRPr="00FB7E1A" w:rsidRDefault="0056418E" w:rsidP="00FB7E1A">
      <w:pPr>
        <w:numPr>
          <w:ilvl w:val="0"/>
          <w:numId w:val="24"/>
        </w:numPr>
        <w:shd w:val="clear" w:color="auto" w:fill="FFFFFF"/>
        <w:suppressAutoHyphens/>
        <w:spacing w:after="0" w:line="240" w:lineRule="auto"/>
        <w:jc w:val="both"/>
        <w:rPr>
          <w:rFonts w:ascii="Verdana" w:eastAsia="Times New Roman" w:hAnsi="Verdana"/>
          <w:bCs/>
          <w:color w:val="000000"/>
          <w:sz w:val="18"/>
          <w:szCs w:val="18"/>
          <w:lang w:eastAsia="pl-PL"/>
        </w:rPr>
      </w:pPr>
      <w:r w:rsidRPr="00FB7E1A">
        <w:rPr>
          <w:rFonts w:ascii="Verdana" w:eastAsia="Times New Roman" w:hAnsi="Verdana"/>
          <w:bCs/>
          <w:color w:val="000000"/>
          <w:sz w:val="18"/>
          <w:szCs w:val="18"/>
          <w:lang w:eastAsia="pl-PL"/>
        </w:rPr>
        <w:t>Dokładny t</w:t>
      </w:r>
      <w:r w:rsidR="009820A8" w:rsidRPr="00FB7E1A">
        <w:rPr>
          <w:rFonts w:ascii="Verdana" w:eastAsia="Times New Roman" w:hAnsi="Verdana"/>
          <w:bCs/>
          <w:color w:val="000000"/>
          <w:sz w:val="18"/>
          <w:szCs w:val="18"/>
          <w:lang w:eastAsia="pl-PL"/>
        </w:rPr>
        <w:t xml:space="preserve">ermin, miejsce i godzina dostarczenia przedmiotu umowy zostaną uzgodnione z Zamawiającym. </w:t>
      </w:r>
    </w:p>
    <w:p w:rsidR="009820A8" w:rsidRPr="00FB7E1A" w:rsidRDefault="009820A8" w:rsidP="00FB7E1A">
      <w:pPr>
        <w:numPr>
          <w:ilvl w:val="0"/>
          <w:numId w:val="24"/>
        </w:numPr>
        <w:shd w:val="clear" w:color="auto" w:fill="FFFFFF"/>
        <w:suppressAutoHyphens/>
        <w:spacing w:after="0" w:line="240" w:lineRule="auto"/>
        <w:ind w:left="714" w:hanging="357"/>
        <w:jc w:val="both"/>
        <w:rPr>
          <w:rFonts w:ascii="Verdana" w:eastAsia="Times New Roman" w:hAnsi="Verdana"/>
          <w:bCs/>
          <w:color w:val="000000"/>
          <w:sz w:val="18"/>
          <w:szCs w:val="18"/>
          <w:lang w:eastAsia="pl-PL"/>
        </w:rPr>
      </w:pPr>
      <w:r w:rsidRPr="00FB7E1A">
        <w:rPr>
          <w:rFonts w:ascii="Verdana" w:eastAsia="Times New Roman" w:hAnsi="Verdana"/>
          <w:bCs/>
          <w:color w:val="000000"/>
          <w:sz w:val="18"/>
          <w:szCs w:val="18"/>
          <w:lang w:eastAsia="pl-PL"/>
        </w:rPr>
        <w:t>Wykonawca zostaje zobligowany do rozładunku dostarczonego przedmiotu umowy w miejsce wskazane przez Zamawiającego na terenie Białegostoku.</w:t>
      </w:r>
    </w:p>
    <w:p w:rsidR="009820A8" w:rsidRPr="00FB7E1A" w:rsidRDefault="009820A8" w:rsidP="00FB7E1A">
      <w:pPr>
        <w:numPr>
          <w:ilvl w:val="0"/>
          <w:numId w:val="24"/>
        </w:numPr>
        <w:shd w:val="clear" w:color="auto" w:fill="FFFFFF"/>
        <w:suppressAutoHyphens/>
        <w:spacing w:after="0" w:line="240" w:lineRule="auto"/>
        <w:ind w:left="714" w:hanging="357"/>
        <w:jc w:val="both"/>
        <w:rPr>
          <w:rFonts w:ascii="Verdana" w:eastAsia="Times New Roman" w:hAnsi="Verdana"/>
          <w:bCs/>
          <w:color w:val="000000"/>
          <w:sz w:val="18"/>
          <w:szCs w:val="18"/>
          <w:lang w:eastAsia="pl-PL"/>
        </w:rPr>
      </w:pPr>
      <w:r w:rsidRPr="00FB7E1A">
        <w:rPr>
          <w:rFonts w:ascii="Verdana" w:eastAsia="Times New Roman" w:hAnsi="Verdana"/>
          <w:bCs/>
          <w:color w:val="000000"/>
          <w:sz w:val="18"/>
          <w:szCs w:val="18"/>
          <w:lang w:eastAsia="pl-PL"/>
        </w:rPr>
        <w:t xml:space="preserve">Dostarczenie wykonanego przedmiotu umowy do siedziby Zamawiającego nastąpi w dniu roboczym u Zamawiającego, w godzinach pracy Zamawiającego, tj. między godz. 7.30 a 15.30. </w:t>
      </w:r>
    </w:p>
    <w:p w:rsidR="00FB7E1A" w:rsidRPr="00FB7E1A" w:rsidRDefault="00FB7E1A" w:rsidP="00FB7E1A">
      <w:pPr>
        <w:pStyle w:val="a-podst-1"/>
        <w:numPr>
          <w:ilvl w:val="0"/>
          <w:numId w:val="24"/>
        </w:numPr>
        <w:spacing w:line="240" w:lineRule="auto"/>
        <w:ind w:left="714" w:hanging="357"/>
        <w:jc w:val="both"/>
        <w:rPr>
          <w:rFonts w:ascii="Verdana" w:hAnsi="Verdana"/>
          <w:sz w:val="18"/>
          <w:szCs w:val="18"/>
        </w:rPr>
      </w:pPr>
      <w:r w:rsidRPr="00FB7E1A">
        <w:rPr>
          <w:rFonts w:ascii="Verdana" w:hAnsi="Verdana"/>
          <w:sz w:val="18"/>
          <w:szCs w:val="18"/>
        </w:rPr>
        <w:t xml:space="preserve">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 </w:t>
      </w:r>
    </w:p>
    <w:p w:rsidR="00FB7E1A" w:rsidRPr="00FB7E1A" w:rsidRDefault="00FB7E1A" w:rsidP="00FB7E1A">
      <w:pPr>
        <w:pStyle w:val="a-podst-1"/>
        <w:numPr>
          <w:ilvl w:val="0"/>
          <w:numId w:val="24"/>
        </w:numPr>
        <w:spacing w:line="240" w:lineRule="auto"/>
        <w:ind w:left="714" w:hanging="357"/>
        <w:jc w:val="both"/>
        <w:rPr>
          <w:rFonts w:ascii="Verdana" w:hAnsi="Verdana"/>
          <w:sz w:val="18"/>
          <w:szCs w:val="18"/>
        </w:rPr>
      </w:pPr>
      <w:r w:rsidRPr="00FB7E1A">
        <w:rPr>
          <w:rFonts w:ascii="Verdana" w:hAnsi="Verdana"/>
          <w:sz w:val="18"/>
          <w:szCs w:val="18"/>
        </w:rPr>
        <w:t>Wykonawca oświadcza, że nie jest podmiotem spełniającym przesłanki wykluczenia określone w art. 7 ust. 1 ustawy z dnia 13 kwietnia 2022 r. o szczególnych rozwiązaniach w zakresie przeciwdziałania wspieraniu agresji na Ukrainę oraz służących ochronie bezpieczeństwa narodowego.</w:t>
      </w:r>
    </w:p>
    <w:p w:rsidR="00FB7E1A" w:rsidRPr="00656126" w:rsidRDefault="00FB7E1A" w:rsidP="00FB7E1A">
      <w:pPr>
        <w:shd w:val="clear" w:color="auto" w:fill="FFFFFF"/>
        <w:suppressAutoHyphens/>
        <w:spacing w:after="0" w:line="240" w:lineRule="auto"/>
        <w:ind w:left="720"/>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3</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oświadcza, że posiada wszelkie niezbędne umiejętności i wiedzę wymaganą przy projektowaniu graficznym, składzie, łamaniu i wydruku kalendarzy</w:t>
      </w:r>
      <w:r w:rsidR="00C76167">
        <w:rPr>
          <w:rFonts w:ascii="Verdana" w:eastAsia="Times New Roman" w:hAnsi="Verdana"/>
          <w:bCs/>
          <w:color w:val="000000"/>
          <w:sz w:val="18"/>
          <w:szCs w:val="18"/>
          <w:lang w:eastAsia="pl-PL"/>
        </w:rPr>
        <w:t xml:space="preserve"> i/lub informatorów i/lub broszur</w:t>
      </w:r>
      <w:r w:rsidRPr="00656126">
        <w:rPr>
          <w:rFonts w:ascii="Verdana" w:eastAsia="Times New Roman" w:hAnsi="Verdana"/>
          <w:bCs/>
          <w:color w:val="000000"/>
          <w:sz w:val="18"/>
          <w:szCs w:val="18"/>
          <w:lang w:eastAsia="pl-PL"/>
        </w:rPr>
        <w:t xml:space="preserve"> i zobowiązuje się do realizacji przedmiotu umowy w sposób profesjonalny, z dołożeniem należytej staranności i przy ścisłej współpracy z Zamawiającym oraz zgodnie z warunkami wykonania usługi zawartymi w zapytaniu ofertowym nr </w:t>
      </w:r>
      <w:r w:rsidR="00C76167">
        <w:rPr>
          <w:rFonts w:ascii="Verdana" w:eastAsia="Times New Roman" w:hAnsi="Verdana"/>
          <w:bCs/>
          <w:sz w:val="18"/>
          <w:szCs w:val="18"/>
          <w:lang w:eastAsia="pl-PL"/>
        </w:rPr>
        <w:t>AWM/INT</w:t>
      </w:r>
      <w:r w:rsidRPr="00656126">
        <w:rPr>
          <w:rFonts w:ascii="Verdana" w:eastAsia="Times New Roman" w:hAnsi="Verdana"/>
          <w:bCs/>
          <w:sz w:val="18"/>
          <w:szCs w:val="18"/>
          <w:lang w:eastAsia="pl-PL"/>
        </w:rPr>
        <w:t>/</w:t>
      </w:r>
      <w:r>
        <w:rPr>
          <w:rFonts w:ascii="Verdana" w:eastAsia="Times New Roman" w:hAnsi="Verdana"/>
          <w:bCs/>
          <w:sz w:val="18"/>
          <w:szCs w:val="18"/>
          <w:lang w:eastAsia="pl-PL"/>
        </w:rPr>
        <w:t>0</w:t>
      </w:r>
      <w:r w:rsidR="00C76167">
        <w:rPr>
          <w:rFonts w:ascii="Verdana" w:eastAsia="Times New Roman" w:hAnsi="Verdana"/>
          <w:bCs/>
          <w:sz w:val="18"/>
          <w:szCs w:val="18"/>
          <w:lang w:eastAsia="pl-PL"/>
        </w:rPr>
        <w:t>9/2023</w:t>
      </w:r>
      <w:r w:rsidRPr="00656126">
        <w:rPr>
          <w:rFonts w:ascii="Verdana" w:eastAsia="Times New Roman" w:hAnsi="Verdana"/>
          <w:bCs/>
          <w:sz w:val="18"/>
          <w:szCs w:val="18"/>
          <w:lang w:eastAsia="pl-PL"/>
        </w:rPr>
        <w:t>/TM.</w:t>
      </w:r>
    </w:p>
    <w:p w:rsidR="009820A8" w:rsidRPr="00656126" w:rsidRDefault="009820A8" w:rsidP="009820A8">
      <w:pPr>
        <w:numPr>
          <w:ilvl w:val="0"/>
          <w:numId w:val="25"/>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Zamawiający zobowiązuje się do udostępnienia Wykonawcy niezbędnych informacji mogących stanowić pomoc w prawidłowej realizacji umowy. </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4</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26"/>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zobowiązuje się do bieżącej współpracy z Zamawiającym, a Zamawiający zapewni możliwość konsultacji z pracownikiem Uniwersytetu Medycznego w Białymstoku w kwestiach dotyczących wszelkich etapów realizacji przedmiotu zamówienia.</w:t>
      </w:r>
    </w:p>
    <w:p w:rsidR="009820A8" w:rsidRPr="00656126" w:rsidRDefault="009820A8" w:rsidP="009820A8">
      <w:pPr>
        <w:numPr>
          <w:ilvl w:val="0"/>
          <w:numId w:val="26"/>
        </w:numPr>
        <w:shd w:val="clear" w:color="auto" w:fill="FFFFFF"/>
        <w:suppressAutoHyphens/>
        <w:spacing w:before="144" w:after="288" w:line="240" w:lineRule="auto"/>
        <w:jc w:val="both"/>
        <w:rPr>
          <w:rFonts w:ascii="Verdana" w:eastAsia="Times New Roman" w:hAnsi="Verdana"/>
          <w:sz w:val="18"/>
          <w:szCs w:val="18"/>
          <w:lang w:eastAsia="pl-PL"/>
        </w:rPr>
      </w:pPr>
      <w:r w:rsidRPr="00656126">
        <w:rPr>
          <w:rFonts w:ascii="Verdana" w:eastAsia="Times New Roman" w:hAnsi="Verdana"/>
          <w:color w:val="000000"/>
          <w:sz w:val="18"/>
          <w:szCs w:val="18"/>
          <w:lang w:eastAsia="pl-PL"/>
        </w:rPr>
        <w:lastRenderedPageBreak/>
        <w:t xml:space="preserve">Osobami wyznaczonymi do realizacji </w:t>
      </w:r>
      <w:r w:rsidRPr="00656126">
        <w:rPr>
          <w:rFonts w:ascii="Verdana" w:eastAsia="Times New Roman" w:hAnsi="Verdana"/>
          <w:sz w:val="18"/>
          <w:szCs w:val="18"/>
          <w:lang w:eastAsia="pl-PL"/>
        </w:rPr>
        <w:t>przedmiotowego zamówienia są:</w:t>
      </w:r>
    </w:p>
    <w:p w:rsidR="009820A8" w:rsidRPr="00656126" w:rsidRDefault="009820A8" w:rsidP="009820A8">
      <w:pPr>
        <w:shd w:val="clear" w:color="auto" w:fill="FFFFFF"/>
        <w:suppressAutoHyphens/>
        <w:spacing w:before="144" w:after="288" w:line="240" w:lineRule="auto"/>
        <w:ind w:left="720"/>
        <w:jc w:val="both"/>
        <w:rPr>
          <w:rFonts w:ascii="Verdana" w:eastAsia="Times New Roman" w:hAnsi="Verdana"/>
          <w:sz w:val="18"/>
          <w:szCs w:val="18"/>
          <w:lang w:eastAsia="pl-PL"/>
        </w:rPr>
      </w:pPr>
      <w:r w:rsidRPr="00656126">
        <w:rPr>
          <w:rFonts w:ascii="Verdana" w:eastAsia="Times New Roman" w:hAnsi="Verdana"/>
          <w:sz w:val="18"/>
          <w:szCs w:val="18"/>
          <w:lang w:eastAsia="pl-PL"/>
        </w:rPr>
        <w:t>- ze strony Zamawiającego – _______________, nr telefonu ______________, adres e-mail: _________________________</w:t>
      </w:r>
    </w:p>
    <w:p w:rsidR="009820A8" w:rsidRPr="00656126" w:rsidRDefault="009820A8" w:rsidP="009820A8">
      <w:pPr>
        <w:shd w:val="clear" w:color="auto" w:fill="FFFFFF"/>
        <w:suppressAutoHyphens/>
        <w:spacing w:before="144" w:after="288" w:line="240" w:lineRule="auto"/>
        <w:ind w:left="720"/>
        <w:jc w:val="both"/>
        <w:rPr>
          <w:rFonts w:ascii="Verdana" w:eastAsia="Times New Roman" w:hAnsi="Verdana"/>
          <w:sz w:val="18"/>
          <w:szCs w:val="18"/>
          <w:lang w:eastAsia="pl-PL"/>
        </w:rPr>
      </w:pPr>
      <w:r w:rsidRPr="00656126">
        <w:rPr>
          <w:rFonts w:ascii="Verdana" w:eastAsia="Times New Roman" w:hAnsi="Verdana"/>
          <w:sz w:val="18"/>
          <w:szCs w:val="18"/>
          <w:lang w:eastAsia="pl-PL"/>
        </w:rPr>
        <w:t>- ze strony Wykonawcy – _______________, nr telefonu ______________, adres e-mail: _________________________</w:t>
      </w:r>
    </w:p>
    <w:p w:rsidR="009820A8" w:rsidRPr="00656126" w:rsidRDefault="009820A8" w:rsidP="009820A8">
      <w:pPr>
        <w:numPr>
          <w:ilvl w:val="0"/>
          <w:numId w:val="26"/>
        </w:numPr>
        <w:tabs>
          <w:tab w:val="left" w:pos="360"/>
        </w:tabs>
        <w:suppressAutoHyphens/>
        <w:overflowPunct w:val="0"/>
        <w:autoSpaceDE w:val="0"/>
        <w:spacing w:after="0" w:line="240" w:lineRule="auto"/>
        <w:contextualSpacing/>
        <w:jc w:val="both"/>
        <w:textAlignment w:val="baseline"/>
        <w:rPr>
          <w:rFonts w:ascii="Verdana" w:eastAsia="Times New Roman" w:hAnsi="Verdana"/>
          <w:sz w:val="18"/>
          <w:szCs w:val="18"/>
          <w:lang w:eastAsia="ar-SA"/>
        </w:rPr>
      </w:pPr>
      <w:r w:rsidRPr="00656126">
        <w:rPr>
          <w:rFonts w:ascii="Verdana" w:eastAsia="Times New Roman" w:hAnsi="Verdana"/>
          <w:sz w:val="18"/>
          <w:szCs w:val="18"/>
          <w:lang w:eastAsia="ar-SA"/>
        </w:rPr>
        <w:t xml:space="preserve">W ramach wynagrodzenia wskazanego w § 8 ust. 1 niniejszej umowy, Wykonawca przenosi na </w:t>
      </w:r>
      <w:r w:rsidRPr="00656126">
        <w:rPr>
          <w:rFonts w:ascii="Verdana" w:eastAsia="Times New Roman" w:hAnsi="Verdana"/>
          <w:bCs/>
          <w:iCs/>
          <w:sz w:val="18"/>
          <w:szCs w:val="18"/>
          <w:lang w:eastAsia="ar-SA"/>
        </w:rPr>
        <w:t xml:space="preserve">Zamawiającego </w:t>
      </w:r>
      <w:r w:rsidRPr="00656126">
        <w:rPr>
          <w:rFonts w:ascii="Verdana" w:eastAsia="Times New Roman" w:hAnsi="Verdana"/>
          <w:sz w:val="18"/>
          <w:szCs w:val="18"/>
          <w:lang w:eastAsia="ar-SA"/>
        </w:rPr>
        <w:t xml:space="preserve">pełnię przysługujących mu autorskich praw majątkowych do projektu kalendarza (Utworu) - co uprawnia </w:t>
      </w:r>
      <w:r w:rsidRPr="00656126">
        <w:rPr>
          <w:rFonts w:ascii="Verdana" w:eastAsia="Times New Roman" w:hAnsi="Verdana"/>
          <w:bCs/>
          <w:iCs/>
          <w:sz w:val="18"/>
          <w:szCs w:val="18"/>
          <w:lang w:eastAsia="ar-SA"/>
        </w:rPr>
        <w:t xml:space="preserve">Zamawiającego </w:t>
      </w:r>
      <w:r w:rsidRPr="00656126">
        <w:rPr>
          <w:rFonts w:ascii="Verdana" w:eastAsia="Times New Roman" w:hAnsi="Verdana"/>
          <w:sz w:val="18"/>
          <w:szCs w:val="18"/>
          <w:lang w:eastAsia="ar-SA"/>
        </w:rPr>
        <w:t xml:space="preserve">do wyłącznego korzystania i rozporządzania </w:t>
      </w:r>
      <w:r w:rsidRPr="00656126">
        <w:rPr>
          <w:rFonts w:ascii="Verdana" w:eastAsia="Times New Roman" w:hAnsi="Verdana"/>
          <w:bCs/>
          <w:iCs/>
          <w:sz w:val="18"/>
          <w:szCs w:val="18"/>
          <w:lang w:eastAsia="ar-SA"/>
        </w:rPr>
        <w:t xml:space="preserve">projektem </w:t>
      </w:r>
      <w:r w:rsidRPr="00656126">
        <w:rPr>
          <w:rFonts w:ascii="Verdana" w:eastAsia="Times New Roman" w:hAnsi="Verdana"/>
          <w:sz w:val="18"/>
          <w:szCs w:val="18"/>
          <w:lang w:eastAsia="ar-SA"/>
        </w:rPr>
        <w:t>wraz z wyłącznym prawem do udzielania zezwoleń na wykonywanie zależnego prawa autorskiego, do nieograniczonego w czasie korzystania i rozporządzania Utworem w Polsce i za granicą.</w:t>
      </w:r>
    </w:p>
    <w:p w:rsidR="009820A8" w:rsidRPr="00656126" w:rsidRDefault="009820A8" w:rsidP="009820A8">
      <w:pPr>
        <w:numPr>
          <w:ilvl w:val="0"/>
          <w:numId w:val="26"/>
        </w:numPr>
        <w:tabs>
          <w:tab w:val="left" w:pos="360"/>
        </w:tabs>
        <w:suppressAutoHyphens/>
        <w:overflowPunct w:val="0"/>
        <w:autoSpaceDE w:val="0"/>
        <w:spacing w:after="0" w:line="240" w:lineRule="auto"/>
        <w:contextualSpacing/>
        <w:jc w:val="both"/>
        <w:textAlignment w:val="baseline"/>
        <w:rPr>
          <w:rFonts w:ascii="Verdana" w:eastAsia="Times New Roman" w:hAnsi="Verdana"/>
          <w:sz w:val="18"/>
          <w:szCs w:val="18"/>
          <w:lang w:eastAsia="ar-SA"/>
        </w:rPr>
      </w:pPr>
      <w:r w:rsidRPr="00656126">
        <w:rPr>
          <w:rFonts w:ascii="Verdana" w:eastAsia="Times New Roman" w:hAnsi="Verdana"/>
          <w:sz w:val="18"/>
          <w:szCs w:val="18"/>
          <w:lang w:eastAsia="ar-SA"/>
        </w:rPr>
        <w:t xml:space="preserve">Przeniesienie prawa autorskiego, o którym mowa w ust. 1, obejmuje następujące pola eksploatacji: </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wprowadzanie do obrotu, użyczanie lub najem oryginału albo egzemplarzy,</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tworzenie nowych wersji, opracowań i adaptacji (tłumaczenie, przystosowanie, zmianę układu lub jakiekolwiek inne zmiany),</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publiczne rozpowszechnianie, w szczególności wyświetlanie, publiczne odtwarzanie, nadawanie i reemitowanie w dowolnym systemie lub standardzie, a także publiczne udostępnianie Utworu w ten sposób, aby każdy mógł mieć do nich dostęp w miejscu i czasie przez siebie wybranym, w szczególności elektroniczne udostępnianie na żądanie, niezależnie od formatu, systemu lub standardu,</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rozpowszechnianie w sieci Internet oraz w sieciach zamkniętych,</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nadawanie za pomocą fonii lub wizji, w sposób bezprzewodowy (drogą naziemną i satelitarną) lub w sposób przewodowy, w dowolnym systemie i standardzie, w tym także poprzez sieci kablowe i platformy cyfrowe,</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prawo do określania nazwy Utworu, pod którymi będą one wykorzystywane lub rozpowszechniane, w tym nazw handlowych, włączając w to prawo do zarejestrowania na swoją rzecz znaków towarowych, którymi oznaczony będzie Utwór lub znaków towarowych wykorzystanych w Utworze,</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rsidR="009820A8" w:rsidRPr="00656126" w:rsidRDefault="009820A8" w:rsidP="009820A8">
      <w:pPr>
        <w:numPr>
          <w:ilvl w:val="1"/>
          <w:numId w:val="35"/>
        </w:numPr>
        <w:tabs>
          <w:tab w:val="num" w:pos="1134"/>
        </w:tabs>
        <w:suppressAutoHyphens/>
        <w:spacing w:after="0" w:line="240" w:lineRule="auto"/>
        <w:ind w:left="1134" w:hanging="567"/>
        <w:jc w:val="both"/>
        <w:rPr>
          <w:rFonts w:ascii="Verdana" w:eastAsia="Times New Roman" w:hAnsi="Verdana"/>
          <w:sz w:val="18"/>
          <w:szCs w:val="18"/>
          <w:lang w:eastAsia="ar-SA"/>
        </w:rPr>
      </w:pPr>
      <w:r w:rsidRPr="00656126">
        <w:rPr>
          <w:rFonts w:ascii="Verdana" w:eastAsia="Times New Roman" w:hAnsi="Verdana"/>
          <w:sz w:val="18"/>
          <w:szCs w:val="18"/>
          <w:lang w:eastAsia="ar-SA"/>
        </w:rPr>
        <w:t>prawo do rozporządzania opracowaniami Utworu oraz prawo udostępniania ich do korzystania, w tym udzielania licencji na rzecz osób trzecich, na wszystkich wymienionych powyżej polach eksploatacji.</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W przypadku zaistnienia po stronie Zamawiającego potrzeby nabycia praw do Utworu na innych polach eksploatacji niż określone w ust. 2, Zamawiający zgłosi taką potrzebę Wykonawcy i Strony w terminie 7 dni zobowiązują się zawrzeć umowę przenoszącą autorskie prawa majątkowe na dodatkowych, wcześniej niewskazanych polach eksploatacji na rzecz Zamawiającego – na warunkach takich jak określone w niniejszej Umowie.</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 xml:space="preserve">Przeniesienie całości praw autorskich na rzecz Zamawiającego na wszystkich wymienionych polach eksploatacji zostaje dokonane w ramach wynagrodzenia wskazanego w § 8 Umowy, tzn. bez odrębnego wynagrodzenia. </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 xml:space="preserve">Wykonawca oświadcza, że wykonany i dostarczony Utwór jest wolny od wad fizycznych </w:t>
      </w:r>
      <w:r w:rsidRPr="00656126">
        <w:rPr>
          <w:rFonts w:ascii="Verdana" w:eastAsia="Times New Roman" w:hAnsi="Verdana"/>
          <w:sz w:val="18"/>
          <w:szCs w:val="18"/>
          <w:lang w:eastAsia="ar-SA"/>
        </w:rPr>
        <w:br/>
        <w:t>i prawnych, oraz że Wykonawcy służą wyłączne majątkowe prawa autorskie do Utworu w zakresie koniecznym do przeniesienia tych praw na Zamawiającego oraz, że prawa te nie są w żaden sposób ograniczone. Nadto Wykonawca oświadcza, że rozporządzenie Utworem nie narusza żadnych praw własności przemysłowej i intelektualnej, w szczególności: praw patentowych, praw autorskich i praw do znaków towarowych.</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lastRenderedPageBreak/>
        <w:t>Jeżeli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Wykonawca zobowiązuje się, iż nie będzie wykonywał przysługujących mu praw do Utworu w sposób ograniczający Zamawiającego w wykonywaniu praw do Utworu.</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Wykonawca zobowiązuje się do nierejestrowania jako znaków towarowych, w imieniu własnym lub na rzecz innych podmiotów, utworów graficznych, słownych lub audiowizualnych stanowiących elementy Utworu objętego Umową.</w:t>
      </w:r>
    </w:p>
    <w:p w:rsidR="009820A8" w:rsidRPr="00656126" w:rsidRDefault="009820A8" w:rsidP="009820A8">
      <w:pPr>
        <w:numPr>
          <w:ilvl w:val="0"/>
          <w:numId w:val="26"/>
        </w:numPr>
        <w:suppressAutoHyphens/>
        <w:spacing w:after="0" w:line="240" w:lineRule="auto"/>
        <w:contextualSpacing/>
        <w:jc w:val="both"/>
        <w:rPr>
          <w:rFonts w:ascii="Verdana" w:eastAsia="Times New Roman" w:hAnsi="Verdana"/>
          <w:sz w:val="18"/>
          <w:szCs w:val="18"/>
          <w:lang w:eastAsia="ar-SA"/>
        </w:rPr>
      </w:pPr>
      <w:r w:rsidRPr="00656126">
        <w:rPr>
          <w:rFonts w:ascii="Verdana" w:eastAsia="Times New Roman" w:hAnsi="Verdana"/>
          <w:sz w:val="18"/>
          <w:szCs w:val="18"/>
          <w:lang w:eastAsia="ar-SA"/>
        </w:rPr>
        <w:t>Wykonawca upoważnia Zamawiającego do dysponowania w imieniu Wykonawcy autorskimi prawami osobistymi.</w:t>
      </w:r>
    </w:p>
    <w:p w:rsidR="009820A8" w:rsidRPr="00656126" w:rsidRDefault="009820A8" w:rsidP="009820A8">
      <w:pPr>
        <w:shd w:val="clear" w:color="auto" w:fill="FFFFFF"/>
        <w:suppressAutoHyphens/>
        <w:spacing w:after="0" w:line="240" w:lineRule="auto"/>
        <w:jc w:val="both"/>
        <w:rPr>
          <w:rFonts w:ascii="Verdana" w:eastAsia="Times New Roman" w:hAnsi="Verdana"/>
          <w:bCs/>
          <w:strike/>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strike/>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sz w:val="18"/>
          <w:szCs w:val="18"/>
          <w:lang w:eastAsia="pl-PL"/>
        </w:rPr>
      </w:pPr>
      <w:r w:rsidRPr="00656126">
        <w:rPr>
          <w:rFonts w:ascii="Verdana" w:eastAsia="Times New Roman" w:hAnsi="Verdana"/>
          <w:bCs/>
          <w:sz w:val="18"/>
          <w:szCs w:val="18"/>
          <w:lang w:eastAsia="pl-PL"/>
        </w:rPr>
        <w:t>§ 5</w:t>
      </w:r>
    </w:p>
    <w:p w:rsidR="009820A8" w:rsidRPr="00656126" w:rsidRDefault="009820A8" w:rsidP="009820A8">
      <w:pPr>
        <w:shd w:val="clear" w:color="auto" w:fill="FFFFFF"/>
        <w:suppressAutoHyphens/>
        <w:spacing w:after="0" w:line="240" w:lineRule="auto"/>
        <w:jc w:val="center"/>
        <w:rPr>
          <w:rFonts w:ascii="Verdana" w:eastAsia="Times New Roman" w:hAnsi="Verdana"/>
          <w:bCs/>
          <w:strike/>
          <w:sz w:val="18"/>
          <w:szCs w:val="18"/>
          <w:lang w:eastAsia="pl-PL"/>
        </w:rPr>
      </w:pPr>
    </w:p>
    <w:p w:rsidR="009820A8" w:rsidRPr="00656126" w:rsidRDefault="009820A8" w:rsidP="009820A8">
      <w:pPr>
        <w:numPr>
          <w:ilvl w:val="0"/>
          <w:numId w:val="27"/>
        </w:numPr>
        <w:shd w:val="clear" w:color="auto" w:fill="FFFFFF"/>
        <w:suppressAutoHyphens/>
        <w:spacing w:before="144" w:after="288" w:line="240" w:lineRule="auto"/>
        <w:jc w:val="both"/>
        <w:rPr>
          <w:rFonts w:ascii="Verdana" w:eastAsia="Times New Roman" w:hAnsi="Verdana"/>
          <w:color w:val="000000"/>
          <w:sz w:val="18"/>
          <w:szCs w:val="18"/>
          <w:lang w:eastAsia="pl-PL"/>
        </w:rPr>
      </w:pPr>
      <w:r w:rsidRPr="00656126">
        <w:rPr>
          <w:rFonts w:ascii="Verdana" w:eastAsia="Times New Roman" w:hAnsi="Verdana"/>
          <w:color w:val="000000"/>
          <w:sz w:val="18"/>
          <w:szCs w:val="18"/>
          <w:lang w:eastAsia="pl-PL"/>
        </w:rPr>
        <w:t>Wnioskodawca oddeleguje do wykonywania zadań w ramach realizacji umowy osobę (osoby) posiadającą/-ce odpowiednie doświadczenie zawodowe, w tym co najmniej roczne doświadczenie zawodowe w pracy związanej z projektowaniem graficznym, składem, łamaniem i wydrukiem kalendarzy i/lub informatorów</w:t>
      </w:r>
      <w:r w:rsidR="00C76167">
        <w:rPr>
          <w:rFonts w:ascii="Verdana" w:eastAsia="Times New Roman" w:hAnsi="Verdana"/>
          <w:color w:val="000000"/>
          <w:sz w:val="18"/>
          <w:szCs w:val="18"/>
          <w:lang w:eastAsia="pl-PL"/>
        </w:rPr>
        <w:t>/broszur</w:t>
      </w:r>
      <w:r w:rsidRPr="00656126">
        <w:rPr>
          <w:rFonts w:ascii="Verdana" w:eastAsia="Times New Roman" w:hAnsi="Verdana"/>
          <w:color w:val="000000"/>
          <w:sz w:val="18"/>
          <w:szCs w:val="18"/>
          <w:lang w:eastAsia="pl-PL"/>
        </w:rPr>
        <w:t xml:space="preserve">, zgodnie z ofertą złożoną przez Wykonawcę. </w:t>
      </w:r>
    </w:p>
    <w:p w:rsidR="009820A8" w:rsidRPr="00656126" w:rsidRDefault="009820A8" w:rsidP="009820A8">
      <w:pPr>
        <w:shd w:val="clear" w:color="auto" w:fill="FFFFFF"/>
        <w:suppressAutoHyphens/>
        <w:spacing w:after="0" w:line="240" w:lineRule="auto"/>
        <w:rPr>
          <w:rFonts w:ascii="Verdana" w:eastAsia="Times New Roman" w:hAnsi="Verdana"/>
          <w:bCs/>
          <w:strike/>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6</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oświadcza, że wykonane i dostarczone materiały będą wolne od jakichkolwiek wad fizycznych i prawnych.</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zobowiązany jest do przeprowadzenia pełnej kontroli technicznej nakładu, zgodnie z Polskimi Normami oraz z Normami Branżowymi.</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Protokół odbioru przedmiotu umowy, będący podstawą do wystawienia faktur, nastąpi po stwierdzeniu kompletności i braku wad technicznych wykonanego przedmiotu umowy.</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 przypadku stwierdzenia wad fizycznych dostarczonych egzemplarzy w zakresie niezgodnej z zapytaniem ofertowym jakości wydruku, Zamawiający będzie miał możliwość zgłoszenia tego faktu Wykonawcy również po protokolarnym odbiorze przedmiotu umowy. Zamawiający prześle zgłoszenie z informacją o stwierdzonych wadach wydruku, a Wykonawca będzie zobowiązany do dostarczenia egzemplarzy pozbawionych wad fizycznych, w terminie 7 dni od dnia przesłania zgłoszenia przez Zamawiającego, w liczbie odpowiadającej liczbie wadliwych egzemplarzy. </w:t>
      </w:r>
    </w:p>
    <w:p w:rsidR="009820A8" w:rsidRPr="00656126" w:rsidRDefault="00FB7E1A"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Pr>
          <w:rFonts w:ascii="Verdana" w:eastAsia="Times New Roman" w:hAnsi="Verdana"/>
          <w:bCs/>
          <w:color w:val="000000"/>
          <w:sz w:val="18"/>
          <w:szCs w:val="18"/>
          <w:lang w:eastAsia="pl-PL"/>
        </w:rPr>
        <w:t>Kalendarze</w:t>
      </w:r>
      <w:r w:rsidR="009820A8">
        <w:rPr>
          <w:rFonts w:ascii="Verdana" w:eastAsia="Times New Roman" w:hAnsi="Verdana"/>
          <w:bCs/>
          <w:color w:val="000000"/>
          <w:sz w:val="18"/>
          <w:szCs w:val="18"/>
          <w:lang w:eastAsia="pl-PL"/>
        </w:rPr>
        <w:t xml:space="preserve"> </w:t>
      </w:r>
      <w:r w:rsidR="009820A8" w:rsidRPr="00656126">
        <w:rPr>
          <w:rFonts w:ascii="Verdana" w:eastAsia="Times New Roman" w:hAnsi="Verdana"/>
          <w:bCs/>
          <w:color w:val="000000"/>
          <w:sz w:val="18"/>
          <w:szCs w:val="18"/>
          <w:lang w:eastAsia="pl-PL"/>
        </w:rPr>
        <w:t xml:space="preserve">zostaną dostarczone w opakowaniach zbiorczych, opakowanych w sposób uniemożliwiający ich dekompletację, oznakowanych w zakresie zawartości oraz ilości. </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Ryzyko związane z uszkodzeniem lub utratą materiałów w trakcie transportu ponosi Wykonawca.</w:t>
      </w:r>
    </w:p>
    <w:p w:rsidR="009820A8" w:rsidRPr="00656126" w:rsidRDefault="009820A8" w:rsidP="009820A8">
      <w:pPr>
        <w:numPr>
          <w:ilvl w:val="0"/>
          <w:numId w:val="28"/>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Zamawiający zastrzega sobie prawo odstąpienia od umowy w sytuacji, gdy z winy Wykonawcy przedmiot umowy posiada dyskwalifikujące go wady, które nie dadzą się usunąć, lub z okoliczności wynika, że ich usunięcie w odpowiednim terminie jest niemożliwe. </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 § 7</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29"/>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Zamawiający ma prawo kontrolować sposób wykonania umowy i domagać się wprowadzenia odpowiednich zmian.</w:t>
      </w:r>
    </w:p>
    <w:p w:rsidR="009820A8" w:rsidRPr="00656126" w:rsidRDefault="009820A8" w:rsidP="009820A8">
      <w:pPr>
        <w:numPr>
          <w:ilvl w:val="0"/>
          <w:numId w:val="29"/>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gwarantuje wysoką jakość materiałów i udziela gwarancji na okres 12 miesięcy od dnia odbioru przedmiotu umowy.</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8</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otrzyma za wykonanie przedmiotu umowy wynagrodzenie w kwocie brutto _______________ PLN (zawierającą obowiązujący podatek VAT) (kwota słownie: _____________________________________), zgodnie ze złożoną ofertą.</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Zamawiający ureguluje należności po dokonaniu protokolarnego odbioru przedmiotu umowy przez osobę wyznaczoną do realizacji przedmiotowego zamówienia w terminie 14 dni od dostarczenia prawidłowo wystawionych faktur VAT.</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Za dzień zapłaty wynagrodzenia uważany będzie dzień obciążenia rachunku Zamawiającego. </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lastRenderedPageBreak/>
        <w:t>Kwota wynagrodzenia obejmuje wszystkie koszty wykonania, opakowania i dostarczenia do siedziby Zamawiającego.</w:t>
      </w:r>
    </w:p>
    <w:p w:rsidR="009820A8" w:rsidRPr="00656126" w:rsidRDefault="009820A8" w:rsidP="009820A8">
      <w:pPr>
        <w:numPr>
          <w:ilvl w:val="0"/>
          <w:numId w:val="30"/>
        </w:numPr>
        <w:suppressAutoHyphens/>
        <w:spacing w:after="0" w:line="240" w:lineRule="auto"/>
        <w:contextualSpacing/>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Wynagrodzenie należne Wykonawcy zostanie przekazane na następujący rachunek bankowy Wykonawcy: _________________________________________, prowadzony przez _____________________.</w:t>
      </w:r>
    </w:p>
    <w:p w:rsidR="009820A8" w:rsidRPr="00656126" w:rsidRDefault="001C7C95"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Pr>
          <w:rFonts w:ascii="Verdana" w:eastAsia="Times New Roman" w:hAnsi="Verdana"/>
          <w:bCs/>
          <w:color w:val="000000"/>
          <w:sz w:val="18"/>
          <w:szCs w:val="18"/>
          <w:lang w:eastAsia="pl-PL"/>
        </w:rPr>
        <w:t>Faktura VAT zostanie wystawiona</w:t>
      </w:r>
      <w:r w:rsidR="009820A8" w:rsidRPr="00656126">
        <w:rPr>
          <w:rFonts w:ascii="Verdana" w:eastAsia="Times New Roman" w:hAnsi="Verdana"/>
          <w:bCs/>
          <w:color w:val="000000"/>
          <w:sz w:val="18"/>
          <w:szCs w:val="18"/>
          <w:lang w:eastAsia="pl-PL"/>
        </w:rPr>
        <w:t xml:space="preserve"> przez Wykonawcę po protokolarnym odbiorze przedmiotu umowy przez Zamawiającego.</w:t>
      </w:r>
    </w:p>
    <w:p w:rsidR="009820A8" w:rsidRPr="00656126" w:rsidRDefault="001C7C95"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Pr>
          <w:rFonts w:ascii="Verdana" w:eastAsia="Times New Roman" w:hAnsi="Verdana"/>
          <w:bCs/>
          <w:color w:val="000000"/>
          <w:sz w:val="18"/>
          <w:szCs w:val="18"/>
          <w:lang w:eastAsia="pl-PL"/>
        </w:rPr>
        <w:t>Wykonawca wystawi jedną fakturę dotyczącą</w:t>
      </w:r>
      <w:r w:rsidR="009820A8" w:rsidRPr="00656126">
        <w:rPr>
          <w:rFonts w:ascii="Verdana" w:eastAsia="Times New Roman" w:hAnsi="Verdana"/>
          <w:bCs/>
          <w:color w:val="000000"/>
          <w:sz w:val="18"/>
          <w:szCs w:val="18"/>
          <w:lang w:eastAsia="pl-PL"/>
        </w:rPr>
        <w:t xml:space="preserve"> </w:t>
      </w:r>
      <w:r w:rsidR="00FB7E1A">
        <w:rPr>
          <w:rFonts w:ascii="Verdana" w:eastAsia="Times New Roman" w:hAnsi="Verdana"/>
          <w:bCs/>
          <w:color w:val="000000"/>
          <w:sz w:val="18"/>
          <w:szCs w:val="18"/>
          <w:lang w:eastAsia="pl-PL"/>
        </w:rPr>
        <w:t xml:space="preserve">łącznie </w:t>
      </w:r>
      <w:r w:rsidR="009820A8" w:rsidRPr="00656126">
        <w:rPr>
          <w:rFonts w:ascii="Verdana" w:eastAsia="Times New Roman" w:hAnsi="Verdana"/>
          <w:bCs/>
          <w:color w:val="000000"/>
          <w:sz w:val="18"/>
          <w:szCs w:val="18"/>
          <w:lang w:eastAsia="pl-PL"/>
        </w:rPr>
        <w:t xml:space="preserve">kalendarzy </w:t>
      </w:r>
      <w:r w:rsidR="00E74D9A">
        <w:rPr>
          <w:rFonts w:ascii="Verdana" w:eastAsia="Times New Roman" w:hAnsi="Verdana"/>
          <w:bCs/>
          <w:color w:val="000000"/>
          <w:sz w:val="18"/>
          <w:szCs w:val="18"/>
          <w:lang w:eastAsia="pl-PL"/>
        </w:rPr>
        <w:t>akademickich</w:t>
      </w:r>
      <w:r w:rsidR="009820A8" w:rsidRPr="00656126">
        <w:rPr>
          <w:rFonts w:ascii="Verdana" w:eastAsia="Times New Roman" w:hAnsi="Verdana"/>
          <w:bCs/>
          <w:color w:val="000000"/>
          <w:sz w:val="18"/>
          <w:szCs w:val="18"/>
          <w:lang w:eastAsia="pl-PL"/>
        </w:rPr>
        <w:t xml:space="preserve"> w języku angielskim</w:t>
      </w:r>
      <w:r>
        <w:rPr>
          <w:rFonts w:ascii="Verdana" w:eastAsia="Times New Roman" w:hAnsi="Verdana"/>
          <w:bCs/>
          <w:color w:val="000000"/>
          <w:sz w:val="18"/>
          <w:szCs w:val="18"/>
          <w:lang w:eastAsia="pl-PL"/>
        </w:rPr>
        <w:t xml:space="preserve"> i w języku polskim.</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Zamawiający zastrzega sobie prawo do potrącenia naliczonych kar umownych z wynagrodzenia należnego Wykonawcy za wykonanie przedmiotu umowy. </w:t>
      </w:r>
    </w:p>
    <w:p w:rsidR="009820A8" w:rsidRPr="00656126" w:rsidRDefault="009820A8" w:rsidP="009820A8">
      <w:pPr>
        <w:numPr>
          <w:ilvl w:val="0"/>
          <w:numId w:val="30"/>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Wykonawca nie może dokonać cesji wierzytelności wynikającej z niniejszej umowy bez uprzedniej pisemnej zgody Zamawiającego. </w:t>
      </w:r>
    </w:p>
    <w:p w:rsidR="009820A8" w:rsidRPr="00656126" w:rsidRDefault="009820A8" w:rsidP="009820A8">
      <w:pPr>
        <w:shd w:val="clear" w:color="auto" w:fill="FFFFFF"/>
        <w:suppressAutoHyphens/>
        <w:spacing w:after="0" w:line="240" w:lineRule="auto"/>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9</w:t>
      </w:r>
    </w:p>
    <w:p w:rsidR="009820A8" w:rsidRPr="00656126" w:rsidRDefault="009820A8" w:rsidP="009820A8">
      <w:pPr>
        <w:shd w:val="clear" w:color="auto" w:fill="FFFFFF"/>
        <w:suppressAutoHyphens/>
        <w:spacing w:after="0" w:line="240" w:lineRule="auto"/>
        <w:ind w:left="360"/>
        <w:jc w:val="both"/>
        <w:rPr>
          <w:rFonts w:ascii="Verdana" w:eastAsia="Times New Roman" w:hAnsi="Verdana"/>
          <w:bCs/>
          <w:color w:val="000000"/>
          <w:sz w:val="18"/>
          <w:szCs w:val="18"/>
          <w:lang w:eastAsia="pl-PL"/>
        </w:rPr>
      </w:pP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Strony umowy zobowiązują się do wzajemnego poszanowania swoich interesów i udzielania sobie wszelkich informacji niezbędnych do prawidłowego wykonania umowy.</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oświadcza, że nie będzie w żadnym razie udostępniał powierzonych mu materiałów i ich użycie ograniczy jedynie do celów niezbędnych do wykonania przedmiotu zamówienia.</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Wykonawca niniejszym oświadcza, iż:</w:t>
      </w:r>
    </w:p>
    <w:p w:rsidR="009820A8" w:rsidRPr="00656126" w:rsidRDefault="009820A8" w:rsidP="009820A8">
      <w:pPr>
        <w:shd w:val="clear" w:color="auto" w:fill="FFFFFF"/>
        <w:tabs>
          <w:tab w:val="left" w:pos="1560"/>
        </w:tabs>
        <w:suppressAutoHyphens/>
        <w:spacing w:after="0" w:line="240" w:lineRule="auto"/>
        <w:ind w:left="1276"/>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a) </w:t>
      </w:r>
      <w:r w:rsidRPr="00656126">
        <w:rPr>
          <w:rFonts w:ascii="Verdana" w:eastAsia="Times New Roman" w:hAnsi="Verdana"/>
          <w:bCs/>
          <w:color w:val="000000"/>
          <w:sz w:val="18"/>
          <w:szCs w:val="18"/>
          <w:lang w:eastAsia="pl-PL"/>
        </w:rPr>
        <w:tab/>
        <w:t xml:space="preserve">na dzień zawarcia przedmiotowej umowy nie jest/jest* zarejestrowany na potrzeby podatku od towarów i usług jako „podatnik VAT czynny”, </w:t>
      </w:r>
    </w:p>
    <w:p w:rsidR="009820A8" w:rsidRPr="00656126" w:rsidRDefault="009820A8" w:rsidP="009820A8">
      <w:pPr>
        <w:shd w:val="clear" w:color="auto" w:fill="FFFFFF"/>
        <w:tabs>
          <w:tab w:val="left" w:pos="1560"/>
        </w:tabs>
        <w:suppressAutoHyphens/>
        <w:spacing w:after="0" w:line="240" w:lineRule="auto"/>
        <w:ind w:left="1276"/>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b)</w:t>
      </w:r>
      <w:r w:rsidRPr="00656126">
        <w:rPr>
          <w:rFonts w:ascii="Verdana" w:eastAsia="Times New Roman" w:hAnsi="Verdana"/>
          <w:bCs/>
          <w:color w:val="000000"/>
          <w:sz w:val="18"/>
          <w:szCs w:val="18"/>
          <w:lang w:eastAsia="pl-PL"/>
        </w:rPr>
        <w:tab/>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w:t>
      </w:r>
    </w:p>
    <w:p w:rsidR="009820A8" w:rsidRPr="00656126" w:rsidRDefault="009820A8" w:rsidP="009820A8">
      <w:pPr>
        <w:shd w:val="clear" w:color="auto" w:fill="FFFFFF"/>
        <w:suppressAutoHyphens/>
        <w:spacing w:after="0" w:line="240" w:lineRule="auto"/>
        <w:ind w:left="1276"/>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co Wykonawca potwierdza w formie wydruku z wykazu podatników VAT z „białej księgi”. Wydruk stanowi załącznik do niniejszej umowy. </w:t>
      </w:r>
    </w:p>
    <w:p w:rsidR="009820A8" w:rsidRPr="00656126" w:rsidRDefault="009820A8" w:rsidP="009820A8">
      <w:pPr>
        <w:shd w:val="clear" w:color="auto" w:fill="FFFFFF"/>
        <w:suppressAutoHyphens/>
        <w:spacing w:after="0" w:line="240" w:lineRule="auto"/>
        <w:ind w:left="1276"/>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c) właściwym dla Wykonawcy organem podatkowym jest Urząd Skarbowy: …………….</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 przypadku zmiany statusu z dotychczasowego na inny, Wykonawca zobowiązuje się do poinformowania o powyższym na piśmie Zamawiającego, w terminie 7 dni od dnia dokonania zmiany. </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rsidR="009820A8" w:rsidRPr="00656126" w:rsidRDefault="009820A8" w:rsidP="009820A8">
      <w:pPr>
        <w:numPr>
          <w:ilvl w:val="0"/>
          <w:numId w:val="31"/>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10</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32"/>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W przypadku nieterminowego wykonania przedmiotu umowy Wykonawca zobowiązany będzie do zapłaty kary umownej w wysokości 1% ustalonego wynagrodzenia za każdy dzień opóźnienia. </w:t>
      </w:r>
    </w:p>
    <w:p w:rsidR="009820A8" w:rsidRPr="00656126" w:rsidRDefault="009820A8" w:rsidP="009820A8">
      <w:pPr>
        <w:numPr>
          <w:ilvl w:val="0"/>
          <w:numId w:val="32"/>
        </w:numPr>
        <w:shd w:val="clear" w:color="auto" w:fill="FFFFFF"/>
        <w:suppressAutoHyphens/>
        <w:spacing w:after="0" w:line="240" w:lineRule="auto"/>
        <w:jc w:val="both"/>
        <w:rPr>
          <w:rFonts w:ascii="Verdana" w:eastAsia="Times New Roman" w:hAnsi="Verdana"/>
          <w:bCs/>
          <w:sz w:val="18"/>
          <w:szCs w:val="18"/>
          <w:lang w:eastAsia="pl-PL"/>
        </w:rPr>
      </w:pPr>
      <w:r w:rsidRPr="00656126">
        <w:rPr>
          <w:rFonts w:ascii="Verdana" w:eastAsia="Times New Roman" w:hAnsi="Verdana"/>
          <w:bCs/>
          <w:sz w:val="18"/>
          <w:szCs w:val="18"/>
          <w:lang w:eastAsia="pl-PL"/>
        </w:rPr>
        <w:t>W przypadku odstąpienia od umowy przez którąkolwiek ze Stron z przyczyn leżących po stronie Wykonawcy, Wykonawca zapłaci na rzecz Zamawiającego karę umowną w wysokości 20% wynagrodzenia za wykonanie przedmiotu umowy.</w:t>
      </w:r>
    </w:p>
    <w:p w:rsidR="009820A8" w:rsidRPr="00656126" w:rsidRDefault="009820A8" w:rsidP="009820A8">
      <w:pPr>
        <w:numPr>
          <w:ilvl w:val="0"/>
          <w:numId w:val="32"/>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Zamawiającemu przysługuje prawo dochodzenia odszkodowania przewyższającego wysokość kar umownych.</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11</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3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Wszelkie spory mogące wyniknąć z tytułu niniejszej umowy będą rozstrzygane w pierwszej kolejności na drodze polubownej.</w:t>
      </w:r>
    </w:p>
    <w:p w:rsidR="009820A8" w:rsidRPr="00656126" w:rsidRDefault="009820A8" w:rsidP="009820A8">
      <w:pPr>
        <w:numPr>
          <w:ilvl w:val="0"/>
          <w:numId w:val="33"/>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lastRenderedPageBreak/>
        <w:t>Do rozstrzygania sporów nierozstrzygniętych na drodze polubownej właściwym sądem jest sąd powszechny właściwy dla siedziby Zamawiającego.</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12</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numPr>
          <w:ilvl w:val="0"/>
          <w:numId w:val="34"/>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 </w:t>
      </w:r>
    </w:p>
    <w:p w:rsidR="009820A8" w:rsidRPr="00656126" w:rsidRDefault="009820A8" w:rsidP="009820A8">
      <w:pPr>
        <w:numPr>
          <w:ilvl w:val="0"/>
          <w:numId w:val="34"/>
        </w:num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 sprawach nieuregulowanych niniejszą umową zastosowanie mają przepisy kodeksu cywilnego.</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1C7C95" w:rsidRPr="00656126" w:rsidRDefault="001C7C95"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13</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Umowa została sporządzona w dwóch jednobrzmiących egzemplarzach, jeden dla Zamawiającego i jeden dla Wykonawcy.</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      ZAMAWIAJĄCY: </w:t>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t xml:space="preserve">            WYKONAWCA:</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w:t>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r>
      <w:r w:rsidRPr="00656126">
        <w:rPr>
          <w:rFonts w:ascii="Verdana" w:eastAsia="Times New Roman" w:hAnsi="Verdana"/>
          <w:bCs/>
          <w:color w:val="000000"/>
          <w:sz w:val="18"/>
          <w:szCs w:val="18"/>
          <w:lang w:eastAsia="pl-PL"/>
        </w:rPr>
        <w:tab/>
        <w:t xml:space="preserve">                 ……………………………………………</w:t>
      </w:r>
    </w:p>
    <w:p w:rsidR="009820A8" w:rsidRPr="00656126" w:rsidRDefault="009820A8" w:rsidP="009820A8">
      <w:pPr>
        <w:shd w:val="clear" w:color="auto" w:fill="FFFFFF"/>
        <w:suppressAutoHyphens/>
        <w:spacing w:after="0" w:line="240" w:lineRule="auto"/>
        <w:jc w:val="center"/>
        <w:rPr>
          <w:rFonts w:ascii="Verdana" w:eastAsia="Times New Roman" w:hAnsi="Verdana"/>
          <w:bCs/>
          <w:color w:val="000000"/>
          <w:sz w:val="18"/>
          <w:szCs w:val="18"/>
          <w:lang w:eastAsia="pl-PL"/>
        </w:rPr>
      </w:pPr>
      <w:r w:rsidRPr="00656126">
        <w:rPr>
          <w:rFonts w:ascii="Verdana" w:eastAsia="Times New Roman" w:hAnsi="Verdana"/>
          <w:bCs/>
          <w:color w:val="000000"/>
          <w:sz w:val="18"/>
          <w:szCs w:val="18"/>
          <w:lang w:eastAsia="pl-PL"/>
        </w:rPr>
        <w:t xml:space="preserve">    </w:t>
      </w:r>
    </w:p>
    <w:p w:rsidR="009820A8" w:rsidRPr="00656126" w:rsidRDefault="009820A8" w:rsidP="009820A8">
      <w:pPr>
        <w:shd w:val="clear" w:color="auto" w:fill="FFFFFF"/>
        <w:suppressAutoHyphens/>
        <w:spacing w:after="0" w:line="240" w:lineRule="auto"/>
        <w:jc w:val="both"/>
        <w:rPr>
          <w:rFonts w:ascii="Verdana" w:eastAsia="Times New Roman" w:hAnsi="Verdana"/>
          <w:bCs/>
          <w:color w:val="000000"/>
          <w:sz w:val="18"/>
          <w:szCs w:val="18"/>
          <w:lang w:eastAsia="pl-PL"/>
        </w:rPr>
      </w:pPr>
    </w:p>
    <w:p w:rsidR="009820A8" w:rsidRPr="00656126" w:rsidRDefault="009820A8" w:rsidP="009820A8">
      <w:pPr>
        <w:shd w:val="clear" w:color="auto" w:fill="FFFFFF"/>
        <w:suppressAutoHyphens/>
        <w:spacing w:after="0" w:line="240" w:lineRule="auto"/>
        <w:jc w:val="both"/>
        <w:rPr>
          <w:rFonts w:ascii="Verdana" w:eastAsia="Times New Roman" w:hAnsi="Verdana"/>
          <w:color w:val="000000"/>
          <w:sz w:val="18"/>
          <w:szCs w:val="18"/>
          <w:lang w:eastAsia="pl-PL"/>
        </w:rPr>
      </w:pPr>
    </w:p>
    <w:p w:rsidR="009820A8" w:rsidRPr="00656126" w:rsidRDefault="009820A8" w:rsidP="009820A8">
      <w:pPr>
        <w:spacing w:before="36" w:after="160" w:line="240" w:lineRule="auto"/>
        <w:ind w:left="-630"/>
        <w:rPr>
          <w:rFonts w:ascii="Verdana" w:eastAsia="Times New Roman" w:hAnsi="Verdana"/>
          <w:color w:val="000000"/>
          <w:sz w:val="18"/>
          <w:szCs w:val="18"/>
          <w:lang w:eastAsia="pl-PL"/>
        </w:rPr>
      </w:pPr>
    </w:p>
    <w:p w:rsidR="009820A8" w:rsidRPr="00656126" w:rsidRDefault="009820A8" w:rsidP="009820A8">
      <w:pPr>
        <w:suppressAutoHyphens/>
        <w:spacing w:after="0" w:line="240" w:lineRule="auto"/>
        <w:rPr>
          <w:rFonts w:ascii="Verdana" w:eastAsia="Times New Roman" w:hAnsi="Verdana"/>
          <w:sz w:val="18"/>
          <w:szCs w:val="18"/>
          <w:lang w:eastAsia="ar-SA"/>
        </w:rPr>
      </w:pPr>
      <w:r w:rsidRPr="00656126">
        <w:rPr>
          <w:rFonts w:ascii="Verdana" w:eastAsia="Times New Roman" w:hAnsi="Verdana"/>
          <w:sz w:val="18"/>
          <w:szCs w:val="18"/>
          <w:lang w:eastAsia="ar-SA"/>
        </w:rPr>
        <w:t>Załączniki:</w:t>
      </w:r>
    </w:p>
    <w:p w:rsidR="009820A8" w:rsidRPr="00656126" w:rsidRDefault="009820A8" w:rsidP="009820A8">
      <w:pPr>
        <w:suppressAutoHyphens/>
        <w:spacing w:after="0" w:line="240" w:lineRule="auto"/>
        <w:rPr>
          <w:rFonts w:ascii="Verdana" w:eastAsia="Times New Roman" w:hAnsi="Verdana"/>
          <w:sz w:val="18"/>
          <w:szCs w:val="18"/>
          <w:lang w:eastAsia="ar-SA"/>
        </w:rPr>
      </w:pPr>
      <w:r w:rsidRPr="00656126">
        <w:rPr>
          <w:rFonts w:ascii="Verdana" w:eastAsia="Times New Roman" w:hAnsi="Verdana"/>
          <w:sz w:val="18"/>
          <w:szCs w:val="18"/>
          <w:lang w:eastAsia="ar-SA"/>
        </w:rPr>
        <w:t xml:space="preserve">- Załącznik nr 1 – zapytanie ofertowe nr </w:t>
      </w:r>
      <w:r w:rsidR="001C7C95">
        <w:rPr>
          <w:rFonts w:ascii="Verdana" w:eastAsia="Times New Roman" w:hAnsi="Verdana"/>
          <w:sz w:val="18"/>
          <w:szCs w:val="18"/>
          <w:lang w:eastAsia="ar-SA"/>
        </w:rPr>
        <w:t>AWM/INT/09</w:t>
      </w:r>
      <w:r w:rsidRPr="00656126">
        <w:rPr>
          <w:rFonts w:ascii="Verdana" w:eastAsia="Times New Roman" w:hAnsi="Verdana"/>
          <w:sz w:val="18"/>
          <w:szCs w:val="18"/>
          <w:lang w:eastAsia="ar-SA"/>
        </w:rPr>
        <w:t>/202</w:t>
      </w:r>
      <w:r w:rsidR="001C7C95">
        <w:rPr>
          <w:rFonts w:ascii="Verdana" w:eastAsia="Times New Roman" w:hAnsi="Verdana"/>
          <w:sz w:val="18"/>
          <w:szCs w:val="18"/>
          <w:lang w:eastAsia="ar-SA"/>
        </w:rPr>
        <w:t>3</w:t>
      </w:r>
      <w:r w:rsidRPr="00656126">
        <w:rPr>
          <w:rFonts w:ascii="Verdana" w:eastAsia="Times New Roman" w:hAnsi="Verdana"/>
          <w:sz w:val="18"/>
          <w:szCs w:val="18"/>
          <w:lang w:eastAsia="ar-SA"/>
        </w:rPr>
        <w:t>/TM;</w:t>
      </w:r>
    </w:p>
    <w:p w:rsidR="009820A8" w:rsidRPr="00656126" w:rsidRDefault="009820A8" w:rsidP="009820A8">
      <w:pPr>
        <w:suppressAutoHyphens/>
        <w:spacing w:after="0" w:line="240" w:lineRule="auto"/>
        <w:rPr>
          <w:rFonts w:ascii="Verdana" w:eastAsia="Times New Roman" w:hAnsi="Verdana"/>
          <w:sz w:val="18"/>
          <w:szCs w:val="18"/>
          <w:lang w:eastAsia="ar-SA"/>
        </w:rPr>
      </w:pPr>
      <w:r w:rsidRPr="00656126">
        <w:rPr>
          <w:rFonts w:ascii="Verdana" w:eastAsia="Times New Roman" w:hAnsi="Verdana"/>
          <w:sz w:val="18"/>
          <w:szCs w:val="18"/>
          <w:lang w:eastAsia="ar-SA"/>
        </w:rPr>
        <w:t>- Załącznik nr 2 –</w:t>
      </w:r>
      <w:r w:rsidR="00FB7E1A">
        <w:rPr>
          <w:rFonts w:ascii="Verdana" w:eastAsia="Times New Roman" w:hAnsi="Verdana"/>
          <w:sz w:val="18"/>
          <w:szCs w:val="18"/>
          <w:lang w:eastAsia="ar-SA"/>
        </w:rPr>
        <w:t xml:space="preserve"> oferta złożona przez Wykonawcę;</w:t>
      </w:r>
    </w:p>
    <w:p w:rsidR="009820A8" w:rsidRPr="00656126" w:rsidRDefault="009820A8" w:rsidP="009820A8">
      <w:pPr>
        <w:suppressAutoHyphens/>
        <w:spacing w:after="0" w:line="240" w:lineRule="auto"/>
        <w:rPr>
          <w:rFonts w:ascii="Verdana" w:eastAsia="Times New Roman" w:hAnsi="Verdana"/>
          <w:sz w:val="18"/>
          <w:szCs w:val="18"/>
          <w:lang w:eastAsia="ar-SA"/>
        </w:rPr>
      </w:pPr>
      <w:r w:rsidRPr="00656126">
        <w:rPr>
          <w:rFonts w:ascii="Verdana" w:eastAsia="Times New Roman" w:hAnsi="Verdana"/>
          <w:sz w:val="18"/>
          <w:szCs w:val="18"/>
          <w:lang w:eastAsia="ar-SA"/>
        </w:rPr>
        <w:t>- Załącznik nr 3 – wydruk z wykazu po</w:t>
      </w:r>
      <w:r w:rsidR="00FB7E1A">
        <w:rPr>
          <w:rFonts w:ascii="Verdana" w:eastAsia="Times New Roman" w:hAnsi="Verdana"/>
          <w:sz w:val="18"/>
          <w:szCs w:val="18"/>
          <w:lang w:eastAsia="ar-SA"/>
        </w:rPr>
        <w:t>datników VAT z „białej księgi”.</w:t>
      </w:r>
      <w:r w:rsidRPr="00656126">
        <w:rPr>
          <w:rFonts w:ascii="Verdana" w:eastAsia="Times New Roman" w:hAnsi="Verdana"/>
          <w:sz w:val="18"/>
          <w:szCs w:val="18"/>
          <w:lang w:eastAsia="ar-SA"/>
        </w:rPr>
        <w:t xml:space="preserve"> </w:t>
      </w:r>
    </w:p>
    <w:p w:rsidR="009820A8" w:rsidRPr="00656126" w:rsidRDefault="009820A8" w:rsidP="009820A8">
      <w:pPr>
        <w:suppressAutoHyphens/>
        <w:spacing w:after="0" w:line="240" w:lineRule="auto"/>
        <w:rPr>
          <w:rFonts w:ascii="Verdana" w:eastAsia="Times New Roman" w:hAnsi="Verdana"/>
          <w:sz w:val="18"/>
          <w:szCs w:val="18"/>
          <w:lang w:eastAsia="ar-SA"/>
        </w:rPr>
      </w:pPr>
    </w:p>
    <w:p w:rsidR="009820A8" w:rsidRPr="00656126" w:rsidRDefault="009820A8" w:rsidP="009820A8">
      <w:pPr>
        <w:suppressAutoHyphens/>
        <w:spacing w:after="0" w:line="240" w:lineRule="auto"/>
        <w:rPr>
          <w:rFonts w:ascii="Verdana" w:eastAsia="Times New Roman" w:hAnsi="Verdana"/>
          <w:sz w:val="18"/>
          <w:szCs w:val="18"/>
          <w:lang w:eastAsia="ar-SA"/>
        </w:rPr>
      </w:pPr>
    </w:p>
    <w:p w:rsidR="009820A8" w:rsidRPr="00656126" w:rsidRDefault="009820A8" w:rsidP="009820A8">
      <w:pPr>
        <w:suppressAutoHyphens/>
        <w:spacing w:after="0" w:line="240" w:lineRule="auto"/>
        <w:rPr>
          <w:rFonts w:ascii="Verdana" w:eastAsia="Times New Roman" w:hAnsi="Verdana"/>
          <w:sz w:val="18"/>
          <w:szCs w:val="18"/>
          <w:lang w:eastAsia="ar-SA"/>
        </w:rPr>
      </w:pPr>
    </w:p>
    <w:p w:rsidR="009820A8" w:rsidRPr="00656126" w:rsidRDefault="009820A8" w:rsidP="009820A8">
      <w:pPr>
        <w:suppressAutoHyphens/>
        <w:spacing w:after="0" w:line="240" w:lineRule="auto"/>
        <w:rPr>
          <w:rFonts w:ascii="Verdana" w:eastAsia="Times New Roman" w:hAnsi="Verdana"/>
          <w:sz w:val="18"/>
          <w:szCs w:val="18"/>
          <w:lang w:eastAsia="ar-SA"/>
        </w:rPr>
      </w:pPr>
    </w:p>
    <w:p w:rsidR="009820A8" w:rsidRPr="00656126" w:rsidRDefault="009820A8" w:rsidP="009820A8">
      <w:pPr>
        <w:suppressAutoHyphens/>
        <w:spacing w:after="0" w:line="240" w:lineRule="auto"/>
        <w:rPr>
          <w:rFonts w:ascii="Times New Roman" w:eastAsia="Times New Roman" w:hAnsi="Times New Roman"/>
          <w:sz w:val="24"/>
          <w:szCs w:val="24"/>
          <w:lang w:eastAsia="ar-SA"/>
        </w:rPr>
      </w:pPr>
    </w:p>
    <w:p w:rsidR="009820A8" w:rsidRPr="00656126" w:rsidRDefault="009820A8" w:rsidP="009820A8">
      <w:pPr>
        <w:suppressAutoHyphens/>
        <w:spacing w:after="0" w:line="240" w:lineRule="auto"/>
        <w:rPr>
          <w:rFonts w:ascii="Times New Roman" w:eastAsia="Times New Roman" w:hAnsi="Times New Roman"/>
          <w:sz w:val="24"/>
          <w:szCs w:val="24"/>
          <w:lang w:eastAsia="ar-SA"/>
        </w:rPr>
      </w:pPr>
    </w:p>
    <w:p w:rsidR="003603AF" w:rsidRPr="009820A8" w:rsidRDefault="003603AF" w:rsidP="009820A8"/>
    <w:sectPr w:rsidR="003603AF" w:rsidRPr="009820A8" w:rsidSect="0096533B">
      <w:headerReference w:type="default" r:id="rId8"/>
      <w:footerReference w:type="default" r:id="rId9"/>
      <w:pgSz w:w="11906" w:h="16838"/>
      <w:pgMar w:top="709"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94" w:rsidRDefault="00122E94" w:rsidP="00E80A08">
      <w:pPr>
        <w:spacing w:after="0" w:line="240" w:lineRule="auto"/>
      </w:pPr>
      <w:r>
        <w:separator/>
      </w:r>
    </w:p>
  </w:endnote>
  <w:endnote w:type="continuationSeparator" w:id="0">
    <w:p w:rsidR="00122E94" w:rsidRDefault="00122E94"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rsidTr="00436F8D">
      <w:trPr>
        <w:trHeight w:val="1408"/>
      </w:trPr>
      <w:tc>
        <w:tcPr>
          <w:tcW w:w="1446" w:type="dxa"/>
          <w:shd w:val="clear" w:color="auto" w:fill="auto"/>
        </w:tcPr>
        <w:p w:rsidR="00AD69BC" w:rsidRDefault="00AD69BC" w:rsidP="00AD69BC">
          <w:pPr>
            <w:rPr>
              <w:noProof/>
              <w:lang w:eastAsia="pl-PL"/>
            </w:rPr>
          </w:pPr>
        </w:p>
      </w:tc>
      <w:tc>
        <w:tcPr>
          <w:tcW w:w="9328" w:type="dxa"/>
          <w:shd w:val="clear" w:color="auto" w:fill="auto"/>
        </w:tcPr>
        <w:p w:rsidR="003603AF" w:rsidRDefault="001E1E5D" w:rsidP="003603AF">
          <w:pPr>
            <w:pStyle w:val="Stopka"/>
            <w:jc w:val="center"/>
            <w:rPr>
              <w:noProof/>
              <w:sz w:val="18"/>
              <w:szCs w:val="18"/>
              <w:lang w:eastAsia="pl-PL"/>
            </w:rPr>
          </w:pPr>
          <w:r>
            <w:rPr>
              <w:noProof/>
              <w:lang w:eastAsia="pl-PL"/>
            </w:rPr>
            <w:drawing>
              <wp:anchor distT="0" distB="0" distL="114300" distR="114300" simplePos="0" relativeHeight="251660288" behindDoc="0" locked="0" layoutInCell="1" allowOverlap="1" wp14:anchorId="28CBF27B">
                <wp:simplePos x="0" y="0"/>
                <wp:positionH relativeFrom="column">
                  <wp:posOffset>2954655</wp:posOffset>
                </wp:positionH>
                <wp:positionV relativeFrom="paragraph">
                  <wp:posOffset>34925</wp:posOffset>
                </wp:positionV>
                <wp:extent cx="2470150" cy="44196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15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3AF">
            <w:rPr>
              <w:noProof/>
              <w:sz w:val="18"/>
              <w:szCs w:val="18"/>
              <w:lang w:eastAsia="pl-PL"/>
            </w:rPr>
            <w:tab/>
          </w:r>
        </w:p>
        <w:p w:rsidR="003603AF" w:rsidRPr="00B14CD3" w:rsidRDefault="003603AF" w:rsidP="003603AF">
          <w:pPr>
            <w:pStyle w:val="Stopka"/>
            <w:jc w:val="center"/>
            <w:rPr>
              <w:b/>
              <w:color w:val="767171"/>
              <w:lang w:val="en-GB"/>
            </w:rPr>
          </w:pPr>
        </w:p>
        <w:p w:rsidR="00AD69BC" w:rsidRPr="00303DB1" w:rsidRDefault="00AD69BC" w:rsidP="001E1E5D">
          <w:pPr>
            <w:pStyle w:val="Stopka"/>
            <w:rPr>
              <w:noProof/>
              <w:sz w:val="18"/>
              <w:szCs w:val="18"/>
              <w:lang w:eastAsia="pl-PL"/>
            </w:rPr>
          </w:pPr>
        </w:p>
      </w:tc>
    </w:tr>
  </w:tbl>
  <w:p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94" w:rsidRDefault="00122E94" w:rsidP="00E80A08">
      <w:pPr>
        <w:spacing w:after="0" w:line="240" w:lineRule="auto"/>
      </w:pPr>
      <w:r>
        <w:separator/>
      </w:r>
    </w:p>
  </w:footnote>
  <w:footnote w:type="continuationSeparator" w:id="0">
    <w:p w:rsidR="00122E94" w:rsidRDefault="00122E94"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8D" w:rsidRDefault="00C0398D" w:rsidP="00C0398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1F58"/>
    <w:multiLevelType w:val="hybridMultilevel"/>
    <w:tmpl w:val="7200C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7F59A9"/>
    <w:multiLevelType w:val="hybridMultilevel"/>
    <w:tmpl w:val="38A80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FE0EC0"/>
    <w:multiLevelType w:val="hybridMultilevel"/>
    <w:tmpl w:val="C0006344"/>
    <w:lvl w:ilvl="0" w:tplc="66B4A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C9425C"/>
    <w:multiLevelType w:val="hybridMultilevel"/>
    <w:tmpl w:val="71D2E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AB47727"/>
    <w:multiLevelType w:val="hybridMultilevel"/>
    <w:tmpl w:val="EF5C58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CD46B52"/>
    <w:multiLevelType w:val="hybridMultilevel"/>
    <w:tmpl w:val="2CEEEFD2"/>
    <w:lvl w:ilvl="0" w:tplc="06DEC7F4">
      <w:start w:val="1"/>
      <w:numFmt w:val="decimal"/>
      <w:lvlText w:val="%1."/>
      <w:lvlJc w:val="left"/>
      <w:pPr>
        <w:ind w:left="720" w:hanging="360"/>
      </w:pPr>
      <w:rPr>
        <w:rFonts w:ascii="Verdana" w:eastAsia="Times New Roman" w:hAnsi="Verdan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0CC3EA2"/>
    <w:multiLevelType w:val="hybridMultilevel"/>
    <w:tmpl w:val="7FBE1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73B029E"/>
    <w:multiLevelType w:val="hybridMultilevel"/>
    <w:tmpl w:val="2DF0C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1B6C57"/>
    <w:multiLevelType w:val="hybridMultilevel"/>
    <w:tmpl w:val="F44816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CB2616"/>
    <w:multiLevelType w:val="hybridMultilevel"/>
    <w:tmpl w:val="FEA47C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023F11"/>
    <w:multiLevelType w:val="hybridMultilevel"/>
    <w:tmpl w:val="8FD0A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D27DAA"/>
    <w:multiLevelType w:val="hybridMultilevel"/>
    <w:tmpl w:val="B856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421538"/>
    <w:multiLevelType w:val="hybridMultilevel"/>
    <w:tmpl w:val="1C5A1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A07116"/>
    <w:multiLevelType w:val="hybridMultilevel"/>
    <w:tmpl w:val="3184FA62"/>
    <w:lvl w:ilvl="0" w:tplc="70F003AE">
      <w:start w:val="1"/>
      <w:numFmt w:val="decimal"/>
      <w:lvlText w:val="%1."/>
      <w:lvlJc w:val="left"/>
      <w:pPr>
        <w:tabs>
          <w:tab w:val="num" w:pos="2700"/>
        </w:tabs>
        <w:ind w:left="2700" w:hanging="360"/>
      </w:pPr>
      <w:rPr>
        <w:rFonts w:hint="default"/>
      </w:rPr>
    </w:lvl>
    <w:lvl w:ilvl="1" w:tplc="04150017">
      <w:start w:val="1"/>
      <w:numFmt w:val="lowerLetter"/>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4F551BA"/>
    <w:multiLevelType w:val="hybridMultilevel"/>
    <w:tmpl w:val="3C6A3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294FA1"/>
    <w:multiLevelType w:val="hybridMultilevel"/>
    <w:tmpl w:val="DF2E80D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9D7089E"/>
    <w:multiLevelType w:val="hybridMultilevel"/>
    <w:tmpl w:val="EC3073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32"/>
  </w:num>
  <w:num w:numId="13">
    <w:abstractNumId w:val="15"/>
  </w:num>
  <w:num w:numId="14">
    <w:abstractNumId w:val="27"/>
  </w:num>
  <w:num w:numId="15">
    <w:abstractNumId w:val="13"/>
  </w:num>
  <w:num w:numId="16">
    <w:abstractNumId w:val="26"/>
  </w:num>
  <w:num w:numId="17">
    <w:abstractNumId w:val="18"/>
  </w:num>
  <w:num w:numId="18">
    <w:abstractNumId w:val="14"/>
  </w:num>
  <w:num w:numId="19">
    <w:abstractNumId w:val="22"/>
  </w:num>
  <w:num w:numId="20">
    <w:abstractNumId w:val="21"/>
  </w:num>
  <w:num w:numId="21">
    <w:abstractNumId w:val="12"/>
  </w:num>
  <w:num w:numId="22">
    <w:abstractNumId w:val="2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14C37"/>
    <w:rsid w:val="00050A03"/>
    <w:rsid w:val="00052D7E"/>
    <w:rsid w:val="000732C9"/>
    <w:rsid w:val="00095CC0"/>
    <w:rsid w:val="000A3BD0"/>
    <w:rsid w:val="000B6080"/>
    <w:rsid w:val="000D4C02"/>
    <w:rsid w:val="00110E9B"/>
    <w:rsid w:val="001112B0"/>
    <w:rsid w:val="00122E94"/>
    <w:rsid w:val="00125473"/>
    <w:rsid w:val="00145747"/>
    <w:rsid w:val="00152C57"/>
    <w:rsid w:val="00160DB9"/>
    <w:rsid w:val="0016553C"/>
    <w:rsid w:val="00176846"/>
    <w:rsid w:val="001816D6"/>
    <w:rsid w:val="00190557"/>
    <w:rsid w:val="001A01A7"/>
    <w:rsid w:val="001A4BDA"/>
    <w:rsid w:val="001C2B6E"/>
    <w:rsid w:val="001C7C95"/>
    <w:rsid w:val="001E1E5D"/>
    <w:rsid w:val="0021226E"/>
    <w:rsid w:val="0022360D"/>
    <w:rsid w:val="00232824"/>
    <w:rsid w:val="00232EAF"/>
    <w:rsid w:val="00253A5F"/>
    <w:rsid w:val="002679E9"/>
    <w:rsid w:val="00276470"/>
    <w:rsid w:val="002B4003"/>
    <w:rsid w:val="002C79AB"/>
    <w:rsid w:val="002E08B5"/>
    <w:rsid w:val="002E1C8F"/>
    <w:rsid w:val="002F5B51"/>
    <w:rsid w:val="003021F1"/>
    <w:rsid w:val="003353A5"/>
    <w:rsid w:val="00341901"/>
    <w:rsid w:val="003603AF"/>
    <w:rsid w:val="00373496"/>
    <w:rsid w:val="003A734A"/>
    <w:rsid w:val="003D73FF"/>
    <w:rsid w:val="003F115D"/>
    <w:rsid w:val="003F6233"/>
    <w:rsid w:val="00400498"/>
    <w:rsid w:val="00410F77"/>
    <w:rsid w:val="00425969"/>
    <w:rsid w:val="004274F7"/>
    <w:rsid w:val="00436E23"/>
    <w:rsid w:val="0044449C"/>
    <w:rsid w:val="00463B25"/>
    <w:rsid w:val="00497FE3"/>
    <w:rsid w:val="004D762F"/>
    <w:rsid w:val="004F3F8A"/>
    <w:rsid w:val="0051017A"/>
    <w:rsid w:val="00514E06"/>
    <w:rsid w:val="005401BA"/>
    <w:rsid w:val="00551CEF"/>
    <w:rsid w:val="00563A11"/>
    <w:rsid w:val="0056418E"/>
    <w:rsid w:val="005733A3"/>
    <w:rsid w:val="00575E7F"/>
    <w:rsid w:val="00586603"/>
    <w:rsid w:val="005872C1"/>
    <w:rsid w:val="005A254C"/>
    <w:rsid w:val="005B0F03"/>
    <w:rsid w:val="005C3C32"/>
    <w:rsid w:val="005D328F"/>
    <w:rsid w:val="005E0B08"/>
    <w:rsid w:val="005E1299"/>
    <w:rsid w:val="006042CC"/>
    <w:rsid w:val="006065E4"/>
    <w:rsid w:val="0061325B"/>
    <w:rsid w:val="00622078"/>
    <w:rsid w:val="00643B8F"/>
    <w:rsid w:val="006500ED"/>
    <w:rsid w:val="00656126"/>
    <w:rsid w:val="006666C4"/>
    <w:rsid w:val="006731B1"/>
    <w:rsid w:val="00682EEB"/>
    <w:rsid w:val="006846C2"/>
    <w:rsid w:val="006C5BD7"/>
    <w:rsid w:val="006D029D"/>
    <w:rsid w:val="006E7EED"/>
    <w:rsid w:val="00701B02"/>
    <w:rsid w:val="00706CB8"/>
    <w:rsid w:val="00714839"/>
    <w:rsid w:val="00755368"/>
    <w:rsid w:val="007A4192"/>
    <w:rsid w:val="007C4877"/>
    <w:rsid w:val="007C6077"/>
    <w:rsid w:val="007C752A"/>
    <w:rsid w:val="00802945"/>
    <w:rsid w:val="00833118"/>
    <w:rsid w:val="0084019A"/>
    <w:rsid w:val="00845DB4"/>
    <w:rsid w:val="008469CE"/>
    <w:rsid w:val="00853EC3"/>
    <w:rsid w:val="00861F82"/>
    <w:rsid w:val="008733C6"/>
    <w:rsid w:val="0088365F"/>
    <w:rsid w:val="00896993"/>
    <w:rsid w:val="008A38B5"/>
    <w:rsid w:val="008A4665"/>
    <w:rsid w:val="008B0E81"/>
    <w:rsid w:val="008E1279"/>
    <w:rsid w:val="008E12F7"/>
    <w:rsid w:val="008E6BBC"/>
    <w:rsid w:val="00922F37"/>
    <w:rsid w:val="00923732"/>
    <w:rsid w:val="0093613C"/>
    <w:rsid w:val="00952C3D"/>
    <w:rsid w:val="0096533B"/>
    <w:rsid w:val="00972213"/>
    <w:rsid w:val="009748E4"/>
    <w:rsid w:val="009820A8"/>
    <w:rsid w:val="009930E6"/>
    <w:rsid w:val="009A05F2"/>
    <w:rsid w:val="009C443D"/>
    <w:rsid w:val="009D1D7E"/>
    <w:rsid w:val="009E01CB"/>
    <w:rsid w:val="00A12105"/>
    <w:rsid w:val="00A14C84"/>
    <w:rsid w:val="00A414B9"/>
    <w:rsid w:val="00A47D7C"/>
    <w:rsid w:val="00A51DB9"/>
    <w:rsid w:val="00A723E6"/>
    <w:rsid w:val="00A75FF7"/>
    <w:rsid w:val="00AC62EA"/>
    <w:rsid w:val="00AD2C09"/>
    <w:rsid w:val="00AD69BC"/>
    <w:rsid w:val="00AD701D"/>
    <w:rsid w:val="00AE3468"/>
    <w:rsid w:val="00AE3E2A"/>
    <w:rsid w:val="00B01521"/>
    <w:rsid w:val="00B0260B"/>
    <w:rsid w:val="00B1079C"/>
    <w:rsid w:val="00B14B01"/>
    <w:rsid w:val="00B14CD3"/>
    <w:rsid w:val="00B161BB"/>
    <w:rsid w:val="00B24325"/>
    <w:rsid w:val="00B254B2"/>
    <w:rsid w:val="00B336EA"/>
    <w:rsid w:val="00B6097C"/>
    <w:rsid w:val="00B778A2"/>
    <w:rsid w:val="00B93F07"/>
    <w:rsid w:val="00B94CE3"/>
    <w:rsid w:val="00BA5221"/>
    <w:rsid w:val="00BC3DCA"/>
    <w:rsid w:val="00BC556D"/>
    <w:rsid w:val="00BE08A6"/>
    <w:rsid w:val="00BE49EA"/>
    <w:rsid w:val="00C02E94"/>
    <w:rsid w:val="00C0398D"/>
    <w:rsid w:val="00C0586B"/>
    <w:rsid w:val="00C06428"/>
    <w:rsid w:val="00C23F0B"/>
    <w:rsid w:val="00C2458D"/>
    <w:rsid w:val="00C41401"/>
    <w:rsid w:val="00C5267D"/>
    <w:rsid w:val="00C60333"/>
    <w:rsid w:val="00C61BF0"/>
    <w:rsid w:val="00C652FA"/>
    <w:rsid w:val="00C76166"/>
    <w:rsid w:val="00C76167"/>
    <w:rsid w:val="00CA2679"/>
    <w:rsid w:val="00CD17AE"/>
    <w:rsid w:val="00CF7770"/>
    <w:rsid w:val="00D01F89"/>
    <w:rsid w:val="00D1292D"/>
    <w:rsid w:val="00D21D19"/>
    <w:rsid w:val="00D26E1E"/>
    <w:rsid w:val="00D27817"/>
    <w:rsid w:val="00D5168E"/>
    <w:rsid w:val="00D53677"/>
    <w:rsid w:val="00D75AC0"/>
    <w:rsid w:val="00D942C7"/>
    <w:rsid w:val="00D94C7B"/>
    <w:rsid w:val="00DB7B40"/>
    <w:rsid w:val="00DE53C1"/>
    <w:rsid w:val="00E02228"/>
    <w:rsid w:val="00E57882"/>
    <w:rsid w:val="00E74D9A"/>
    <w:rsid w:val="00E80A08"/>
    <w:rsid w:val="00E92D42"/>
    <w:rsid w:val="00EA140E"/>
    <w:rsid w:val="00EA25C6"/>
    <w:rsid w:val="00EA7BCD"/>
    <w:rsid w:val="00EB1ECF"/>
    <w:rsid w:val="00EF699E"/>
    <w:rsid w:val="00F0507A"/>
    <w:rsid w:val="00F05AD7"/>
    <w:rsid w:val="00F2100E"/>
    <w:rsid w:val="00F332C3"/>
    <w:rsid w:val="00F46360"/>
    <w:rsid w:val="00F53197"/>
    <w:rsid w:val="00F63796"/>
    <w:rsid w:val="00F6793B"/>
    <w:rsid w:val="00F80F9E"/>
    <w:rsid w:val="00F8308C"/>
    <w:rsid w:val="00FB7E1A"/>
    <w:rsid w:val="00FB7E91"/>
    <w:rsid w:val="00FC3F7F"/>
    <w:rsid w:val="00FD51F4"/>
    <w:rsid w:val="00FE2DC2"/>
    <w:rsid w:val="00FE5EB4"/>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5B649"/>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basedOn w:val="Normalny"/>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paragraph" w:customStyle="1" w:styleId="a-podst-1">
    <w:name w:val="a-podst-1"/>
    <w:basedOn w:val="Normalny"/>
    <w:rsid w:val="00FB7E1A"/>
    <w:pPr>
      <w:spacing w:after="0" w:line="360" w:lineRule="auto"/>
    </w:pPr>
    <w:rPr>
      <w:rFonts w:ascii="Times New Roman" w:eastAsiaTheme="minorHAnsi"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3918">
      <w:bodyDiv w:val="1"/>
      <w:marLeft w:val="0"/>
      <w:marRight w:val="0"/>
      <w:marTop w:val="0"/>
      <w:marBottom w:val="0"/>
      <w:divBdr>
        <w:top w:val="none" w:sz="0" w:space="0" w:color="auto"/>
        <w:left w:val="none" w:sz="0" w:space="0" w:color="auto"/>
        <w:bottom w:val="none" w:sz="0" w:space="0" w:color="auto"/>
        <w:right w:val="none" w:sz="0" w:space="0" w:color="auto"/>
      </w:divBdr>
    </w:div>
    <w:div w:id="356199511">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 w:id="601566831">
      <w:bodyDiv w:val="1"/>
      <w:marLeft w:val="0"/>
      <w:marRight w:val="0"/>
      <w:marTop w:val="0"/>
      <w:marBottom w:val="0"/>
      <w:divBdr>
        <w:top w:val="none" w:sz="0" w:space="0" w:color="auto"/>
        <w:left w:val="none" w:sz="0" w:space="0" w:color="auto"/>
        <w:bottom w:val="none" w:sz="0" w:space="0" w:color="auto"/>
        <w:right w:val="none" w:sz="0" w:space="0" w:color="auto"/>
      </w:divBdr>
    </w:div>
    <w:div w:id="644748282">
      <w:bodyDiv w:val="1"/>
      <w:marLeft w:val="0"/>
      <w:marRight w:val="0"/>
      <w:marTop w:val="0"/>
      <w:marBottom w:val="0"/>
      <w:divBdr>
        <w:top w:val="none" w:sz="0" w:space="0" w:color="auto"/>
        <w:left w:val="none" w:sz="0" w:space="0" w:color="auto"/>
        <w:bottom w:val="none" w:sz="0" w:space="0" w:color="auto"/>
        <w:right w:val="none" w:sz="0" w:space="0" w:color="auto"/>
      </w:divBdr>
    </w:div>
    <w:div w:id="968780698">
      <w:bodyDiv w:val="1"/>
      <w:marLeft w:val="0"/>
      <w:marRight w:val="0"/>
      <w:marTop w:val="0"/>
      <w:marBottom w:val="0"/>
      <w:divBdr>
        <w:top w:val="none" w:sz="0" w:space="0" w:color="auto"/>
        <w:left w:val="none" w:sz="0" w:space="0" w:color="auto"/>
        <w:bottom w:val="none" w:sz="0" w:space="0" w:color="auto"/>
        <w:right w:val="none" w:sz="0" w:space="0" w:color="auto"/>
      </w:divBdr>
    </w:div>
    <w:div w:id="1826779536">
      <w:bodyDiv w:val="1"/>
      <w:marLeft w:val="0"/>
      <w:marRight w:val="0"/>
      <w:marTop w:val="0"/>
      <w:marBottom w:val="0"/>
      <w:divBdr>
        <w:top w:val="none" w:sz="0" w:space="0" w:color="auto"/>
        <w:left w:val="none" w:sz="0" w:space="0" w:color="auto"/>
        <w:bottom w:val="none" w:sz="0" w:space="0" w:color="auto"/>
        <w:right w:val="none" w:sz="0" w:space="0" w:color="auto"/>
      </w:divBdr>
    </w:div>
    <w:div w:id="19288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9174-31A1-4076-A64F-C981C789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2730</Words>
  <Characters>16380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Tomasz Maliszewski</cp:lastModifiedBy>
  <cp:revision>28</cp:revision>
  <cp:lastPrinted>2023-07-18T10:28:00Z</cp:lastPrinted>
  <dcterms:created xsi:type="dcterms:W3CDTF">2022-08-04T11:08:00Z</dcterms:created>
  <dcterms:modified xsi:type="dcterms:W3CDTF">2023-07-26T06:47:00Z</dcterms:modified>
</cp:coreProperties>
</file>