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B56163">
      <w:pPr>
        <w:spacing w:line="36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1066E9">
        <w:rPr>
          <w:rFonts w:asciiTheme="minorHAnsi" w:hAnsiTheme="minorHAnsi" w:cstheme="minorHAnsi"/>
          <w:sz w:val="22"/>
          <w:szCs w:val="22"/>
        </w:rPr>
        <w:t>12.10</w:t>
      </w:r>
      <w:bookmarkStart w:id="0" w:name="_GoBack"/>
      <w:bookmarkEnd w:id="0"/>
      <w:r w:rsidR="00E43DD3">
        <w:rPr>
          <w:rFonts w:asciiTheme="minorHAnsi" w:hAnsiTheme="minorHAnsi" w:cstheme="minorHAnsi"/>
          <w:sz w:val="22"/>
          <w:szCs w:val="22"/>
        </w:rPr>
        <w:t>.2023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B56163">
      <w:pPr>
        <w:spacing w:before="24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31461F">
        <w:rPr>
          <w:rFonts w:asciiTheme="minorHAnsi" w:hAnsiTheme="minorHAnsi" w:cstheme="minorHAnsi"/>
          <w:b/>
          <w:sz w:val="22"/>
          <w:szCs w:val="22"/>
        </w:rPr>
        <w:t>4.</w:t>
      </w:r>
      <w:r w:rsidR="0036289B">
        <w:rPr>
          <w:rFonts w:asciiTheme="minorHAnsi" w:hAnsiTheme="minorHAnsi" w:cstheme="minorHAnsi"/>
          <w:b/>
          <w:sz w:val="22"/>
          <w:szCs w:val="22"/>
        </w:rPr>
        <w:t>9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E43DD3">
        <w:rPr>
          <w:rFonts w:asciiTheme="minorHAnsi" w:hAnsiTheme="minorHAnsi" w:cstheme="minorHAnsi"/>
          <w:b/>
          <w:sz w:val="22"/>
          <w:szCs w:val="22"/>
        </w:rPr>
        <w:t>3</w:t>
      </w:r>
    </w:p>
    <w:p w:rsidR="00D045CA" w:rsidRPr="00E43DD3" w:rsidRDefault="00D10925" w:rsidP="00B56163">
      <w:pPr>
        <w:numPr>
          <w:ilvl w:val="0"/>
          <w:numId w:val="1"/>
        </w:numPr>
        <w:spacing w:line="360" w:lineRule="auto"/>
        <w:ind w:left="284" w:hanging="28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1" w:name="_Hlk96419930"/>
      <w:r w:rsidR="00560F17" w:rsidRPr="00560F1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przeprowadzenie szkolenia </w:t>
      </w:r>
      <w:r w:rsidR="00AE3E85">
        <w:rPr>
          <w:rFonts w:asciiTheme="minorHAnsi" w:eastAsia="Times New Roman" w:hAnsiTheme="minorHAnsi" w:cstheme="minorHAnsi"/>
          <w:sz w:val="22"/>
          <w:szCs w:val="22"/>
          <w:lang w:eastAsia="pl-PL"/>
        </w:rPr>
        <w:t>„</w:t>
      </w:r>
      <w:r w:rsidR="00AE3E85" w:rsidRPr="00AE3E85">
        <w:rPr>
          <w:rFonts w:asciiTheme="minorHAnsi" w:eastAsia="Times New Roman" w:hAnsiTheme="minorHAnsi" w:cstheme="minorHAnsi"/>
          <w:sz w:val="22"/>
          <w:szCs w:val="22"/>
          <w:lang w:eastAsia="pl-PL"/>
        </w:rPr>
        <w:t>Szkolenie z zaawansowanej obsługi aplikacji MS Excel dla kadry administracyjnej Uniwersytetu Medycznego w Białymstoku</w:t>
      </w:r>
      <w:r w:rsidR="00AE3E85">
        <w:rPr>
          <w:rFonts w:asciiTheme="minorHAnsi" w:eastAsia="Times New Roman" w:hAnsiTheme="minorHAnsi" w:cstheme="minorHAnsi"/>
          <w:sz w:val="22"/>
          <w:szCs w:val="22"/>
          <w:lang w:eastAsia="pl-PL"/>
        </w:rPr>
        <w:t>”</w:t>
      </w:r>
    </w:p>
    <w:bookmarkEnd w:id="1"/>
    <w:p w:rsidR="004D2EA1" w:rsidRDefault="004D2EA1" w:rsidP="00B56163">
      <w:pPr>
        <w:numPr>
          <w:ilvl w:val="0"/>
          <w:numId w:val="1"/>
        </w:numPr>
        <w:spacing w:line="36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AE3E85">
        <w:rPr>
          <w:rFonts w:asciiTheme="minorHAnsi" w:eastAsia="Times New Roman" w:hAnsiTheme="minorHAnsi" w:cstheme="minorHAnsi"/>
          <w:sz w:val="22"/>
          <w:szCs w:val="22"/>
          <w:lang w:eastAsia="pl-PL"/>
        </w:rPr>
        <w:t>o 7</w:t>
      </w:r>
      <w:r w:rsid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ofert:</w:t>
      </w:r>
    </w:p>
    <w:p w:rsidR="00D045CA" w:rsidRPr="00501B46" w:rsidRDefault="00D045CA" w:rsidP="00B56163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6805"/>
        <w:gridCol w:w="1418"/>
      </w:tblGrid>
      <w:tr w:rsidR="004D2EA1" w:rsidRPr="00501B46" w:rsidTr="00C43724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B56163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B47987" w:rsidRPr="00501B46" w:rsidTr="00C43724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501B46" w:rsidRDefault="00B56163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A4" w:rsidRDefault="00AF40A4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 PROGRES, Janusz i Agnieszka Wilkowieccy 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.c.</w:t>
            </w:r>
          </w:p>
          <w:p w:rsidR="00560F17" w:rsidRDefault="00AF40A4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Konewka 29</w:t>
            </w:r>
          </w:p>
          <w:p w:rsidR="00560F17" w:rsidRDefault="00AF40A4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97-215 Inowłódz</w:t>
            </w:r>
          </w:p>
          <w:p w:rsidR="00AF40A4" w:rsidRPr="00560F17" w:rsidRDefault="00AF40A4" w:rsidP="00560F17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7732491573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E43DD3" w:rsidRDefault="00AF40A4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28 000,00</w:t>
            </w:r>
            <w:r w:rsidR="00E43DD3" w:rsidRPr="00E43DD3">
              <w:rPr>
                <w:rFonts w:asciiTheme="minorHAnsi" w:hAnsiTheme="minorHAnsi" w:cstheme="minorHAnsi"/>
                <w:sz w:val="22"/>
                <w:szCs w:val="22"/>
              </w:rPr>
              <w:t xml:space="preserve"> zł </w:t>
            </w:r>
          </w:p>
        </w:tc>
      </w:tr>
      <w:tr w:rsidR="00560F17" w:rsidRPr="00501B46" w:rsidTr="00C43724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560F17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A4" w:rsidRDefault="00AF40A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Europejska Akademia Handlu i Przedsiębiorczości Robert </w:t>
            </w:r>
            <w:proofErr w:type="spellStart"/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Staluszka</w:t>
            </w:r>
            <w:proofErr w:type="spellEnd"/>
          </w:p>
          <w:p w:rsidR="00560F17" w:rsidRDefault="00560F1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r w:rsid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Zielona 8</w:t>
            </w:r>
          </w:p>
          <w:p w:rsidR="00122BF7" w:rsidRDefault="00AF40A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88-430 Janowiec Wielkopolski</w:t>
            </w:r>
          </w:p>
          <w:p w:rsidR="00AF40A4" w:rsidRPr="008F39A3" w:rsidRDefault="00AF40A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5621318617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AF40A4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12 480,00</w:t>
            </w:r>
            <w:r w:rsidR="00560F1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560F17" w:rsidRPr="00501B46" w:rsidTr="00C43724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560F17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A4" w:rsidRDefault="00AF40A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Business </w:t>
            </w:r>
            <w:proofErr w:type="spellStart"/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Masters</w:t>
            </w:r>
            <w:proofErr w:type="spellEnd"/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Centrum Edukacji Jadwiga </w:t>
            </w:r>
            <w:proofErr w:type="spellStart"/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Drzewosz</w:t>
            </w:r>
            <w:proofErr w:type="spellEnd"/>
          </w:p>
          <w:p w:rsidR="00560F17" w:rsidRDefault="00560F17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</w:t>
            </w:r>
            <w:r w:rsid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Grabowa 8</w:t>
            </w:r>
          </w:p>
          <w:p w:rsidR="00560F17" w:rsidRDefault="00AF40A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95-200 Pabianice</w:t>
            </w:r>
            <w:r w:rsidR="00560F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AF40A4" w:rsidRDefault="00AF40A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7311170015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17" w:rsidRDefault="00AF40A4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27 996,00</w:t>
            </w:r>
            <w:r w:rsidR="00560F17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AF40A4" w:rsidRPr="00501B46" w:rsidTr="00C43724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A4" w:rsidRDefault="00AF40A4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A4" w:rsidRDefault="00C4372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3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Ośrodek Szkolenia, Dokształcania i Doskonalenia Kadr KURSOR sp. z o.o.</w:t>
            </w:r>
          </w:p>
          <w:p w:rsidR="00C43724" w:rsidRDefault="00C4372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Narutowicza 62</w:t>
            </w:r>
          </w:p>
          <w:p w:rsidR="00C43724" w:rsidRDefault="00C4372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20-013 Lublin</w:t>
            </w:r>
          </w:p>
          <w:p w:rsidR="00C43724" w:rsidRPr="00AF40A4" w:rsidRDefault="00C4372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9462713354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A4" w:rsidRDefault="00C43724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10 483,20 zł</w:t>
            </w:r>
          </w:p>
        </w:tc>
      </w:tr>
      <w:tr w:rsidR="00C43724" w:rsidRPr="00501B46" w:rsidTr="00C43724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4" w:rsidRDefault="00C43724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4" w:rsidRDefault="00C4372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3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ACM Anna Chudak-</w:t>
            </w:r>
            <w:proofErr w:type="spellStart"/>
            <w:r w:rsidRPr="00C43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Morzuchowska</w:t>
            </w:r>
            <w:proofErr w:type="spellEnd"/>
          </w:p>
          <w:p w:rsidR="00C43724" w:rsidRDefault="00C4372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Poniatowskiego 13</w:t>
            </w:r>
          </w:p>
          <w:p w:rsidR="00C43724" w:rsidRDefault="00C4372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05-500 Piaseczno</w:t>
            </w:r>
          </w:p>
          <w:p w:rsidR="00C43724" w:rsidRPr="00C43724" w:rsidRDefault="00C43724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1231470580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24" w:rsidRDefault="003352AA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10 980,00 zł</w:t>
            </w:r>
          </w:p>
        </w:tc>
      </w:tr>
      <w:tr w:rsidR="003352AA" w:rsidRPr="00501B46" w:rsidTr="00C43724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AA" w:rsidRDefault="003352AA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AA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IKU LTD</w:t>
            </w:r>
          </w:p>
          <w:p w:rsidR="0036289B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Farnham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Road 281, Flat 3J SL2</w:t>
            </w:r>
          </w:p>
          <w:p w:rsidR="0036289B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1JK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Slough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36289B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Wielka Brytania, </w:t>
            </w:r>
          </w:p>
          <w:p w:rsidR="0036289B" w:rsidRPr="00C43724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Company ID: 12066269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AA" w:rsidRDefault="0036289B" w:rsidP="00B5616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17 560,00 zł</w:t>
            </w:r>
          </w:p>
        </w:tc>
      </w:tr>
      <w:tr w:rsidR="0036289B" w:rsidRPr="00501B46" w:rsidTr="00C43724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9B" w:rsidRPr="001066E9" w:rsidRDefault="0036289B" w:rsidP="00B56163">
            <w:pPr>
              <w:tabs>
                <w:tab w:val="left" w:pos="230"/>
                <w:tab w:val="center" w:pos="282"/>
              </w:tabs>
              <w:spacing w:line="36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6E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9B" w:rsidRPr="001066E9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T-</w:t>
            </w:r>
            <w:proofErr w:type="spellStart"/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Matic</w:t>
            </w:r>
            <w:proofErr w:type="spellEnd"/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Grupa </w:t>
            </w:r>
            <w:proofErr w:type="spellStart"/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Computer</w:t>
            </w:r>
            <w:proofErr w:type="spellEnd"/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Plus </w:t>
            </w:r>
            <w:proofErr w:type="spellStart"/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</w:t>
            </w:r>
            <w:proofErr w:type="spellEnd"/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z o.o.</w:t>
            </w:r>
          </w:p>
          <w:p w:rsidR="0036289B" w:rsidRPr="001066E9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ul. </w:t>
            </w:r>
            <w:proofErr w:type="spellStart"/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Malmeda</w:t>
            </w:r>
            <w:proofErr w:type="spellEnd"/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</w:t>
            </w:r>
          </w:p>
          <w:p w:rsidR="0036289B" w:rsidRPr="001066E9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15-440 Białystok</w:t>
            </w:r>
          </w:p>
          <w:p w:rsidR="0036289B" w:rsidRPr="001066E9" w:rsidRDefault="0036289B" w:rsidP="00B56163">
            <w:pPr>
              <w:spacing w:line="360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66E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NIP: 5420201630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9B" w:rsidRPr="001066E9" w:rsidRDefault="0036289B" w:rsidP="00B56163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66E9">
              <w:rPr>
                <w:rFonts w:asciiTheme="minorHAnsi" w:hAnsiTheme="minorHAnsi" w:cstheme="minorHAnsi"/>
                <w:b/>
                <w:sz w:val="22"/>
                <w:szCs w:val="22"/>
              </w:rPr>
              <w:t>9 168,00 zł</w:t>
            </w:r>
          </w:p>
        </w:tc>
      </w:tr>
    </w:tbl>
    <w:p w:rsidR="004D793B" w:rsidRPr="004D793B" w:rsidRDefault="004D793B" w:rsidP="004D793B">
      <w:pPr>
        <w:spacing w:before="240"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D793B">
        <w:rPr>
          <w:rFonts w:asciiTheme="minorHAnsi" w:eastAsia="Times New Roman" w:hAnsiTheme="minorHAnsi" w:cstheme="minorHAnsi"/>
          <w:sz w:val="22"/>
          <w:szCs w:val="22"/>
          <w:lang w:eastAsia="pl-PL"/>
        </w:rPr>
        <w:t>4.</w:t>
      </w:r>
      <w:r w:rsidRPr="004D793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Kryteriami wyboru Wykonawcy były: </w:t>
      </w:r>
    </w:p>
    <w:p w:rsidR="004D793B" w:rsidRPr="004D793B" w:rsidRDefault="004D793B" w:rsidP="004D793B">
      <w:pPr>
        <w:spacing w:before="240"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D793B">
        <w:rPr>
          <w:rFonts w:asciiTheme="minorHAnsi" w:eastAsia="Times New Roman" w:hAnsiTheme="minorHAnsi" w:cstheme="minorHAnsi"/>
          <w:sz w:val="22"/>
          <w:szCs w:val="22"/>
          <w:lang w:eastAsia="pl-PL"/>
        </w:rPr>
        <w:t>•</w:t>
      </w:r>
      <w:r w:rsidRPr="004D793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Kryterium doświadczenia trenera –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Pr="004D793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0% </w:t>
      </w:r>
    </w:p>
    <w:p w:rsidR="004D793B" w:rsidRPr="004D793B" w:rsidRDefault="004D793B" w:rsidP="004D793B">
      <w:pPr>
        <w:spacing w:before="240"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D793B">
        <w:rPr>
          <w:rFonts w:asciiTheme="minorHAnsi" w:eastAsia="Times New Roman" w:hAnsiTheme="minorHAnsi" w:cstheme="minorHAnsi"/>
          <w:sz w:val="22"/>
          <w:szCs w:val="22"/>
          <w:lang w:eastAsia="pl-PL"/>
        </w:rPr>
        <w:t>•</w:t>
      </w:r>
      <w:r w:rsidRPr="004D793B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  <w:t xml:space="preserve">Cena –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Pr="004D793B">
        <w:rPr>
          <w:rFonts w:asciiTheme="minorHAnsi" w:eastAsia="Times New Roman" w:hAnsiTheme="minorHAnsi" w:cstheme="minorHAnsi"/>
          <w:sz w:val="22"/>
          <w:szCs w:val="22"/>
          <w:lang w:eastAsia="pl-PL"/>
        </w:rPr>
        <w:t>0%</w:t>
      </w:r>
    </w:p>
    <w:p w:rsidR="00D045CA" w:rsidRPr="00D045CA" w:rsidRDefault="00D045CA" w:rsidP="00B56163">
      <w:pPr>
        <w:spacing w:before="240" w:line="360" w:lineRule="auto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AZP.25.4.</w:t>
      </w:r>
      <w:r w:rsidR="0036289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9</w:t>
      </w:r>
      <w:r w:rsidR="00E43DD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.2023</w:t>
      </w:r>
    </w:p>
    <w:p w:rsidR="00D045CA" w:rsidRPr="00385E32" w:rsidRDefault="00DF632E" w:rsidP="0045145A">
      <w:pPr>
        <w:spacing w:line="360" w:lineRule="au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36289B">
        <w:rPr>
          <w:rFonts w:asciiTheme="minorHAnsi" w:eastAsia="Times New Roman" w:hAnsiTheme="minorHAnsi" w:cstheme="minorHAnsi"/>
          <w:sz w:val="22"/>
          <w:szCs w:val="22"/>
          <w:lang w:eastAsia="pl-PL"/>
        </w:rPr>
        <w:t>7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</w:t>
      </w:r>
      <w:r w:rsidR="00385E32" w:rsidRPr="00385E3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289B">
        <w:rPr>
          <w:rFonts w:asciiTheme="minorHAnsi" w:hAnsiTheme="minorHAnsi" w:cstheme="minorHAnsi"/>
          <w:color w:val="000000"/>
          <w:sz w:val="22"/>
          <w:szCs w:val="22"/>
        </w:rPr>
        <w:t>T-</w:t>
      </w:r>
      <w:proofErr w:type="spellStart"/>
      <w:r w:rsidR="0036289B">
        <w:rPr>
          <w:rFonts w:asciiTheme="minorHAnsi" w:hAnsiTheme="minorHAnsi" w:cstheme="minorHAnsi"/>
          <w:color w:val="000000"/>
          <w:sz w:val="22"/>
          <w:szCs w:val="22"/>
        </w:rPr>
        <w:t>Matic</w:t>
      </w:r>
      <w:proofErr w:type="spellEnd"/>
      <w:r w:rsidR="0036289B">
        <w:rPr>
          <w:rFonts w:asciiTheme="minorHAnsi" w:hAnsiTheme="minorHAnsi" w:cstheme="minorHAnsi"/>
          <w:color w:val="000000"/>
          <w:sz w:val="22"/>
          <w:szCs w:val="22"/>
        </w:rPr>
        <w:t xml:space="preserve"> Grupa </w:t>
      </w:r>
      <w:proofErr w:type="spellStart"/>
      <w:r w:rsidR="0036289B">
        <w:rPr>
          <w:rFonts w:asciiTheme="minorHAnsi" w:hAnsiTheme="minorHAnsi" w:cstheme="minorHAnsi"/>
          <w:color w:val="000000"/>
          <w:sz w:val="22"/>
          <w:szCs w:val="22"/>
        </w:rPr>
        <w:t>Computer</w:t>
      </w:r>
      <w:proofErr w:type="spellEnd"/>
      <w:r w:rsidR="0036289B">
        <w:rPr>
          <w:rFonts w:asciiTheme="minorHAnsi" w:hAnsiTheme="minorHAnsi" w:cstheme="minorHAnsi"/>
          <w:color w:val="000000"/>
          <w:sz w:val="22"/>
          <w:szCs w:val="22"/>
        </w:rPr>
        <w:t xml:space="preserve"> Plus </w:t>
      </w:r>
      <w:proofErr w:type="spellStart"/>
      <w:r w:rsidR="0036289B">
        <w:rPr>
          <w:rFonts w:asciiTheme="minorHAnsi" w:hAnsiTheme="minorHAnsi" w:cstheme="minorHAnsi"/>
          <w:color w:val="000000"/>
          <w:sz w:val="22"/>
          <w:szCs w:val="22"/>
        </w:rPr>
        <w:t>Sp</w:t>
      </w:r>
      <w:proofErr w:type="spellEnd"/>
      <w:r w:rsidR="0036289B">
        <w:rPr>
          <w:rFonts w:asciiTheme="minorHAnsi" w:hAnsiTheme="minorHAnsi" w:cstheme="minorHAnsi"/>
          <w:color w:val="000000"/>
          <w:sz w:val="22"/>
          <w:szCs w:val="22"/>
        </w:rPr>
        <w:t xml:space="preserve"> z o.o.</w:t>
      </w:r>
      <w:r w:rsidR="0045145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5145A" w:rsidRPr="0045145A">
        <w:rPr>
          <w:rFonts w:asciiTheme="minorHAnsi" w:hAnsiTheme="minorHAnsi" w:cstheme="minorHAnsi"/>
          <w:color w:val="000000"/>
          <w:sz w:val="22"/>
          <w:szCs w:val="22"/>
        </w:rPr>
        <w:t xml:space="preserve">ul. </w:t>
      </w:r>
      <w:proofErr w:type="spellStart"/>
      <w:r w:rsidR="0036289B">
        <w:rPr>
          <w:rFonts w:asciiTheme="minorHAnsi" w:hAnsiTheme="minorHAnsi" w:cstheme="minorHAnsi"/>
          <w:color w:val="000000"/>
          <w:sz w:val="22"/>
          <w:szCs w:val="22"/>
        </w:rPr>
        <w:t>Malmeda</w:t>
      </w:r>
      <w:proofErr w:type="spellEnd"/>
      <w:r w:rsidR="0036289B">
        <w:rPr>
          <w:rFonts w:asciiTheme="minorHAnsi" w:hAnsiTheme="minorHAnsi" w:cstheme="minorHAnsi"/>
          <w:color w:val="000000"/>
          <w:sz w:val="22"/>
          <w:szCs w:val="22"/>
        </w:rPr>
        <w:t xml:space="preserve"> 1, 15-440 Białystok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36289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9 168</w:t>
      </w:r>
      <w:r w:rsidR="00F0673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,00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B56163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940"/>
        <w:gridCol w:w="1465"/>
        <w:gridCol w:w="1843"/>
        <w:gridCol w:w="1701"/>
      </w:tblGrid>
      <w:tr w:rsidR="00F0673F" w:rsidRPr="00501B46" w:rsidTr="00F0673F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Nr oferty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Wykonawca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Il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t xml:space="preserve">ość pkt 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br/>
              <w:t xml:space="preserve">w kryterium „cena”  - </w:t>
            </w:r>
            <w:r w:rsidR="00122BF7">
              <w:rPr>
                <w:rFonts w:asciiTheme="minorHAnsi" w:hAnsiTheme="minorHAnsi" w:cstheme="minorHAnsi"/>
                <w:bCs/>
                <w:color w:val="000000"/>
              </w:rPr>
              <w:t>4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>w kryterium „</w:t>
            </w:r>
            <w:r w:rsidR="00655DF4" w:rsidRPr="00655DF4">
              <w:rPr>
                <w:rFonts w:asciiTheme="minorHAnsi" w:hAnsiTheme="minorHAnsi" w:cstheme="minorHAnsi"/>
                <w:bCs/>
                <w:color w:val="000000"/>
              </w:rPr>
              <w:t>doświadczenie trenera w realizacji szkoleń z MS Excel</w:t>
            </w:r>
            <w:r w:rsidR="00385E32">
              <w:rPr>
                <w:rFonts w:asciiTheme="minorHAnsi" w:hAnsiTheme="minorHAnsi" w:cstheme="minorHAnsi"/>
                <w:bCs/>
                <w:color w:val="000000"/>
              </w:rPr>
              <w:t xml:space="preserve">”  - </w:t>
            </w:r>
            <w:r w:rsidR="00122BF7">
              <w:rPr>
                <w:rFonts w:asciiTheme="minorHAnsi" w:hAnsiTheme="minorHAnsi" w:cstheme="minorHAnsi"/>
                <w:bCs/>
                <w:color w:val="000000"/>
              </w:rPr>
              <w:t>6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1461F">
              <w:rPr>
                <w:rFonts w:asciiTheme="minorHAnsi" w:hAnsiTheme="minorHAnsi" w:cstheme="minorHAnsi"/>
                <w:bCs/>
              </w:rPr>
              <w:t xml:space="preserve">Łączna ilość </w:t>
            </w:r>
          </w:p>
          <w:p w:rsidR="00F0673F" w:rsidRPr="0031461F" w:rsidRDefault="00F0673F" w:rsidP="00B56163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</w:rPr>
              <w:t>punktów</w:t>
            </w:r>
          </w:p>
        </w:tc>
      </w:tr>
      <w:tr w:rsidR="0036289B" w:rsidRPr="0031461F" w:rsidTr="002B3537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Pr="0031461F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31461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 PROGRES, Janusz i Agnieszka Wilkowieccy 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.c.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Konewka 29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97-215 Inowłódz</w:t>
            </w:r>
          </w:p>
          <w:p w:rsidR="0036289B" w:rsidRPr="00560F17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7732491573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66,37</w:t>
            </w:r>
          </w:p>
        </w:tc>
      </w:tr>
      <w:tr w:rsidR="0036289B" w:rsidRPr="0031461F" w:rsidTr="002B3537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Europejska Akademia Handlu i Przedsiębiorczości Robert </w:t>
            </w:r>
            <w:proofErr w:type="spellStart"/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Staluszka</w:t>
            </w:r>
            <w:proofErr w:type="spellEnd"/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Zielona 8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88-430 Janowiec Wielkopolski</w:t>
            </w:r>
          </w:p>
          <w:p w:rsidR="0036289B" w:rsidRPr="008F39A3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5621318617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76,73</w:t>
            </w:r>
          </w:p>
        </w:tc>
      </w:tr>
      <w:tr w:rsidR="0036289B" w:rsidRPr="0031461F" w:rsidTr="002B3537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Business </w:t>
            </w:r>
            <w:proofErr w:type="spellStart"/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Masters</w:t>
            </w:r>
            <w:proofErr w:type="spellEnd"/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Centrum Edukacji Jadwiga </w:t>
            </w:r>
            <w:proofErr w:type="spellStart"/>
            <w:r w:rsidRPr="00AF40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Drzewosz</w:t>
            </w:r>
            <w:proofErr w:type="spellEnd"/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Grabowa 8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95-200 Pabianice 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7311170015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16,37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51,37</w:t>
            </w:r>
          </w:p>
        </w:tc>
      </w:tr>
      <w:tr w:rsidR="0036289B" w:rsidRPr="0031461F" w:rsidTr="002B3537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3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Ośrodek Szkolenia, Dokształcania i Doskonalenia Kadr KURSOR sp. z o.o.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Narutowicza 62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20-013 Lublin</w:t>
            </w:r>
          </w:p>
          <w:p w:rsidR="0036289B" w:rsidRPr="00AF40A4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9462713354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43,73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93,73</w:t>
            </w:r>
          </w:p>
        </w:tc>
      </w:tr>
      <w:tr w:rsidR="0036289B" w:rsidRPr="0031461F" w:rsidTr="002B3537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43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ACM Anna Chudak-</w:t>
            </w:r>
            <w:proofErr w:type="spellStart"/>
            <w:r w:rsidRPr="00C43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Morzuchowska</w:t>
            </w:r>
            <w:proofErr w:type="spellEnd"/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Poniatowskiego 13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05-500 Piaseczno</w:t>
            </w:r>
          </w:p>
          <w:p w:rsidR="0036289B" w:rsidRPr="00C43724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1231470580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41,75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56,75</w:t>
            </w:r>
          </w:p>
        </w:tc>
      </w:tr>
      <w:tr w:rsidR="0036289B" w:rsidRPr="0031461F" w:rsidTr="002B3537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289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IKU LTD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Farnham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Road 281, Flat 3J SL2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1JK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Slough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Wielka Brytania, </w:t>
            </w:r>
          </w:p>
          <w:p w:rsidR="0036289B" w:rsidRPr="00C43724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Company ID: 12066269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31,10</w:t>
            </w:r>
          </w:p>
        </w:tc>
      </w:tr>
      <w:tr w:rsidR="0036289B" w:rsidRPr="0031461F" w:rsidTr="002B3537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  <w:p w:rsidR="0036289B" w:rsidRDefault="0036289B" w:rsidP="0036289B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Matic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Grupa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Computer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Plus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o.o.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Malmeda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15-440 Białystok</w:t>
            </w:r>
          </w:p>
          <w:p w:rsidR="0036289B" w:rsidRDefault="0036289B" w:rsidP="0036289B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NIP: 5420201630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Pr="00D704E7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9B" w:rsidRDefault="0036289B" w:rsidP="0036289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4E39D9" w:rsidRDefault="004E39D9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4E39D9" w:rsidRPr="004E39D9" w:rsidRDefault="004E39D9" w:rsidP="00655DF4">
      <w:pPr>
        <w:pStyle w:val="Bezodstpw"/>
        <w:rPr>
          <w:b/>
        </w:rPr>
      </w:pPr>
      <w:r w:rsidRPr="004E39D9">
        <w:rPr>
          <w:b/>
        </w:rPr>
        <w:t xml:space="preserve">podpis </w:t>
      </w:r>
      <w:r w:rsidR="00655DF4">
        <w:rPr>
          <w:b/>
        </w:rPr>
        <w:t>mgr Konrada Raczkowskiego</w:t>
      </w:r>
    </w:p>
    <w:p w:rsidR="00D10925" w:rsidRDefault="00A9442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A94423">
        <w:rPr>
          <w:rFonts w:asciiTheme="minorHAnsi" w:eastAsia="Times New Roman" w:hAnsiTheme="minorHAnsi" w:cstheme="minorHAnsi"/>
          <w:sz w:val="24"/>
          <w:szCs w:val="24"/>
          <w:lang w:eastAsia="ar-SA"/>
        </w:rPr>
        <w:t>/podpis na oryginale/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 w:rsidSect="00560F17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6CD" w:rsidRDefault="00B826CD" w:rsidP="008D15E0">
      <w:pPr>
        <w:spacing w:line="240" w:lineRule="auto"/>
      </w:pPr>
      <w:r>
        <w:separator/>
      </w:r>
    </w:p>
  </w:endnote>
  <w:endnote w:type="continuationSeparator" w:id="0">
    <w:p w:rsidR="00B826CD" w:rsidRDefault="00B826CD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AE3E85" w:rsidRPr="00AE3E85" w:rsidRDefault="00AE3E85" w:rsidP="00AE3E85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AE3E85">
      <w:rPr>
        <w:rFonts w:eastAsia="Times New Roman" w:cs="Times New Roman"/>
        <w:sz w:val="16"/>
        <w:szCs w:val="16"/>
        <w:lang w:eastAsia="ar-SA"/>
      </w:rPr>
      <w:t>Projekt pn. „Mamy POWER - inwestujemy w kompetencje regionu”</w:t>
    </w:r>
  </w:p>
  <w:p w:rsidR="00AE3E85" w:rsidRPr="00AE3E85" w:rsidRDefault="00AE3E85" w:rsidP="00AE3E85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AE3E85">
      <w:rPr>
        <w:rFonts w:eastAsia="Times New Roman" w:cs="Times New Roman"/>
        <w:sz w:val="16"/>
        <w:szCs w:val="16"/>
        <w:lang w:eastAsia="ar-SA"/>
      </w:rPr>
      <w:t xml:space="preserve">współfinansowany przez Unię Europejską ze środków Europejskiego Funduszu Społecznego </w:t>
    </w:r>
  </w:p>
  <w:p w:rsidR="008D15E0" w:rsidRPr="00B56D9E" w:rsidRDefault="00AE3E85" w:rsidP="00AE3E85">
    <w:pPr>
      <w:tabs>
        <w:tab w:val="center" w:pos="4536"/>
      </w:tabs>
      <w:suppressAutoHyphens/>
      <w:spacing w:line="240" w:lineRule="auto"/>
      <w:ind w:left="-284"/>
      <w:jc w:val="center"/>
      <w:rPr>
        <w:rFonts w:eastAsia="Times New Roman" w:cs="Times New Roman"/>
        <w:sz w:val="16"/>
        <w:szCs w:val="16"/>
        <w:lang w:eastAsia="ar-SA"/>
      </w:rPr>
    </w:pPr>
    <w:r w:rsidRPr="00AE3E85">
      <w:rPr>
        <w:rFonts w:eastAsia="Times New Roman" w:cs="Times New Roman"/>
        <w:sz w:val="16"/>
        <w:szCs w:val="16"/>
        <w:lang w:eastAsia="ar-SA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CD" w:rsidRDefault="00B826CD" w:rsidP="008D15E0">
      <w:pPr>
        <w:spacing w:line="240" w:lineRule="auto"/>
      </w:pPr>
      <w:r>
        <w:separator/>
      </w:r>
    </w:p>
  </w:footnote>
  <w:footnote w:type="continuationSeparator" w:id="0">
    <w:p w:rsidR="00B826CD" w:rsidRDefault="00B826CD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A44E7"/>
    <w:rsid w:val="000C3A8E"/>
    <w:rsid w:val="000E13FB"/>
    <w:rsid w:val="000E5EE5"/>
    <w:rsid w:val="001066E9"/>
    <w:rsid w:val="00122BF7"/>
    <w:rsid w:val="001D0140"/>
    <w:rsid w:val="001D32CC"/>
    <w:rsid w:val="00205CC1"/>
    <w:rsid w:val="00212FC1"/>
    <w:rsid w:val="002348D4"/>
    <w:rsid w:val="002A30F1"/>
    <w:rsid w:val="002B0AFD"/>
    <w:rsid w:val="002F436B"/>
    <w:rsid w:val="0031461F"/>
    <w:rsid w:val="003352AA"/>
    <w:rsid w:val="0036289B"/>
    <w:rsid w:val="00385E32"/>
    <w:rsid w:val="003B6E35"/>
    <w:rsid w:val="0045145A"/>
    <w:rsid w:val="004D2EA1"/>
    <w:rsid w:val="004D793B"/>
    <w:rsid w:val="004E39D9"/>
    <w:rsid w:val="00501B46"/>
    <w:rsid w:val="00527FD4"/>
    <w:rsid w:val="00560F17"/>
    <w:rsid w:val="00655DF4"/>
    <w:rsid w:val="0067589B"/>
    <w:rsid w:val="00691BBB"/>
    <w:rsid w:val="006A7841"/>
    <w:rsid w:val="006C26A2"/>
    <w:rsid w:val="0081464A"/>
    <w:rsid w:val="00842FDC"/>
    <w:rsid w:val="008A59DC"/>
    <w:rsid w:val="008D15E0"/>
    <w:rsid w:val="008F39A3"/>
    <w:rsid w:val="008F7CBF"/>
    <w:rsid w:val="0099369F"/>
    <w:rsid w:val="009A051B"/>
    <w:rsid w:val="00A47889"/>
    <w:rsid w:val="00A61E5F"/>
    <w:rsid w:val="00A64251"/>
    <w:rsid w:val="00A84806"/>
    <w:rsid w:val="00A94423"/>
    <w:rsid w:val="00AD3775"/>
    <w:rsid w:val="00AE3E85"/>
    <w:rsid w:val="00AF40A4"/>
    <w:rsid w:val="00B41690"/>
    <w:rsid w:val="00B41DCE"/>
    <w:rsid w:val="00B47987"/>
    <w:rsid w:val="00B56163"/>
    <w:rsid w:val="00B56D9E"/>
    <w:rsid w:val="00B826CD"/>
    <w:rsid w:val="00BE3C28"/>
    <w:rsid w:val="00BE3EEC"/>
    <w:rsid w:val="00BF017E"/>
    <w:rsid w:val="00BF7B33"/>
    <w:rsid w:val="00C148AC"/>
    <w:rsid w:val="00C14EA7"/>
    <w:rsid w:val="00C43724"/>
    <w:rsid w:val="00C55025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43DD3"/>
    <w:rsid w:val="00E86694"/>
    <w:rsid w:val="00E91276"/>
    <w:rsid w:val="00E95143"/>
    <w:rsid w:val="00EA1192"/>
    <w:rsid w:val="00ED2E20"/>
    <w:rsid w:val="00EE47EE"/>
    <w:rsid w:val="00F0673F"/>
    <w:rsid w:val="00FA11B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36A92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E32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  <w:style w:type="paragraph" w:styleId="Bezodstpw">
    <w:name w:val="No Spacing"/>
    <w:uiPriority w:val="1"/>
    <w:qFormat/>
    <w:rsid w:val="004E3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Agata Rekuć</cp:lastModifiedBy>
  <cp:revision>10</cp:revision>
  <cp:lastPrinted>2023-04-07T09:38:00Z</cp:lastPrinted>
  <dcterms:created xsi:type="dcterms:W3CDTF">2023-04-07T08:35:00Z</dcterms:created>
  <dcterms:modified xsi:type="dcterms:W3CDTF">2023-10-12T11:40:00Z</dcterms:modified>
</cp:coreProperties>
</file>