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E7A2" w14:textId="035EFBA8" w:rsidR="003C1EF4" w:rsidRPr="00967AD5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BC559F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921F013" w14:textId="5AFBF2FD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52DCECEE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032877">
        <w:rPr>
          <w:rFonts w:asciiTheme="minorHAnsi" w:hAnsiTheme="minorHAnsi" w:cstheme="minorHAnsi"/>
          <w:b/>
          <w:color w:val="auto"/>
          <w:sz w:val="20"/>
          <w:szCs w:val="20"/>
        </w:rPr>
        <w:t>102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3Z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7F3EE962" w14:textId="77777777" w:rsidR="00032877" w:rsidRPr="00032877" w:rsidRDefault="00032877" w:rsidP="00032877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B8C472B" w:rsidR="00E77E32" w:rsidRPr="00032877" w:rsidRDefault="00657888" w:rsidP="00032877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032877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032877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032877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0328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03287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032877">
        <w:rPr>
          <w:rFonts w:asciiTheme="minorHAnsi" w:hAnsiTheme="minorHAnsi" w:cstheme="minorHAnsi"/>
          <w:sz w:val="20"/>
          <w:szCs w:val="20"/>
        </w:rPr>
        <w:t>.</w:t>
      </w:r>
      <w:r w:rsidR="00E77E32" w:rsidRPr="00032877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tbl>
      <w:tblPr>
        <w:tblStyle w:val="TableGrid"/>
        <w:tblpPr w:leftFromText="142" w:rightFromText="142" w:vertAnchor="text" w:horzAnchor="margin" w:tblpY="351"/>
        <w:tblW w:w="10190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4001"/>
        <w:gridCol w:w="582"/>
        <w:gridCol w:w="1165"/>
        <w:gridCol w:w="1165"/>
        <w:gridCol w:w="1310"/>
        <w:gridCol w:w="1457"/>
      </w:tblGrid>
      <w:tr w:rsidR="00032877" w:rsidRPr="00651AA3" w14:paraId="521976B4" w14:textId="77777777" w:rsidTr="00032877">
        <w:trPr>
          <w:trHeight w:val="4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2C1B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F3C8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Opis (</w:t>
            </w:r>
            <w:r w:rsidRPr="00651AA3">
              <w:rPr>
                <w:rFonts w:asciiTheme="minorHAnsi" w:eastAsia="Times New Roman" w:hAnsiTheme="minorHAnsi" w:cstheme="minorHAnsi"/>
                <w:sz w:val="18"/>
                <w:szCs w:val="18"/>
              </w:rPr>
              <w:t>model, typ, nazwa producenta</w:t>
            </w: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0FAE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Ilość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5FC0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Cena netto [PLN]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24E9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Podatek VAT [stawka]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44E885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Cena brutto [PLN]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031E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Wartość brutto [PLN] </w:t>
            </w:r>
          </w:p>
        </w:tc>
      </w:tr>
      <w:tr w:rsidR="00032877" w:rsidRPr="00651AA3" w14:paraId="1BC5FD7D" w14:textId="77777777" w:rsidTr="00032877">
        <w:trPr>
          <w:trHeight w:val="4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CB4E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491A" w14:textId="314B6A67" w:rsidR="00032877" w:rsidRPr="00032877" w:rsidRDefault="00032877" w:rsidP="00032877">
            <w:pPr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32877">
              <w:rPr>
                <w:sz w:val="20"/>
                <w:szCs w:val="20"/>
              </w:rPr>
              <w:t xml:space="preserve">SEAGATE One </w:t>
            </w:r>
            <w:proofErr w:type="spellStart"/>
            <w:r w:rsidRPr="00032877">
              <w:rPr>
                <w:sz w:val="20"/>
                <w:szCs w:val="20"/>
              </w:rPr>
              <w:t>Touch</w:t>
            </w:r>
            <w:proofErr w:type="spellEnd"/>
            <w:r w:rsidRPr="00032877">
              <w:rPr>
                <w:sz w:val="20"/>
                <w:szCs w:val="20"/>
              </w:rPr>
              <w:t xml:space="preserve"> Desktop HUB 18TB USB-C USB 3.0 </w:t>
            </w:r>
            <w:proofErr w:type="spellStart"/>
            <w:r w:rsidRPr="00032877">
              <w:rPr>
                <w:sz w:val="20"/>
                <w:szCs w:val="20"/>
              </w:rPr>
              <w:t>compatible</w:t>
            </w:r>
            <w:proofErr w:type="spellEnd"/>
            <w:r w:rsidRPr="00032877">
              <w:rPr>
                <w:sz w:val="20"/>
                <w:szCs w:val="20"/>
              </w:rPr>
              <w:t xml:space="preserve"> with Windows/Mac</w:t>
            </w:r>
            <w:r w:rsidR="00324A52">
              <w:rPr>
                <w:sz w:val="20"/>
                <w:szCs w:val="20"/>
              </w:rPr>
              <w:t xml:space="preserve"> </w:t>
            </w:r>
            <w:r w:rsidR="00324A52">
              <w:t>Model: STLC18000402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3525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D050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8147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D35011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7CC2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32877" w:rsidRPr="00651AA3" w14:paraId="2343377E" w14:textId="77777777" w:rsidTr="00032877">
        <w:trPr>
          <w:trHeight w:val="2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A642D" w14:textId="77777777" w:rsidR="00032877" w:rsidRPr="00651AA3" w:rsidRDefault="00032877" w:rsidP="0003287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01DBED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EFB2C" w14:textId="77777777" w:rsidR="00032877" w:rsidRPr="00651AA3" w:rsidRDefault="00032877" w:rsidP="0003287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7D6AC4B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19C5C89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696E2CF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26BF" w14:textId="77777777" w:rsidR="00032877" w:rsidRPr="00651AA3" w:rsidRDefault="00032877" w:rsidP="0003287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1BC08529" w14:textId="73665F10" w:rsidR="00967AD5" w:rsidRPr="004C7B8C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p w14:paraId="4F28A9C7" w14:textId="77777777" w:rsidR="00651AA3" w:rsidRPr="007F2AEE" w:rsidRDefault="00651AA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032877">
      <w:pPr>
        <w:numPr>
          <w:ilvl w:val="0"/>
          <w:numId w:val="3"/>
        </w:numPr>
        <w:spacing w:after="0" w:line="24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002F7B79" w:rsidR="003C1EF4" w:rsidRPr="00967AD5" w:rsidRDefault="00657888" w:rsidP="00032877">
      <w:pPr>
        <w:numPr>
          <w:ilvl w:val="1"/>
          <w:numId w:val="3"/>
        </w:numPr>
        <w:spacing w:after="0" w:line="24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czas ważności oferty 3</w:t>
      </w:r>
      <w:r w:rsidR="00EB55B8">
        <w:rPr>
          <w:rFonts w:asciiTheme="minorHAnsi" w:hAnsiTheme="minorHAnsi" w:cstheme="minorHAnsi"/>
          <w:sz w:val="20"/>
          <w:szCs w:val="20"/>
        </w:rPr>
        <w:t>0</w:t>
      </w:r>
      <w:r w:rsidRPr="00967AD5">
        <w:rPr>
          <w:rFonts w:asciiTheme="minorHAnsi" w:hAnsiTheme="minorHAnsi" w:cstheme="minorHAnsi"/>
          <w:sz w:val="20"/>
          <w:szCs w:val="20"/>
        </w:rPr>
        <w:t xml:space="preserve"> dni od daty jej złożenia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10AB287C" w:rsidR="00C0451C" w:rsidRPr="00CA7EEE" w:rsidRDefault="001F130B" w:rsidP="00032877">
      <w:pPr>
        <w:numPr>
          <w:ilvl w:val="1"/>
          <w:numId w:val="3"/>
        </w:numPr>
        <w:spacing w:after="0" w:line="24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</w:t>
      </w:r>
      <w:r w:rsidR="00EB55B8">
        <w:rPr>
          <w:rFonts w:asciiTheme="minorHAnsi" w:hAnsiTheme="minorHAnsi" w:cstheme="minorHAnsi"/>
          <w:sz w:val="20"/>
          <w:szCs w:val="20"/>
        </w:rPr>
        <w:t>10</w:t>
      </w:r>
      <w:r w:rsidR="00A902F4" w:rsidRPr="00A902F4">
        <w:rPr>
          <w:rFonts w:asciiTheme="minorHAnsi" w:hAnsiTheme="minorHAnsi" w:cstheme="minorHAnsi"/>
          <w:sz w:val="20"/>
          <w:szCs w:val="20"/>
        </w:rPr>
        <w:t xml:space="preserve"> dni roboczych od daty </w:t>
      </w:r>
      <w:r w:rsidR="00A902F4">
        <w:rPr>
          <w:rFonts w:asciiTheme="minorHAnsi" w:hAnsiTheme="minorHAnsi" w:cstheme="minorHAnsi"/>
          <w:sz w:val="20"/>
          <w:szCs w:val="20"/>
        </w:rPr>
        <w:t>otrzymania zamówienia</w:t>
      </w:r>
      <w:r w:rsidR="00D16162">
        <w:rPr>
          <w:rFonts w:asciiTheme="minorHAnsi" w:hAnsiTheme="minorHAnsi" w:cstheme="minorHAnsi"/>
          <w:sz w:val="20"/>
          <w:szCs w:val="20"/>
        </w:rPr>
        <w:t xml:space="preserve"> drogą elektroniczną</w:t>
      </w:r>
    </w:p>
    <w:p w14:paraId="3BAE7471" w14:textId="2C5FDAE5" w:rsidR="00CA7EEE" w:rsidRPr="00EB55B8" w:rsidRDefault="00CA7EEE" w:rsidP="00032877">
      <w:pPr>
        <w:numPr>
          <w:ilvl w:val="1"/>
          <w:numId w:val="3"/>
        </w:numPr>
        <w:spacing w:after="0" w:line="24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Gwarancja producenta </w:t>
      </w:r>
    </w:p>
    <w:p w14:paraId="0CBFE865" w14:textId="4A2E645E" w:rsidR="00CA7EEE" w:rsidRPr="00EB55B8" w:rsidRDefault="00CA7EEE" w:rsidP="00032877">
      <w:pPr>
        <w:numPr>
          <w:ilvl w:val="1"/>
          <w:numId w:val="3"/>
        </w:numPr>
        <w:spacing w:after="0" w:line="24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 sobie prawo do </w:t>
      </w:r>
      <w:r w:rsidR="00EB55B8" w:rsidRPr="00EB55B8">
        <w:rPr>
          <w:rFonts w:asciiTheme="minorHAnsi" w:hAnsiTheme="minorHAnsi" w:cstheme="minorHAnsi"/>
          <w:color w:val="auto"/>
          <w:sz w:val="20"/>
          <w:szCs w:val="20"/>
        </w:rPr>
        <w:t>ograniczenia zakresu</w:t>
      </w:r>
      <w:r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 zamówienia </w:t>
      </w:r>
      <w:r w:rsidR="00EB55B8" w:rsidRPr="00EB55B8">
        <w:rPr>
          <w:rFonts w:asciiTheme="minorHAnsi" w:hAnsiTheme="minorHAnsi" w:cstheme="minorHAnsi"/>
          <w:color w:val="auto"/>
          <w:sz w:val="20"/>
          <w:szCs w:val="20"/>
        </w:rPr>
        <w:t>wyłącznie</w:t>
      </w:r>
      <w:r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55B8"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jednej </w:t>
      </w:r>
      <w:r w:rsidR="005A3DB0">
        <w:rPr>
          <w:rFonts w:asciiTheme="minorHAnsi" w:hAnsiTheme="minorHAnsi" w:cstheme="minorHAnsi"/>
          <w:color w:val="auto"/>
          <w:sz w:val="20"/>
          <w:szCs w:val="20"/>
        </w:rPr>
        <w:t>szt.</w:t>
      </w:r>
      <w:r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 z zapytania</w:t>
      </w:r>
      <w:r w:rsidR="0003287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A3DB0">
        <w:rPr>
          <w:rFonts w:asciiTheme="minorHAnsi" w:hAnsiTheme="minorHAnsi" w:cstheme="minorHAnsi"/>
          <w:color w:val="auto"/>
          <w:sz w:val="20"/>
          <w:szCs w:val="20"/>
        </w:rPr>
        <w:t>lub/</w:t>
      </w:r>
      <w:r w:rsidR="00032877">
        <w:rPr>
          <w:rFonts w:asciiTheme="minorHAnsi" w:hAnsiTheme="minorHAnsi" w:cstheme="minorHAnsi"/>
          <w:color w:val="auto"/>
          <w:sz w:val="20"/>
          <w:szCs w:val="20"/>
        </w:rPr>
        <w:t xml:space="preserve">oraz rozdzielenia zamówienia. </w:t>
      </w:r>
    </w:p>
    <w:p w14:paraId="7E6E3F17" w14:textId="39765496" w:rsidR="003C1EF4" w:rsidRPr="00967AD5" w:rsidRDefault="00657888" w:rsidP="00032877">
      <w:pPr>
        <w:numPr>
          <w:ilvl w:val="0"/>
          <w:numId w:val="3"/>
        </w:numPr>
        <w:spacing w:after="0" w:line="24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967AD5">
        <w:rPr>
          <w:rFonts w:asciiTheme="minorHAnsi" w:hAnsiTheme="minorHAnsi" w:cstheme="minorHAnsi"/>
          <w:b/>
          <w:sz w:val="20"/>
          <w:szCs w:val="20"/>
        </w:rPr>
        <w:t>30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edu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pl</w:t>
      </w:r>
      <w:r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967AD5" w:rsidRDefault="00657888" w:rsidP="00032877">
      <w:pPr>
        <w:numPr>
          <w:ilvl w:val="0"/>
          <w:numId w:val="3"/>
        </w:numPr>
        <w:spacing w:after="0" w:line="24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967AD5" w:rsidRDefault="00657888" w:rsidP="00032877">
      <w:pPr>
        <w:numPr>
          <w:ilvl w:val="1"/>
          <w:numId w:val="3"/>
        </w:numPr>
        <w:spacing w:after="0" w:line="24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F9873FF" w14:textId="5122E5C5" w:rsidR="00955382" w:rsidRDefault="00657888" w:rsidP="00032877">
      <w:pPr>
        <w:numPr>
          <w:ilvl w:val="1"/>
          <w:numId w:val="3"/>
        </w:numPr>
        <w:spacing w:after="0" w:line="24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55382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6A8050B9" w14:textId="77777777" w:rsidR="001F29D1" w:rsidRDefault="001F29D1" w:rsidP="00032877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032877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032877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0523C0C1" w:rsidR="00610403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0F1F6BB2" w14:textId="4C302C9E" w:rsidR="004C7B8C" w:rsidRDefault="00EB55B8" w:rsidP="00032877">
      <w:pPr>
        <w:tabs>
          <w:tab w:val="left" w:pos="489"/>
        </w:tabs>
        <w:spacing w:after="0" w:line="24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C7B8C" w:rsidRPr="004C7B8C">
        <w:rPr>
          <w:rFonts w:asciiTheme="minorHAnsi" w:hAnsiTheme="minorHAnsi" w:cstheme="minorHAnsi"/>
          <w:sz w:val="20"/>
          <w:szCs w:val="20"/>
        </w:rPr>
        <w:t>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4C7B8C">
        <w:rPr>
          <w:rFonts w:asciiTheme="minorHAnsi" w:hAnsiTheme="minorHAnsi" w:cstheme="minorHAnsi"/>
          <w:sz w:val="20"/>
          <w:szCs w:val="20"/>
        </w:rPr>
        <w:t>elektroniczny</w:t>
      </w:r>
      <w:r w:rsidR="004C7B8C"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4C7B8C">
        <w:rPr>
          <w:rFonts w:asciiTheme="minorHAnsi" w:hAnsiTheme="minorHAnsi" w:cstheme="minorHAnsi"/>
          <w:sz w:val="20"/>
          <w:szCs w:val="20"/>
        </w:rPr>
        <w:t>przez uprawomocnione</w:t>
      </w:r>
    </w:p>
    <w:p w14:paraId="7811BE48" w14:textId="69D22622" w:rsidR="00756852" w:rsidRPr="00967AD5" w:rsidRDefault="004C7B8C" w:rsidP="00032877">
      <w:pPr>
        <w:tabs>
          <w:tab w:val="left" w:pos="489"/>
        </w:tabs>
        <w:spacing w:after="0" w:line="24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032877">
      <w:headerReference w:type="default" r:id="rId8"/>
      <w:footerReference w:type="default" r:id="rId9"/>
      <w:pgSz w:w="11900" w:h="16840"/>
      <w:pgMar w:top="426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94AE" w14:textId="77777777" w:rsidR="00A556C5" w:rsidRDefault="00A556C5" w:rsidP="00777443">
      <w:pPr>
        <w:spacing w:after="0" w:line="240" w:lineRule="auto"/>
      </w:pPr>
      <w:r>
        <w:separator/>
      </w:r>
    </w:p>
  </w:endnote>
  <w:endnote w:type="continuationSeparator" w:id="0">
    <w:p w14:paraId="2EF9430F" w14:textId="77777777" w:rsidR="00A556C5" w:rsidRDefault="00A556C5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8796" w14:textId="77777777" w:rsidR="00A556C5" w:rsidRDefault="00A556C5" w:rsidP="00777443">
      <w:pPr>
        <w:spacing w:after="0" w:line="240" w:lineRule="auto"/>
      </w:pPr>
      <w:r>
        <w:separator/>
      </w:r>
    </w:p>
  </w:footnote>
  <w:footnote w:type="continuationSeparator" w:id="0">
    <w:p w14:paraId="55100D99" w14:textId="77777777" w:rsidR="00A556C5" w:rsidRDefault="00A556C5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2BA" w14:textId="2F999BFA" w:rsidR="00756852" w:rsidRDefault="00464045" w:rsidP="00464045">
    <w:pPr>
      <w:pStyle w:val="Nagwek"/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381DC458">
          <wp:simplePos x="0" y="0"/>
          <wp:positionH relativeFrom="margin">
            <wp:posOffset>2821745</wp:posOffset>
          </wp:positionH>
          <wp:positionV relativeFrom="paragraph">
            <wp:posOffset>-115473</wp:posOffset>
          </wp:positionV>
          <wp:extent cx="647700" cy="6515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2877"/>
    <w:rsid w:val="00036027"/>
    <w:rsid w:val="0005413D"/>
    <w:rsid w:val="00054BC3"/>
    <w:rsid w:val="00055FB1"/>
    <w:rsid w:val="000A1850"/>
    <w:rsid w:val="0014538F"/>
    <w:rsid w:val="00170152"/>
    <w:rsid w:val="00187080"/>
    <w:rsid w:val="0018773A"/>
    <w:rsid w:val="001A45F4"/>
    <w:rsid w:val="001A6A36"/>
    <w:rsid w:val="001C513D"/>
    <w:rsid w:val="001F130B"/>
    <w:rsid w:val="001F29D1"/>
    <w:rsid w:val="00252341"/>
    <w:rsid w:val="00286DC9"/>
    <w:rsid w:val="002A7453"/>
    <w:rsid w:val="00305F15"/>
    <w:rsid w:val="00324A52"/>
    <w:rsid w:val="003B5CDC"/>
    <w:rsid w:val="003C1EF4"/>
    <w:rsid w:val="00456A8F"/>
    <w:rsid w:val="00464045"/>
    <w:rsid w:val="0049211E"/>
    <w:rsid w:val="004A446E"/>
    <w:rsid w:val="004B358E"/>
    <w:rsid w:val="004C7B8C"/>
    <w:rsid w:val="004E1841"/>
    <w:rsid w:val="004F7745"/>
    <w:rsid w:val="005470B9"/>
    <w:rsid w:val="0058722D"/>
    <w:rsid w:val="005A3DB0"/>
    <w:rsid w:val="005D68D0"/>
    <w:rsid w:val="00610403"/>
    <w:rsid w:val="00651AA3"/>
    <w:rsid w:val="00657888"/>
    <w:rsid w:val="00666A7A"/>
    <w:rsid w:val="00673816"/>
    <w:rsid w:val="006860D2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5A1E"/>
    <w:rsid w:val="007F6C6F"/>
    <w:rsid w:val="00803AFD"/>
    <w:rsid w:val="008604AB"/>
    <w:rsid w:val="0087416F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F276D"/>
    <w:rsid w:val="00A1641F"/>
    <w:rsid w:val="00A556C5"/>
    <w:rsid w:val="00A902F4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559F"/>
    <w:rsid w:val="00BC6625"/>
    <w:rsid w:val="00BC737F"/>
    <w:rsid w:val="00BD085E"/>
    <w:rsid w:val="00BE3E0B"/>
    <w:rsid w:val="00C0451C"/>
    <w:rsid w:val="00C047F8"/>
    <w:rsid w:val="00C13524"/>
    <w:rsid w:val="00C15858"/>
    <w:rsid w:val="00C409D3"/>
    <w:rsid w:val="00C463DB"/>
    <w:rsid w:val="00C92749"/>
    <w:rsid w:val="00CA7EEE"/>
    <w:rsid w:val="00CB0AD6"/>
    <w:rsid w:val="00D15B05"/>
    <w:rsid w:val="00D16162"/>
    <w:rsid w:val="00D32E85"/>
    <w:rsid w:val="00D41CD7"/>
    <w:rsid w:val="00DC405E"/>
    <w:rsid w:val="00DD6347"/>
    <w:rsid w:val="00DE072C"/>
    <w:rsid w:val="00DF2E73"/>
    <w:rsid w:val="00E77E32"/>
    <w:rsid w:val="00E867F2"/>
    <w:rsid w:val="00EA5921"/>
    <w:rsid w:val="00EB55B8"/>
    <w:rsid w:val="00EF7405"/>
    <w:rsid w:val="00F650B1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C29-F5B8-4AFD-B051-B4507D2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Anna Backiel-Cybulska</cp:lastModifiedBy>
  <cp:revision>16</cp:revision>
  <cp:lastPrinted>2021-11-18T14:02:00Z</cp:lastPrinted>
  <dcterms:created xsi:type="dcterms:W3CDTF">2023-05-16T10:32:00Z</dcterms:created>
  <dcterms:modified xsi:type="dcterms:W3CDTF">2023-11-20T13:11:00Z</dcterms:modified>
  <cp:category/>
</cp:coreProperties>
</file>