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C689E" w14:textId="083794F9" w:rsidR="00104A40" w:rsidRPr="00396AC6" w:rsidRDefault="00104A40" w:rsidP="00104A40">
      <w:pPr>
        <w:suppressAutoHyphens w:val="0"/>
        <w:jc w:val="center"/>
        <w:rPr>
          <w:rFonts w:ascii="Times New Roman" w:hAnsi="Times New Roman"/>
          <w:b/>
          <w:bCs/>
          <w:color w:val="000000"/>
          <w:sz w:val="22"/>
          <w:szCs w:val="22"/>
          <w:lang w:eastAsia="pl-PL"/>
        </w:rPr>
      </w:pPr>
      <w:r w:rsidRPr="00396AC6">
        <w:rPr>
          <w:rFonts w:ascii="Times New Roman" w:hAnsi="Times New Roman"/>
          <w:b/>
          <w:color w:val="000000"/>
          <w:sz w:val="22"/>
          <w:szCs w:val="22"/>
          <w:lang w:eastAsia="pl-PL"/>
        </w:rPr>
        <w:t xml:space="preserve">UMOWA nr </w:t>
      </w:r>
      <w:r w:rsidRPr="00396AC6">
        <w:rPr>
          <w:rFonts w:ascii="Times New Roman" w:hAnsi="Times New Roman"/>
          <w:b/>
          <w:bCs/>
          <w:color w:val="000000"/>
          <w:sz w:val="22"/>
          <w:szCs w:val="22"/>
          <w:lang w:eastAsia="pl-PL"/>
        </w:rPr>
        <w:t>AGU.224</w:t>
      </w:r>
      <w:r w:rsidR="008816AD">
        <w:rPr>
          <w:rFonts w:ascii="Times New Roman" w:hAnsi="Times New Roman"/>
          <w:b/>
          <w:bCs/>
          <w:color w:val="000000"/>
          <w:sz w:val="22"/>
          <w:szCs w:val="22"/>
          <w:lang w:eastAsia="pl-PL"/>
        </w:rPr>
        <w:t>.51</w:t>
      </w:r>
      <w:r w:rsidRPr="00396AC6">
        <w:rPr>
          <w:rFonts w:ascii="Times New Roman" w:hAnsi="Times New Roman"/>
          <w:b/>
          <w:bCs/>
          <w:color w:val="000000"/>
          <w:sz w:val="22"/>
          <w:szCs w:val="22"/>
          <w:lang w:eastAsia="pl-PL"/>
        </w:rPr>
        <w:t>.202</w:t>
      </w:r>
      <w:r w:rsidR="00C27F54">
        <w:rPr>
          <w:rFonts w:ascii="Times New Roman" w:hAnsi="Times New Roman"/>
          <w:b/>
          <w:bCs/>
          <w:color w:val="000000"/>
          <w:sz w:val="22"/>
          <w:szCs w:val="22"/>
          <w:lang w:eastAsia="pl-PL"/>
        </w:rPr>
        <w:t>5</w:t>
      </w:r>
    </w:p>
    <w:p w14:paraId="5996602C" w14:textId="77777777" w:rsidR="00104A40" w:rsidRPr="00396AC6" w:rsidRDefault="00104A40" w:rsidP="00104A40">
      <w:pPr>
        <w:suppressAutoHyphens w:val="0"/>
        <w:rPr>
          <w:rFonts w:ascii="Times New Roman" w:hAnsi="Times New Roman"/>
          <w:b/>
          <w:bCs/>
          <w:sz w:val="22"/>
          <w:szCs w:val="22"/>
          <w:lang w:eastAsia="pl-PL"/>
        </w:rPr>
      </w:pPr>
    </w:p>
    <w:p w14:paraId="78F44B9A" w14:textId="07A62C5A" w:rsidR="00104A40" w:rsidRDefault="00104A40" w:rsidP="00104A40">
      <w:pPr>
        <w:suppressAutoHyphens w:val="0"/>
        <w:rPr>
          <w:rFonts w:ascii="Times New Roman" w:hAnsi="Times New Roman"/>
          <w:sz w:val="22"/>
          <w:szCs w:val="22"/>
          <w:lang w:eastAsia="pl-PL"/>
        </w:rPr>
      </w:pPr>
      <w:r w:rsidRPr="00396AC6">
        <w:rPr>
          <w:rFonts w:ascii="Times New Roman" w:hAnsi="Times New Roman"/>
          <w:sz w:val="22"/>
          <w:szCs w:val="22"/>
          <w:lang w:eastAsia="pl-PL"/>
        </w:rPr>
        <w:t xml:space="preserve">zawarta w dniu </w:t>
      </w:r>
      <w:r w:rsidR="001D5594">
        <w:rPr>
          <w:rFonts w:ascii="Times New Roman" w:hAnsi="Times New Roman"/>
          <w:b/>
          <w:sz w:val="22"/>
          <w:szCs w:val="22"/>
          <w:lang w:eastAsia="pl-PL"/>
        </w:rPr>
        <w:t xml:space="preserve"> </w:t>
      </w:r>
      <w:r w:rsidR="008816AD">
        <w:rPr>
          <w:rFonts w:ascii="Times New Roman" w:hAnsi="Times New Roman"/>
          <w:b/>
          <w:sz w:val="22"/>
          <w:szCs w:val="22"/>
          <w:lang w:eastAsia="pl-PL"/>
        </w:rPr>
        <w:t>…..</w:t>
      </w:r>
      <w:bookmarkStart w:id="0" w:name="_GoBack"/>
      <w:bookmarkEnd w:id="0"/>
      <w:r w:rsidR="008816AD">
        <w:rPr>
          <w:rFonts w:ascii="Times New Roman" w:hAnsi="Times New Roman"/>
          <w:b/>
          <w:sz w:val="22"/>
          <w:szCs w:val="22"/>
          <w:lang w:eastAsia="pl-PL"/>
        </w:rPr>
        <w:t>03.</w:t>
      </w:r>
      <w:r w:rsidRPr="00396AC6">
        <w:rPr>
          <w:rFonts w:ascii="Times New Roman" w:hAnsi="Times New Roman"/>
          <w:b/>
          <w:sz w:val="22"/>
          <w:szCs w:val="22"/>
          <w:lang w:eastAsia="pl-PL"/>
        </w:rPr>
        <w:t>202</w:t>
      </w:r>
      <w:r w:rsidR="00C27F54">
        <w:rPr>
          <w:rFonts w:ascii="Times New Roman" w:hAnsi="Times New Roman"/>
          <w:b/>
          <w:sz w:val="22"/>
          <w:szCs w:val="22"/>
          <w:lang w:eastAsia="pl-PL"/>
        </w:rPr>
        <w:t>5</w:t>
      </w:r>
      <w:r w:rsidRPr="00396AC6">
        <w:rPr>
          <w:rFonts w:ascii="Times New Roman" w:hAnsi="Times New Roman"/>
          <w:b/>
          <w:sz w:val="22"/>
          <w:szCs w:val="22"/>
          <w:lang w:eastAsia="pl-PL"/>
        </w:rPr>
        <w:t xml:space="preserve"> r.</w:t>
      </w:r>
      <w:r w:rsidRPr="00396AC6">
        <w:rPr>
          <w:rFonts w:ascii="Times New Roman" w:hAnsi="Times New Roman"/>
          <w:sz w:val="22"/>
          <w:szCs w:val="22"/>
          <w:lang w:eastAsia="pl-PL"/>
        </w:rPr>
        <w:t xml:space="preserve"> w Białymstoku, pomiędzy:</w:t>
      </w:r>
    </w:p>
    <w:p w14:paraId="13B789A3" w14:textId="50DB680E" w:rsidR="00C27F54" w:rsidRDefault="00C27F54" w:rsidP="00104A40">
      <w:pPr>
        <w:suppressAutoHyphens w:val="0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>…………………………………………………………………………………………………………….</w:t>
      </w:r>
    </w:p>
    <w:p w14:paraId="2C029037" w14:textId="77777777" w:rsidR="00C27F54" w:rsidRDefault="00C27F54" w:rsidP="00104A40">
      <w:pPr>
        <w:suppressAutoHyphens w:val="0"/>
        <w:rPr>
          <w:rFonts w:ascii="Times New Roman" w:hAnsi="Times New Roman"/>
          <w:sz w:val="22"/>
          <w:szCs w:val="22"/>
          <w:lang w:eastAsia="pl-PL"/>
        </w:rPr>
      </w:pPr>
    </w:p>
    <w:p w14:paraId="4F05480F" w14:textId="0327E180" w:rsidR="00104A40" w:rsidRDefault="001D5594" w:rsidP="00104A40">
      <w:pPr>
        <w:suppressAutoHyphens w:val="0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>reprezentowanym przez:</w:t>
      </w:r>
    </w:p>
    <w:p w14:paraId="6607D2F0" w14:textId="212C9756" w:rsidR="001D5594" w:rsidRPr="00AC4772" w:rsidRDefault="00AC4772" w:rsidP="00104A40">
      <w:pPr>
        <w:suppressAutoHyphens w:val="0"/>
        <w:rPr>
          <w:rFonts w:ascii="Times New Roman" w:hAnsi="Times New Roman"/>
          <w:b/>
          <w:sz w:val="22"/>
          <w:szCs w:val="22"/>
          <w:lang w:eastAsia="pl-PL"/>
        </w:rPr>
      </w:pPr>
      <w:r w:rsidRPr="00AC4772">
        <w:rPr>
          <w:rFonts w:ascii="Times New Roman" w:hAnsi="Times New Roman"/>
          <w:b/>
          <w:sz w:val="22"/>
          <w:szCs w:val="22"/>
          <w:lang w:eastAsia="pl-PL"/>
        </w:rPr>
        <w:t xml:space="preserve">  </w:t>
      </w:r>
      <w:r w:rsidR="001D5594" w:rsidRPr="00AC4772">
        <w:rPr>
          <w:rFonts w:ascii="Times New Roman" w:hAnsi="Times New Roman"/>
          <w:b/>
          <w:sz w:val="22"/>
          <w:szCs w:val="22"/>
          <w:lang w:eastAsia="pl-PL"/>
        </w:rPr>
        <w:t xml:space="preserve"> </w:t>
      </w:r>
    </w:p>
    <w:p w14:paraId="18AA3DB2" w14:textId="77777777" w:rsidR="00104A40" w:rsidRPr="00396AC6" w:rsidRDefault="00104A40" w:rsidP="00104A40">
      <w:pPr>
        <w:suppressAutoHyphens w:val="0"/>
        <w:rPr>
          <w:rFonts w:ascii="Times New Roman" w:hAnsi="Times New Roman"/>
          <w:sz w:val="22"/>
          <w:szCs w:val="22"/>
          <w:lang w:eastAsia="pl-PL"/>
        </w:rPr>
      </w:pPr>
      <w:r w:rsidRPr="00396AC6">
        <w:rPr>
          <w:rFonts w:ascii="Times New Roman" w:hAnsi="Times New Roman"/>
          <w:sz w:val="22"/>
          <w:szCs w:val="22"/>
          <w:lang w:eastAsia="pl-PL"/>
        </w:rPr>
        <w:t xml:space="preserve">zwanym  dalej </w:t>
      </w:r>
      <w:r w:rsidRPr="00396AC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„Wykonawcą”, </w:t>
      </w:r>
    </w:p>
    <w:p w14:paraId="560D8BC3" w14:textId="77777777" w:rsidR="00104A40" w:rsidRPr="00396AC6" w:rsidRDefault="00104A40" w:rsidP="00104A40">
      <w:pPr>
        <w:suppressAutoHyphens w:val="0"/>
        <w:rPr>
          <w:rFonts w:ascii="Times New Roman" w:hAnsi="Times New Roman"/>
          <w:sz w:val="22"/>
          <w:szCs w:val="22"/>
          <w:lang w:eastAsia="pl-PL"/>
        </w:rPr>
      </w:pPr>
      <w:r w:rsidRPr="00396AC6">
        <w:rPr>
          <w:rFonts w:ascii="Times New Roman" w:hAnsi="Times New Roman"/>
          <w:sz w:val="22"/>
          <w:szCs w:val="22"/>
          <w:lang w:eastAsia="pl-PL"/>
        </w:rPr>
        <w:t>a</w:t>
      </w:r>
    </w:p>
    <w:p w14:paraId="60B79739" w14:textId="77777777" w:rsidR="00104A40" w:rsidRPr="00396AC6" w:rsidRDefault="00104A40" w:rsidP="00104A40">
      <w:pPr>
        <w:suppressAutoHyphens w:val="0"/>
        <w:jc w:val="both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396AC6">
        <w:rPr>
          <w:rFonts w:ascii="Times New Roman" w:hAnsi="Times New Roman"/>
          <w:b/>
          <w:bCs/>
          <w:sz w:val="22"/>
          <w:szCs w:val="22"/>
          <w:lang w:eastAsia="pl-PL"/>
        </w:rPr>
        <w:t>Uniwersytetem Medycznym w Białymstoku, ul. Jana Kilińskiego 1, 15 – 089 Białystok</w:t>
      </w:r>
      <w:r w:rsidRPr="00396AC6">
        <w:rPr>
          <w:rFonts w:ascii="Times New Roman" w:hAnsi="Times New Roman"/>
          <w:sz w:val="22"/>
          <w:szCs w:val="22"/>
          <w:lang w:eastAsia="pl-PL"/>
        </w:rPr>
        <w:t>,</w:t>
      </w:r>
      <w:r w:rsidRPr="00396AC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</w:t>
      </w:r>
      <w:r w:rsidRPr="00396AC6">
        <w:rPr>
          <w:rFonts w:ascii="Times New Roman" w:hAnsi="Times New Roman"/>
          <w:b/>
          <w:bCs/>
          <w:sz w:val="22"/>
          <w:szCs w:val="22"/>
          <w:lang w:eastAsia="pl-PL"/>
        </w:rPr>
        <w:br/>
      </w:r>
      <w:r w:rsidRPr="00396AC6">
        <w:rPr>
          <w:rFonts w:ascii="Times New Roman" w:hAnsi="Times New Roman"/>
          <w:bCs/>
          <w:sz w:val="22"/>
          <w:szCs w:val="22"/>
          <w:lang w:eastAsia="pl-PL"/>
        </w:rPr>
        <w:t>NIP: 542-021-17-17</w:t>
      </w:r>
      <w:r w:rsidRPr="00396AC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</w:t>
      </w:r>
    </w:p>
    <w:p w14:paraId="7E31484F" w14:textId="77777777" w:rsidR="00104A40" w:rsidRPr="00396AC6" w:rsidRDefault="00104A40" w:rsidP="00104A40">
      <w:pPr>
        <w:suppressAutoHyphens w:val="0"/>
        <w:jc w:val="both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396AC6">
        <w:rPr>
          <w:rFonts w:ascii="Times New Roman" w:hAnsi="Times New Roman"/>
          <w:sz w:val="22"/>
          <w:szCs w:val="22"/>
          <w:lang w:eastAsia="pl-PL"/>
        </w:rPr>
        <w:t>reprezentowanym przez:</w:t>
      </w:r>
    </w:p>
    <w:p w14:paraId="43B00066" w14:textId="77777777" w:rsidR="00104A40" w:rsidRPr="00396AC6" w:rsidRDefault="00104A40" w:rsidP="00104A40">
      <w:pPr>
        <w:suppressAutoHyphens w:val="0"/>
        <w:ind w:firstLine="284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396AC6">
        <w:rPr>
          <w:rFonts w:ascii="Times New Roman" w:eastAsia="Calibri" w:hAnsi="Times New Roman"/>
          <w:b/>
          <w:sz w:val="22"/>
          <w:szCs w:val="22"/>
          <w:lang w:eastAsia="en-US"/>
        </w:rPr>
        <w:t>- mgr. Konrada Raczkowskiego – Kanclerza,</w:t>
      </w:r>
    </w:p>
    <w:p w14:paraId="520C3314" w14:textId="77777777" w:rsidR="00104A40" w:rsidRPr="00396AC6" w:rsidRDefault="00104A40" w:rsidP="00104A40">
      <w:pPr>
        <w:suppressAutoHyphens w:val="0"/>
        <w:rPr>
          <w:rFonts w:ascii="Times New Roman" w:hAnsi="Times New Roman"/>
          <w:sz w:val="22"/>
          <w:szCs w:val="22"/>
          <w:lang w:eastAsia="pl-PL"/>
        </w:rPr>
      </w:pPr>
      <w:r w:rsidRPr="00396AC6">
        <w:rPr>
          <w:rFonts w:ascii="Times New Roman" w:hAnsi="Times New Roman"/>
          <w:sz w:val="22"/>
          <w:szCs w:val="22"/>
          <w:lang w:eastAsia="pl-PL"/>
        </w:rPr>
        <w:t xml:space="preserve">zwanym dalej </w:t>
      </w:r>
      <w:r w:rsidRPr="00396AC6">
        <w:rPr>
          <w:rFonts w:ascii="Times New Roman" w:hAnsi="Times New Roman"/>
          <w:b/>
          <w:sz w:val="22"/>
          <w:szCs w:val="22"/>
          <w:lang w:eastAsia="pl-PL"/>
        </w:rPr>
        <w:t>„Zamawiającym”</w:t>
      </w:r>
      <w:r w:rsidRPr="00396AC6">
        <w:rPr>
          <w:rFonts w:ascii="Times New Roman" w:hAnsi="Times New Roman"/>
          <w:sz w:val="22"/>
          <w:szCs w:val="22"/>
          <w:lang w:eastAsia="pl-PL"/>
        </w:rPr>
        <w:t>.</w:t>
      </w:r>
    </w:p>
    <w:p w14:paraId="391060EE" w14:textId="77777777" w:rsidR="00104A40" w:rsidRPr="00396AC6" w:rsidRDefault="00104A40" w:rsidP="00104A40">
      <w:pPr>
        <w:suppressAutoHyphens w:val="0"/>
        <w:rPr>
          <w:rFonts w:ascii="Times New Roman" w:hAnsi="Times New Roman"/>
          <w:sz w:val="22"/>
          <w:lang w:eastAsia="pl-PL"/>
        </w:rPr>
      </w:pPr>
    </w:p>
    <w:p w14:paraId="6440A86B" w14:textId="0F7400BE" w:rsidR="00192751" w:rsidRPr="00192751" w:rsidRDefault="00104A40" w:rsidP="00192751">
      <w:p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192751">
        <w:rPr>
          <w:rFonts w:ascii="Times New Roman" w:hAnsi="Times New Roman"/>
          <w:sz w:val="22"/>
          <w:szCs w:val="22"/>
          <w:lang w:eastAsia="pl-PL"/>
        </w:rPr>
        <w:t xml:space="preserve">Zamówienie zostanie zrealizowane zgodnie ze złożoną ofertą Wykonawcy w wyniku przeprowadzonego zapytania ofertowego </w:t>
      </w:r>
      <w:r w:rsidR="001D18A3" w:rsidRPr="00192751">
        <w:rPr>
          <w:rFonts w:ascii="Times New Roman" w:hAnsi="Times New Roman"/>
          <w:sz w:val="22"/>
          <w:szCs w:val="22"/>
          <w:lang w:eastAsia="pl-PL"/>
        </w:rPr>
        <w:t xml:space="preserve">- </w:t>
      </w:r>
      <w:r w:rsidR="00192751" w:rsidRPr="00192751">
        <w:rPr>
          <w:rFonts w:ascii="Times New Roman" w:hAnsi="Times New Roman"/>
          <w:sz w:val="22"/>
          <w:szCs w:val="22"/>
        </w:rPr>
        <w:t xml:space="preserve">zgodnie z art. 2 ust. 1 pkt 1 ustawy z dnia 11 września 2019 roku Prawo zamówień publicznych </w:t>
      </w:r>
      <w:r w:rsidR="00192751" w:rsidRPr="006818C3">
        <w:rPr>
          <w:rFonts w:ascii="Times New Roman" w:hAnsi="Times New Roman"/>
          <w:sz w:val="22"/>
          <w:szCs w:val="22"/>
        </w:rPr>
        <w:t>(</w:t>
      </w:r>
      <w:r w:rsidR="006818C3" w:rsidRPr="006818C3">
        <w:rPr>
          <w:rFonts w:ascii="Times New Roman" w:hAnsi="Times New Roman"/>
          <w:sz w:val="22"/>
          <w:szCs w:val="22"/>
        </w:rPr>
        <w:t xml:space="preserve">tj. </w:t>
      </w:r>
      <w:r w:rsidR="006818C3" w:rsidRPr="006818C3">
        <w:t>Dz. U. z 2024 r. poz. 1320</w:t>
      </w:r>
      <w:r w:rsidR="00192751" w:rsidRPr="00192751">
        <w:rPr>
          <w:rFonts w:ascii="Times New Roman" w:hAnsi="Times New Roman"/>
          <w:sz w:val="22"/>
          <w:szCs w:val="22"/>
        </w:rPr>
        <w:t>), ustawa ta nie ma zastosowania do niniejszej umowy – wartość zamówienia jest mniejsza niż 130.000 PLN netto.</w:t>
      </w:r>
    </w:p>
    <w:p w14:paraId="44149263" w14:textId="77777777" w:rsidR="00192751" w:rsidRPr="0094378B" w:rsidRDefault="00192751" w:rsidP="00104A40">
      <w:pPr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32CF7DDF" w14:textId="77777777" w:rsidR="00104A40" w:rsidRPr="00396AC6" w:rsidRDefault="00104A40" w:rsidP="00104A40">
      <w:pPr>
        <w:suppressAutoHyphens w:val="0"/>
        <w:jc w:val="center"/>
        <w:rPr>
          <w:rFonts w:ascii="Times New Roman" w:hAnsi="Times New Roman"/>
          <w:b/>
          <w:sz w:val="22"/>
          <w:lang w:eastAsia="pl-PL"/>
        </w:rPr>
      </w:pPr>
    </w:p>
    <w:p w14:paraId="5D1CA65B" w14:textId="77777777" w:rsidR="00104A40" w:rsidRPr="00396AC6" w:rsidRDefault="00104A40" w:rsidP="00104A40">
      <w:pPr>
        <w:suppressAutoHyphens w:val="0"/>
        <w:jc w:val="center"/>
        <w:rPr>
          <w:rFonts w:ascii="Times New Roman" w:hAnsi="Times New Roman"/>
          <w:b/>
          <w:sz w:val="22"/>
          <w:lang w:eastAsia="pl-PL"/>
        </w:rPr>
      </w:pPr>
      <w:r w:rsidRPr="00396AC6">
        <w:rPr>
          <w:rFonts w:ascii="Times New Roman" w:hAnsi="Times New Roman"/>
          <w:b/>
          <w:sz w:val="22"/>
          <w:lang w:eastAsia="pl-PL"/>
        </w:rPr>
        <w:t>§ 1</w:t>
      </w:r>
    </w:p>
    <w:p w14:paraId="2F26E2CD" w14:textId="54A31FB6" w:rsidR="00104A40" w:rsidRPr="00AC4772" w:rsidRDefault="00AC4772" w:rsidP="00AC4772">
      <w:pPr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 xml:space="preserve">        </w:t>
      </w:r>
      <w:r w:rsidR="00104A40" w:rsidRPr="00396AC6">
        <w:rPr>
          <w:rFonts w:ascii="Times New Roman" w:hAnsi="Times New Roman"/>
          <w:sz w:val="22"/>
          <w:szCs w:val="22"/>
          <w:lang w:eastAsia="pl-PL"/>
        </w:rPr>
        <w:t xml:space="preserve">Przedmiotem umowy jest wykonywanie usług w zakresie napraw </w:t>
      </w:r>
      <w:r w:rsidR="00396AC6" w:rsidRPr="00396AC6">
        <w:rPr>
          <w:rFonts w:ascii="Times New Roman" w:hAnsi="Times New Roman"/>
          <w:sz w:val="22"/>
          <w:szCs w:val="22"/>
        </w:rPr>
        <w:t>drukarek, kserokopiarek i urządzeń wielofunkcyjnych</w:t>
      </w:r>
      <w:r w:rsidR="00104A40" w:rsidRPr="00396AC6">
        <w:rPr>
          <w:rFonts w:ascii="Times New Roman" w:hAnsi="Times New Roman"/>
          <w:sz w:val="22"/>
          <w:szCs w:val="22"/>
          <w:lang w:eastAsia="pl-PL"/>
        </w:rPr>
        <w:t xml:space="preserve"> z części nr</w:t>
      </w:r>
      <w:r>
        <w:rPr>
          <w:rFonts w:ascii="Times New Roman" w:hAnsi="Times New Roman"/>
          <w:sz w:val="22"/>
          <w:szCs w:val="22"/>
          <w:lang w:eastAsia="pl-PL"/>
        </w:rPr>
        <w:t xml:space="preserve"> 1</w:t>
      </w:r>
      <w:r w:rsidR="007D4C96">
        <w:rPr>
          <w:rFonts w:ascii="Times New Roman" w:hAnsi="Times New Roman"/>
          <w:sz w:val="22"/>
          <w:szCs w:val="22"/>
          <w:lang w:eastAsia="pl-PL"/>
        </w:rPr>
        <w:t>, 2</w:t>
      </w:r>
      <w:r>
        <w:rPr>
          <w:rFonts w:ascii="Times New Roman" w:hAnsi="Times New Roman"/>
          <w:sz w:val="22"/>
          <w:szCs w:val="22"/>
          <w:lang w:eastAsia="pl-PL"/>
        </w:rPr>
        <w:t xml:space="preserve"> i 3</w:t>
      </w:r>
      <w:r w:rsidR="007D4C96">
        <w:rPr>
          <w:rFonts w:ascii="Times New Roman" w:hAnsi="Times New Roman"/>
          <w:sz w:val="22"/>
          <w:szCs w:val="22"/>
          <w:lang w:eastAsia="pl-PL"/>
        </w:rPr>
        <w:t>,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="00104A40" w:rsidRPr="00396AC6">
        <w:rPr>
          <w:rFonts w:ascii="Times New Roman" w:hAnsi="Times New Roman"/>
          <w:sz w:val="22"/>
          <w:szCs w:val="22"/>
          <w:lang w:eastAsia="pl-PL"/>
        </w:rPr>
        <w:t>Firmy</w:t>
      </w:r>
      <w:r>
        <w:rPr>
          <w:rFonts w:ascii="Times New Roman" w:hAnsi="Times New Roman"/>
          <w:sz w:val="22"/>
          <w:szCs w:val="22"/>
          <w:lang w:eastAsia="pl-PL"/>
        </w:rPr>
        <w:t xml:space="preserve"> – </w:t>
      </w:r>
      <w:r>
        <w:t>Część nr 1:  Canon,</w:t>
      </w:r>
      <w:r w:rsidR="007D4C96">
        <w:t xml:space="preserve"> Część nr 2: </w:t>
      </w:r>
      <w:r w:rsidR="007D4C96" w:rsidRPr="00021D7A">
        <w:t xml:space="preserve">Xerox, </w:t>
      </w:r>
      <w:r w:rsidR="007D4C96">
        <w:t>Sharp,</w:t>
      </w:r>
      <w:r>
        <w:rPr>
          <w:rFonts w:ascii="Times New Roman" w:hAnsi="Times New Roman"/>
          <w:lang w:eastAsia="pl-PL"/>
        </w:rPr>
        <w:t xml:space="preserve">  </w:t>
      </w:r>
      <w:r>
        <w:t xml:space="preserve">Część nr 3:  Brother, HP, Kyocera, Lexmark, Ricoh, Olympus, Epson, Samsung, OKI, Dell, Konica </w:t>
      </w:r>
      <w:proofErr w:type="spellStart"/>
      <w:r>
        <w:t>Minolta</w:t>
      </w:r>
      <w:proofErr w:type="spellEnd"/>
      <w:r>
        <w:t xml:space="preserve">, Toshiba, pozostałe, </w:t>
      </w:r>
      <w:r w:rsidR="00104A40" w:rsidRPr="00396AC6">
        <w:rPr>
          <w:rFonts w:ascii="Times New Roman" w:hAnsi="Times New Roman"/>
          <w:sz w:val="22"/>
          <w:szCs w:val="22"/>
          <w:lang w:eastAsia="pl-PL"/>
        </w:rPr>
        <w:t xml:space="preserve">znajdujących się </w:t>
      </w:r>
      <w:r w:rsidR="007D4C96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="00104A40" w:rsidRPr="00396AC6">
        <w:rPr>
          <w:rFonts w:ascii="Times New Roman" w:hAnsi="Times New Roman"/>
          <w:sz w:val="22"/>
          <w:szCs w:val="22"/>
          <w:lang w:eastAsia="pl-PL"/>
        </w:rPr>
        <w:t>na wyposażeniu jednostek organizacyjnych UMB. Wykaz sprzętu (wykaz może ulec zmianie) zawiera załącznik nr 1 do niniejszej umowy, stanowiący jej integralną część.</w:t>
      </w:r>
    </w:p>
    <w:p w14:paraId="01D7A1FA" w14:textId="77777777" w:rsidR="00104A40" w:rsidRPr="00396AC6" w:rsidRDefault="00104A40" w:rsidP="00104A40">
      <w:pPr>
        <w:suppressAutoHyphens w:val="0"/>
        <w:jc w:val="center"/>
        <w:rPr>
          <w:rFonts w:ascii="Times New Roman" w:hAnsi="Times New Roman"/>
          <w:b/>
          <w:sz w:val="22"/>
          <w:lang w:eastAsia="pl-PL"/>
        </w:rPr>
      </w:pPr>
    </w:p>
    <w:p w14:paraId="486D9C95" w14:textId="77777777" w:rsidR="00104A40" w:rsidRPr="00396AC6" w:rsidRDefault="00104A40" w:rsidP="00104A40">
      <w:pPr>
        <w:suppressAutoHyphens w:val="0"/>
        <w:jc w:val="center"/>
        <w:rPr>
          <w:rFonts w:ascii="Times New Roman" w:hAnsi="Times New Roman"/>
          <w:b/>
          <w:sz w:val="22"/>
          <w:lang w:eastAsia="pl-PL"/>
        </w:rPr>
      </w:pPr>
      <w:r w:rsidRPr="00396AC6">
        <w:rPr>
          <w:rFonts w:ascii="Times New Roman" w:hAnsi="Times New Roman"/>
          <w:b/>
          <w:sz w:val="22"/>
          <w:lang w:eastAsia="pl-PL"/>
        </w:rPr>
        <w:t>§ 2</w:t>
      </w:r>
    </w:p>
    <w:p w14:paraId="301CD2C7" w14:textId="77777777" w:rsidR="00104A40" w:rsidRPr="00396AC6" w:rsidRDefault="00104A40" w:rsidP="00104A40">
      <w:pPr>
        <w:suppressAutoHyphens w:val="0"/>
        <w:jc w:val="both"/>
        <w:rPr>
          <w:rFonts w:ascii="Times New Roman" w:hAnsi="Times New Roman"/>
          <w:sz w:val="22"/>
          <w:lang w:eastAsia="pl-PL"/>
        </w:rPr>
      </w:pPr>
      <w:r w:rsidRPr="00396AC6">
        <w:rPr>
          <w:rFonts w:ascii="Times New Roman" w:hAnsi="Times New Roman"/>
          <w:sz w:val="22"/>
          <w:lang w:eastAsia="pl-PL"/>
        </w:rPr>
        <w:t>Wykonawca oświadcza, że jest uprawniony oraz posiada niezbędne kwalifikacje do pełnej realizacji przedmiotu zamówienia.</w:t>
      </w:r>
    </w:p>
    <w:p w14:paraId="5CCEF42F" w14:textId="77777777" w:rsidR="00104A40" w:rsidRPr="00396AC6" w:rsidRDefault="00104A40" w:rsidP="00104A40">
      <w:pPr>
        <w:suppressAutoHyphens w:val="0"/>
        <w:jc w:val="center"/>
        <w:rPr>
          <w:rFonts w:ascii="Times New Roman" w:hAnsi="Times New Roman"/>
          <w:b/>
          <w:sz w:val="22"/>
          <w:lang w:eastAsia="pl-PL"/>
        </w:rPr>
      </w:pPr>
    </w:p>
    <w:p w14:paraId="0A7A8B64" w14:textId="77777777" w:rsidR="00104A40" w:rsidRPr="00396AC6" w:rsidRDefault="00104A40" w:rsidP="00104A40">
      <w:pPr>
        <w:suppressAutoHyphens w:val="0"/>
        <w:jc w:val="center"/>
        <w:rPr>
          <w:rFonts w:ascii="Times New Roman" w:hAnsi="Times New Roman"/>
          <w:sz w:val="22"/>
          <w:lang w:eastAsia="pl-PL"/>
        </w:rPr>
      </w:pPr>
      <w:r w:rsidRPr="00396AC6">
        <w:rPr>
          <w:rFonts w:ascii="Times New Roman" w:hAnsi="Times New Roman"/>
          <w:b/>
          <w:sz w:val="22"/>
          <w:lang w:eastAsia="pl-PL"/>
        </w:rPr>
        <w:t>§ 3</w:t>
      </w:r>
    </w:p>
    <w:p w14:paraId="1A42266A" w14:textId="4E972B2D" w:rsidR="00104A40" w:rsidRPr="00396AC6" w:rsidRDefault="00104A40" w:rsidP="00104A40">
      <w:pPr>
        <w:numPr>
          <w:ilvl w:val="0"/>
          <w:numId w:val="7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396AC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Usługa naprawy </w:t>
      </w:r>
      <w:r w:rsidR="00396AC6" w:rsidRPr="00396AC6">
        <w:rPr>
          <w:rFonts w:ascii="Times New Roman" w:hAnsi="Times New Roman"/>
          <w:sz w:val="22"/>
          <w:szCs w:val="22"/>
        </w:rPr>
        <w:t>drukarek, kserokopiarek i urządzeń wielofunkcyjnych</w:t>
      </w:r>
      <w:r w:rsidRPr="00396AC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będzie wykonywana</w:t>
      </w:r>
      <w:r w:rsidR="00396AC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                                  </w:t>
      </w:r>
      <w:r w:rsidRPr="00396AC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z zachowaniem następującej procedury: </w:t>
      </w:r>
    </w:p>
    <w:p w14:paraId="76C874FD" w14:textId="73A5E9D2" w:rsidR="00104A40" w:rsidRPr="00396AC6" w:rsidRDefault="00521FD9" w:rsidP="00104A40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>u</w:t>
      </w:r>
      <w:r w:rsidR="00104A40" w:rsidRPr="00396AC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prawniony przedstawiciel Zamawiającego powiadomi  </w:t>
      </w:r>
      <w:r w:rsidR="00396AC6">
        <w:rPr>
          <w:rFonts w:ascii="Times New Roman" w:hAnsi="Times New Roman"/>
          <w:color w:val="000000"/>
          <w:sz w:val="22"/>
          <w:szCs w:val="22"/>
          <w:lang w:eastAsia="pl-PL"/>
        </w:rPr>
        <w:t>telefonicznie lub emailem</w:t>
      </w:r>
      <w:r w:rsidR="00104A40" w:rsidRPr="00396AC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Wykonawcę</w:t>
      </w:r>
      <w:r w:rsidR="00396AC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              </w:t>
      </w:r>
      <w:r w:rsidR="00104A40" w:rsidRPr="00396AC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o awarii </w:t>
      </w:r>
      <w:r w:rsidR="009715F0">
        <w:rPr>
          <w:rFonts w:ascii="Times New Roman" w:hAnsi="Times New Roman"/>
          <w:color w:val="000000"/>
          <w:sz w:val="22"/>
          <w:szCs w:val="22"/>
          <w:lang w:eastAsia="pl-PL"/>
        </w:rPr>
        <w:t>urządzenia</w:t>
      </w:r>
      <w:r w:rsidR="00104A40" w:rsidRPr="00396AC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. Wykonawca niezwłocznie potwierdzi otrzymanie zgłoszenia. </w:t>
      </w:r>
    </w:p>
    <w:p w14:paraId="033D0EDE" w14:textId="5E41F959" w:rsidR="00104A40" w:rsidRPr="00396AC6" w:rsidRDefault="00104A40" w:rsidP="00104A40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396AC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Wykonawca w terminie do 24 h </w:t>
      </w:r>
      <w:r w:rsidR="00A17979">
        <w:rPr>
          <w:rFonts w:ascii="Times New Roman" w:hAnsi="Times New Roman"/>
          <w:color w:val="000000"/>
          <w:sz w:val="22"/>
          <w:szCs w:val="22"/>
          <w:lang w:eastAsia="pl-PL"/>
        </w:rPr>
        <w:t xml:space="preserve">(nie wliczając weekendów i świąt) </w:t>
      </w:r>
      <w:r w:rsidRPr="00396AC6">
        <w:rPr>
          <w:rFonts w:ascii="Times New Roman" w:hAnsi="Times New Roman"/>
          <w:color w:val="000000"/>
          <w:sz w:val="22"/>
          <w:szCs w:val="22"/>
          <w:lang w:eastAsia="pl-PL"/>
        </w:rPr>
        <w:t>od powiadomienia zobowiązany jest do bezpłatnego dokonania oględzin kserokopiarki, wystawienia i przekazania Zamawiającemu pisemnej</w:t>
      </w:r>
      <w:r w:rsidR="009715F0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(emailem)</w:t>
      </w:r>
      <w:r w:rsidR="007D4C9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lub telefonicznej </w:t>
      </w:r>
      <w:r w:rsidRPr="00396AC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opinii technicznej, która winna zawierać, co najmniej: </w:t>
      </w:r>
    </w:p>
    <w:p w14:paraId="586FFEFD" w14:textId="5DB4BBC1" w:rsidR="00104A40" w:rsidRPr="00396AC6" w:rsidRDefault="00104A40" w:rsidP="00104A40">
      <w:pPr>
        <w:numPr>
          <w:ilvl w:val="1"/>
          <w:numId w:val="6"/>
        </w:numPr>
        <w:tabs>
          <w:tab w:val="clear" w:pos="1500"/>
          <w:tab w:val="num" w:pos="851"/>
        </w:tabs>
        <w:suppressAutoHyphens w:val="0"/>
        <w:autoSpaceDE w:val="0"/>
        <w:autoSpaceDN w:val="0"/>
        <w:adjustRightInd w:val="0"/>
        <w:ind w:hanging="933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396AC6">
        <w:rPr>
          <w:rFonts w:ascii="Times New Roman" w:hAnsi="Times New Roman"/>
          <w:color w:val="000000"/>
          <w:sz w:val="22"/>
          <w:szCs w:val="22"/>
          <w:lang w:eastAsia="pl-PL"/>
        </w:rPr>
        <w:t>krótki opis uszkodzeń, które spowodowały awarię,</w:t>
      </w:r>
      <w:r w:rsidR="00396AC6" w:rsidRPr="00396AC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</w:t>
      </w:r>
    </w:p>
    <w:p w14:paraId="5B960D6C" w14:textId="77777777" w:rsidR="00104A40" w:rsidRPr="00396AC6" w:rsidRDefault="00104A40" w:rsidP="00104A40">
      <w:pPr>
        <w:numPr>
          <w:ilvl w:val="1"/>
          <w:numId w:val="6"/>
        </w:numPr>
        <w:tabs>
          <w:tab w:val="clear" w:pos="1500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396AC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przewidywany czas naprawy,  </w:t>
      </w:r>
    </w:p>
    <w:p w14:paraId="268DCD17" w14:textId="77777777" w:rsidR="00104A40" w:rsidRPr="00396AC6" w:rsidRDefault="00104A40" w:rsidP="00104A40">
      <w:pPr>
        <w:numPr>
          <w:ilvl w:val="1"/>
          <w:numId w:val="6"/>
        </w:numPr>
        <w:tabs>
          <w:tab w:val="clear" w:pos="1500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396AC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kalkulację kosztów naprawy z wyszczególnieniem liczby roboczogodzin i wykazu fabrycznie nowych części zamiennych, które należy wymienić oraz cen części zamiennych. Zamawiający zastrzega sobie prawo do zweryfikowania wymienianych części poprzez oględziny przed przystąpieniem przez Wykonawcę do naprawy. </w:t>
      </w:r>
    </w:p>
    <w:p w14:paraId="2901B191" w14:textId="2D049E40" w:rsidR="00104A40" w:rsidRPr="00396AC6" w:rsidRDefault="00104A40" w:rsidP="00104A40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396AC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Po uzyskaniu zgody Zamawiającego (telefonicznie, </w:t>
      </w:r>
      <w:r w:rsidR="009715F0">
        <w:rPr>
          <w:rFonts w:ascii="Times New Roman" w:hAnsi="Times New Roman"/>
          <w:color w:val="000000"/>
          <w:sz w:val="22"/>
          <w:szCs w:val="22"/>
          <w:lang w:eastAsia="pl-PL"/>
        </w:rPr>
        <w:t>emailem</w:t>
      </w:r>
      <w:r w:rsidRPr="00396AC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), Wykonawca przystępuje do naprawy kserokopiarki, którą zobowiązany jest wykonać w terminie do 2 dni roboczych od uzyskania zgody Zamawiającego na naprawę. </w:t>
      </w:r>
    </w:p>
    <w:p w14:paraId="4105C2B8" w14:textId="4AE93542" w:rsidR="00104A40" w:rsidRPr="00396AC6" w:rsidRDefault="00104A40" w:rsidP="00104A40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2"/>
          <w:szCs w:val="22"/>
          <w:lang w:eastAsia="pl-PL"/>
        </w:rPr>
      </w:pPr>
      <w:r w:rsidRPr="00396AC6">
        <w:rPr>
          <w:rFonts w:ascii="Times New Roman" w:hAnsi="Times New Roman"/>
          <w:color w:val="000000"/>
          <w:sz w:val="22"/>
          <w:szCs w:val="22"/>
          <w:lang w:eastAsia="pl-PL"/>
        </w:rPr>
        <w:t>Po dokonaniu naprawy Wykonawca dokona regulacji, sprawdzi poprawność działania kserokopiarki i uporządkuje miejsce wykonania usługi</w:t>
      </w:r>
      <w:r w:rsidRPr="00396AC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. Po wykonanej naprawie należy umieścić na  urządzeniu naklejkę serwisową z terminem naprawy oraz ilością wykonanych kopii przez </w:t>
      </w:r>
      <w:r w:rsidR="009715F0">
        <w:rPr>
          <w:rFonts w:ascii="Times New Roman" w:eastAsia="Calibri" w:hAnsi="Times New Roman"/>
          <w:color w:val="000000"/>
          <w:sz w:val="22"/>
          <w:szCs w:val="22"/>
          <w:lang w:eastAsia="en-US"/>
        </w:rPr>
        <w:t>urządzenie</w:t>
      </w:r>
      <w:r w:rsidRPr="00396AC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. </w:t>
      </w:r>
    </w:p>
    <w:p w14:paraId="150BEBC8" w14:textId="77777777" w:rsidR="00104A40" w:rsidRPr="00396AC6" w:rsidRDefault="00104A40" w:rsidP="00104A40">
      <w:pPr>
        <w:numPr>
          <w:ilvl w:val="7"/>
          <w:numId w:val="5"/>
        </w:numPr>
        <w:tabs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396AC6">
        <w:rPr>
          <w:rFonts w:ascii="Times New Roman" w:hAnsi="Times New Roman"/>
          <w:color w:val="000000"/>
          <w:sz w:val="22"/>
          <w:szCs w:val="22"/>
          <w:lang w:eastAsia="pl-PL"/>
        </w:rPr>
        <w:lastRenderedPageBreak/>
        <w:t xml:space="preserve">W przypadku, gdy przedstawione w kosztorysie ceny części zamiennych będą odbiegały od cen rynkowych, Zamawiający zastrzega sobie prawo do dostarczenia własnych części. </w:t>
      </w:r>
    </w:p>
    <w:p w14:paraId="05611075" w14:textId="329C862D" w:rsidR="00104A40" w:rsidRPr="00396AC6" w:rsidRDefault="00104A40" w:rsidP="00104A40">
      <w:pPr>
        <w:numPr>
          <w:ilvl w:val="7"/>
          <w:numId w:val="5"/>
        </w:numPr>
        <w:tabs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396AC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Naprawa kserokopiarki będzie wykonywana w siedzibach jednostek organizacyjnych Zamawiającego, </w:t>
      </w:r>
      <w:r w:rsidR="008B57D0" w:rsidRPr="007054AE">
        <w:rPr>
          <w:rFonts w:ascii="Times New Roman" w:hAnsi="Times New Roman"/>
          <w:sz w:val="22"/>
          <w:szCs w:val="22"/>
          <w:lang w:eastAsia="pl-PL"/>
        </w:rPr>
        <w:t xml:space="preserve">w dni robocze </w:t>
      </w:r>
      <w:r w:rsidRPr="007054AE">
        <w:rPr>
          <w:rFonts w:ascii="Times New Roman" w:hAnsi="Times New Roman"/>
          <w:sz w:val="22"/>
          <w:szCs w:val="22"/>
          <w:lang w:eastAsia="pl-PL"/>
        </w:rPr>
        <w:t xml:space="preserve">od </w:t>
      </w:r>
      <w:r w:rsidRPr="00396AC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poniedziałku do piątku w godz. 8.00-15.00. Naprawa </w:t>
      </w:r>
      <w:r w:rsidR="007054AE">
        <w:rPr>
          <w:rFonts w:ascii="Times New Roman" w:hAnsi="Times New Roman"/>
          <w:color w:val="000000"/>
          <w:sz w:val="22"/>
          <w:szCs w:val="22"/>
          <w:lang w:eastAsia="pl-PL"/>
        </w:rPr>
        <w:t>urządzenia</w:t>
      </w:r>
      <w:r w:rsidRPr="00396AC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odbywa się  w obecności pracownika UMB, który zobowiązany jest zapewnić ochronę danych osobowych zgodnie    </w:t>
      </w:r>
      <w:r w:rsidR="009715F0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                                 </w:t>
      </w:r>
      <w:r w:rsidRPr="00396AC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z wewnętrznymi przepisami</w:t>
      </w:r>
    </w:p>
    <w:p w14:paraId="77C0FFD7" w14:textId="500A82AF" w:rsidR="00104A40" w:rsidRPr="005717A0" w:rsidRDefault="00104A40" w:rsidP="00104A40">
      <w:pPr>
        <w:numPr>
          <w:ilvl w:val="7"/>
          <w:numId w:val="5"/>
        </w:numPr>
        <w:tabs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2"/>
          <w:szCs w:val="22"/>
          <w:lang w:eastAsia="pl-PL"/>
        </w:rPr>
      </w:pPr>
      <w:r w:rsidRPr="005717A0">
        <w:rPr>
          <w:rFonts w:ascii="Times New Roman" w:hAnsi="Times New Roman"/>
          <w:sz w:val="22"/>
          <w:szCs w:val="22"/>
          <w:lang w:eastAsia="pl-PL"/>
        </w:rPr>
        <w:t>Na wykonaną usługę naprawy</w:t>
      </w:r>
      <w:r w:rsidR="004D52A7" w:rsidRPr="005717A0">
        <w:rPr>
          <w:rFonts w:ascii="Times New Roman" w:hAnsi="Times New Roman"/>
          <w:sz w:val="22"/>
          <w:szCs w:val="22"/>
          <w:lang w:eastAsia="pl-PL"/>
        </w:rPr>
        <w:t>, użyte materiały i</w:t>
      </w:r>
      <w:r w:rsidR="008B57D0" w:rsidRPr="005717A0">
        <w:rPr>
          <w:rFonts w:ascii="Times New Roman" w:hAnsi="Times New Roman"/>
          <w:sz w:val="22"/>
          <w:szCs w:val="22"/>
          <w:lang w:eastAsia="pl-PL"/>
        </w:rPr>
        <w:t xml:space="preserve"> części </w:t>
      </w:r>
      <w:r w:rsidRPr="005717A0">
        <w:rPr>
          <w:rFonts w:ascii="Times New Roman" w:hAnsi="Times New Roman"/>
          <w:sz w:val="22"/>
          <w:szCs w:val="22"/>
          <w:lang w:eastAsia="pl-PL"/>
        </w:rPr>
        <w:t>Wykonawca udzieli 12 miesięcznej gwarancji</w:t>
      </w:r>
      <w:r w:rsidR="004D52A7" w:rsidRPr="005717A0">
        <w:rPr>
          <w:rFonts w:ascii="Times New Roman" w:hAnsi="Times New Roman"/>
          <w:sz w:val="22"/>
          <w:szCs w:val="22"/>
          <w:lang w:eastAsia="pl-PL"/>
        </w:rPr>
        <w:t xml:space="preserve"> i rękojmi</w:t>
      </w:r>
      <w:r w:rsidRPr="005717A0">
        <w:rPr>
          <w:rFonts w:ascii="Times New Roman" w:hAnsi="Times New Roman"/>
          <w:sz w:val="22"/>
          <w:szCs w:val="22"/>
          <w:lang w:eastAsia="pl-PL"/>
        </w:rPr>
        <w:t xml:space="preserve">. </w:t>
      </w:r>
    </w:p>
    <w:p w14:paraId="4223C2CE" w14:textId="33F7C317" w:rsidR="00104A40" w:rsidRPr="00396AC6" w:rsidRDefault="00104A40" w:rsidP="00104A40">
      <w:pPr>
        <w:numPr>
          <w:ilvl w:val="7"/>
          <w:numId w:val="5"/>
        </w:numPr>
        <w:tabs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2"/>
          <w:szCs w:val="22"/>
          <w:lang w:eastAsia="pl-PL"/>
        </w:rPr>
      </w:pPr>
      <w:r w:rsidRPr="00396AC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W przypadku, gdy przewidywany czas naprawy przekracza  3 dni robocze, Wykonawca na wniosek Zamawiającego w dniu następnym po określeniu czasu naprawy udostępni </w:t>
      </w:r>
      <w:r w:rsidR="009715F0">
        <w:rPr>
          <w:rFonts w:ascii="Times New Roman" w:hAnsi="Times New Roman"/>
          <w:color w:val="000000"/>
          <w:sz w:val="22"/>
          <w:szCs w:val="22"/>
          <w:lang w:eastAsia="pl-PL"/>
        </w:rPr>
        <w:t>urządzenie</w:t>
      </w:r>
      <w:r w:rsidRPr="00396AC6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zastępczą o parametrach nie gorszych od kserokopiarki </w:t>
      </w:r>
      <w:r w:rsidRPr="00396AC6">
        <w:rPr>
          <w:rFonts w:ascii="Times New Roman" w:hAnsi="Times New Roman"/>
          <w:sz w:val="22"/>
          <w:szCs w:val="22"/>
          <w:lang w:eastAsia="pl-PL"/>
        </w:rPr>
        <w:t xml:space="preserve">przekazanej do naprawy. </w:t>
      </w:r>
    </w:p>
    <w:p w14:paraId="70F541A8" w14:textId="77777777" w:rsidR="00104A40" w:rsidRPr="00396AC6" w:rsidRDefault="00104A40" w:rsidP="00104A40">
      <w:pPr>
        <w:numPr>
          <w:ilvl w:val="7"/>
          <w:numId w:val="5"/>
        </w:numPr>
        <w:tabs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396AC6">
        <w:rPr>
          <w:rFonts w:ascii="Times New Roman" w:hAnsi="Times New Roman"/>
          <w:sz w:val="22"/>
          <w:szCs w:val="22"/>
          <w:lang w:eastAsia="pl-PL"/>
        </w:rPr>
        <w:t>Stawka roboczogodziny</w:t>
      </w:r>
      <w:r w:rsidRPr="00396AC6">
        <w:rPr>
          <w:rFonts w:ascii="Times New Roman" w:hAnsi="Times New Roman"/>
          <w:color w:val="FF0000"/>
          <w:sz w:val="22"/>
          <w:szCs w:val="22"/>
          <w:lang w:eastAsia="pl-PL"/>
        </w:rPr>
        <w:t xml:space="preserve"> </w:t>
      </w:r>
      <w:r w:rsidRPr="00396AC6">
        <w:rPr>
          <w:rFonts w:ascii="Times New Roman" w:hAnsi="Times New Roman"/>
          <w:color w:val="000000"/>
          <w:sz w:val="22"/>
          <w:szCs w:val="22"/>
          <w:lang w:eastAsia="pl-PL"/>
        </w:rPr>
        <w:t>z tytułu naprawy uwzględnia również koszt dojazdu serwisanta do Zamawiającego.</w:t>
      </w:r>
    </w:p>
    <w:p w14:paraId="0BE4CEA8" w14:textId="77777777" w:rsidR="00104A40" w:rsidRPr="00396AC6" w:rsidRDefault="00104A40" w:rsidP="00104A40">
      <w:pPr>
        <w:suppressAutoHyphens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color w:val="000000"/>
          <w:sz w:val="22"/>
          <w:szCs w:val="22"/>
          <w:lang w:eastAsia="pl-PL"/>
        </w:rPr>
      </w:pPr>
    </w:p>
    <w:p w14:paraId="63D8C9FD" w14:textId="77777777" w:rsidR="00104A40" w:rsidRPr="00396AC6" w:rsidRDefault="00104A40" w:rsidP="00104A40">
      <w:pPr>
        <w:suppressAutoHyphens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color w:val="000000"/>
          <w:sz w:val="22"/>
          <w:szCs w:val="22"/>
          <w:lang w:eastAsia="pl-PL"/>
        </w:rPr>
      </w:pPr>
      <w:r w:rsidRPr="00396AC6">
        <w:rPr>
          <w:rFonts w:ascii="Times New Roman" w:hAnsi="Times New Roman"/>
          <w:b/>
          <w:color w:val="000000"/>
          <w:sz w:val="22"/>
          <w:szCs w:val="22"/>
          <w:lang w:eastAsia="pl-PL"/>
        </w:rPr>
        <w:t>§ 4</w:t>
      </w:r>
    </w:p>
    <w:p w14:paraId="0EC9C947" w14:textId="4A73A16D" w:rsidR="00104A40" w:rsidRPr="00BE468C" w:rsidRDefault="00104A40" w:rsidP="00BE468C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57" w:hanging="357"/>
        <w:rPr>
          <w:rFonts w:ascii="Times New Roman" w:hAnsi="Times New Roman"/>
          <w:color w:val="000000"/>
          <w:sz w:val="22"/>
          <w:szCs w:val="22"/>
        </w:rPr>
      </w:pPr>
      <w:r w:rsidRPr="00396AC6">
        <w:rPr>
          <w:rFonts w:ascii="Times New Roman" w:hAnsi="Times New Roman"/>
          <w:color w:val="000000"/>
          <w:sz w:val="22"/>
          <w:szCs w:val="22"/>
        </w:rPr>
        <w:t xml:space="preserve">Wszelkie opinie techniczne i ekspertyzy dotyczące stanu </w:t>
      </w:r>
      <w:r w:rsidRPr="00BE468C">
        <w:rPr>
          <w:rFonts w:ascii="Times New Roman" w:hAnsi="Times New Roman"/>
          <w:color w:val="000000"/>
          <w:sz w:val="22"/>
          <w:szCs w:val="22"/>
        </w:rPr>
        <w:t xml:space="preserve">technicznego </w:t>
      </w:r>
      <w:r w:rsidR="00BE468C" w:rsidRPr="00BE468C">
        <w:rPr>
          <w:rFonts w:ascii="Times New Roman" w:hAnsi="Times New Roman"/>
          <w:sz w:val="22"/>
          <w:szCs w:val="22"/>
        </w:rPr>
        <w:t>drukarek, kserokopiarek</w:t>
      </w:r>
      <w:r w:rsidR="00BE468C">
        <w:rPr>
          <w:rFonts w:ascii="Times New Roman" w:hAnsi="Times New Roman"/>
          <w:sz w:val="22"/>
          <w:szCs w:val="22"/>
        </w:rPr>
        <w:t xml:space="preserve">                    </w:t>
      </w:r>
      <w:r w:rsidR="00BE468C" w:rsidRPr="00BE468C">
        <w:rPr>
          <w:rFonts w:ascii="Times New Roman" w:hAnsi="Times New Roman"/>
          <w:sz w:val="22"/>
          <w:szCs w:val="22"/>
        </w:rPr>
        <w:t xml:space="preserve"> i urządzeń wielofunkcyjnych</w:t>
      </w:r>
      <w:r w:rsidRPr="00BE468C">
        <w:rPr>
          <w:rFonts w:ascii="Times New Roman" w:hAnsi="Times New Roman"/>
          <w:color w:val="000000"/>
          <w:sz w:val="22"/>
          <w:szCs w:val="22"/>
        </w:rPr>
        <w:t>, związane z wykonywaniem usługi naprawy będą wykonywane bezpłatnie.</w:t>
      </w:r>
    </w:p>
    <w:p w14:paraId="6E3B5E84" w14:textId="21FBA0FD" w:rsidR="00104A40" w:rsidRPr="00396AC6" w:rsidRDefault="00104A40" w:rsidP="00104A40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396AC6">
        <w:rPr>
          <w:rFonts w:ascii="Times New Roman" w:hAnsi="Times New Roman"/>
          <w:color w:val="000000"/>
          <w:sz w:val="22"/>
          <w:szCs w:val="22"/>
        </w:rPr>
        <w:t xml:space="preserve">Do wykonania usługi </w:t>
      </w:r>
      <w:r w:rsidRPr="00BE468C">
        <w:rPr>
          <w:rFonts w:ascii="Times New Roman" w:hAnsi="Times New Roman"/>
          <w:color w:val="000000"/>
          <w:sz w:val="22"/>
          <w:szCs w:val="22"/>
        </w:rPr>
        <w:t xml:space="preserve">naprawy </w:t>
      </w:r>
      <w:r w:rsidR="00BE468C" w:rsidRPr="00BE468C">
        <w:rPr>
          <w:rFonts w:ascii="Times New Roman" w:hAnsi="Times New Roman"/>
          <w:sz w:val="22"/>
          <w:szCs w:val="22"/>
        </w:rPr>
        <w:t>drukarek, kserokopiarek i urządzeń wielofunkcyjnych</w:t>
      </w:r>
      <w:r w:rsidRPr="00BE468C">
        <w:rPr>
          <w:rFonts w:ascii="Times New Roman" w:hAnsi="Times New Roman"/>
          <w:color w:val="000000"/>
          <w:sz w:val="22"/>
          <w:szCs w:val="22"/>
        </w:rPr>
        <w:t xml:space="preserve"> Wykonawca</w:t>
      </w:r>
      <w:r w:rsidRPr="00396AC6">
        <w:rPr>
          <w:rFonts w:ascii="Times New Roman" w:hAnsi="Times New Roman"/>
          <w:color w:val="000000"/>
          <w:sz w:val="22"/>
          <w:szCs w:val="22"/>
        </w:rPr>
        <w:t xml:space="preserve"> jest zobowiązany użyć wyłącznie fabrycznie nowych materiałów i części eksploatacyjnych/zamiennych.  </w:t>
      </w:r>
    </w:p>
    <w:p w14:paraId="76A5D0DB" w14:textId="77777777" w:rsidR="00104A40" w:rsidRPr="00396AC6" w:rsidRDefault="00104A40" w:rsidP="00104A40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396AC6">
        <w:rPr>
          <w:rFonts w:ascii="Times New Roman" w:hAnsi="Times New Roman"/>
          <w:color w:val="000000"/>
          <w:sz w:val="22"/>
          <w:szCs w:val="22"/>
        </w:rPr>
        <w:t>Wykonawca gwarantuje, że usługi  naprawy kserokopiarek będą wykonywane wyłącznie przez osoby posiadające odpowiednie przeszkolenie przez producentów sprzętu, którym dysponuje zamawiający.</w:t>
      </w:r>
    </w:p>
    <w:p w14:paraId="524A58C5" w14:textId="7A1D4E99" w:rsidR="00104A40" w:rsidRPr="00396AC6" w:rsidRDefault="00104A40" w:rsidP="00104A40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396AC6">
        <w:rPr>
          <w:rFonts w:ascii="Times New Roman" w:hAnsi="Times New Roman"/>
          <w:sz w:val="22"/>
          <w:szCs w:val="22"/>
        </w:rPr>
        <w:t xml:space="preserve">Usługa naprawy </w:t>
      </w:r>
      <w:r w:rsidR="00BE468C" w:rsidRPr="00BE468C">
        <w:rPr>
          <w:rFonts w:ascii="Times New Roman" w:hAnsi="Times New Roman"/>
          <w:sz w:val="22"/>
          <w:szCs w:val="22"/>
        </w:rPr>
        <w:t>drukarek, kserokopiarek i urządzeń wielofunkcyjnych</w:t>
      </w:r>
      <w:r w:rsidRPr="00396AC6">
        <w:rPr>
          <w:rFonts w:ascii="Times New Roman" w:hAnsi="Times New Roman"/>
          <w:sz w:val="22"/>
          <w:szCs w:val="22"/>
        </w:rPr>
        <w:t xml:space="preserve"> będzie wykonywana z zachowaniem obowiązujących przepisów BHP i p/</w:t>
      </w:r>
      <w:proofErr w:type="spellStart"/>
      <w:r w:rsidRPr="00396AC6">
        <w:rPr>
          <w:rFonts w:ascii="Times New Roman" w:hAnsi="Times New Roman"/>
          <w:sz w:val="22"/>
          <w:szCs w:val="22"/>
        </w:rPr>
        <w:t>poż</w:t>
      </w:r>
      <w:proofErr w:type="spellEnd"/>
      <w:r w:rsidRPr="00396AC6">
        <w:rPr>
          <w:rFonts w:ascii="Times New Roman" w:hAnsi="Times New Roman"/>
          <w:sz w:val="22"/>
          <w:szCs w:val="22"/>
        </w:rPr>
        <w:t xml:space="preserve">. </w:t>
      </w:r>
    </w:p>
    <w:p w14:paraId="093C571C" w14:textId="77777777" w:rsidR="00104A40" w:rsidRPr="00396AC6" w:rsidRDefault="00104A40" w:rsidP="00104A40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396AC6">
        <w:rPr>
          <w:rFonts w:ascii="Times New Roman" w:eastAsia="Calibri" w:hAnsi="Times New Roman"/>
          <w:sz w:val="22"/>
          <w:szCs w:val="22"/>
          <w:lang w:eastAsia="en-US"/>
        </w:rPr>
        <w:t>Wykonawca jest zobowiązany do przestrzegania zasad bezpieczeństwa ochrony danych osobowych zgodnie z ogólnym rozporządzeniem o ochronie danych osobowych tzw. RODO.</w:t>
      </w:r>
    </w:p>
    <w:p w14:paraId="6AE682F8" w14:textId="77777777" w:rsidR="00104A40" w:rsidRPr="00396AC6" w:rsidRDefault="00104A40" w:rsidP="00104A40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396AC6">
        <w:rPr>
          <w:rFonts w:ascii="Times New Roman" w:eastAsia="Calibri" w:hAnsi="Times New Roman"/>
          <w:sz w:val="22"/>
          <w:szCs w:val="22"/>
          <w:lang w:eastAsia="en-US"/>
        </w:rPr>
        <w:t>Wykonawca w związku z wykonywaniem umowy zobowiązuje się do zapewnienia poufności danych osobowych, do których może mieć dostęp, a w szczególności zobowiązuje się do:</w:t>
      </w:r>
    </w:p>
    <w:p w14:paraId="283B4DF8" w14:textId="77777777" w:rsidR="00104A40" w:rsidRPr="00396AC6" w:rsidRDefault="00104A40" w:rsidP="00104A40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6AC6">
        <w:rPr>
          <w:rFonts w:ascii="Times New Roman" w:hAnsi="Times New Roman"/>
          <w:sz w:val="22"/>
          <w:szCs w:val="22"/>
        </w:rPr>
        <w:t>nie ujawniania danych osobom nieuprawnionym,</w:t>
      </w:r>
    </w:p>
    <w:p w14:paraId="062AEFE6" w14:textId="77777777" w:rsidR="00104A40" w:rsidRPr="00396AC6" w:rsidRDefault="00104A40" w:rsidP="00104A40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6AC6">
        <w:rPr>
          <w:rFonts w:ascii="Times New Roman" w:hAnsi="Times New Roman"/>
          <w:sz w:val="22"/>
          <w:szCs w:val="22"/>
        </w:rPr>
        <w:t xml:space="preserve">zapewnienia, że pracownicy i inne osoby wykonujące naprawy w imieniu Wykonawcy, są zobowiązane do zachowania poufności i znają zasady ochrony danych osobowych,  </w:t>
      </w:r>
    </w:p>
    <w:p w14:paraId="38420500" w14:textId="32727318" w:rsidR="00104A40" w:rsidRPr="00396AC6" w:rsidRDefault="00104A40" w:rsidP="00104A40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6AC6">
        <w:rPr>
          <w:rFonts w:ascii="Times New Roman" w:hAnsi="Times New Roman"/>
          <w:sz w:val="22"/>
          <w:szCs w:val="22"/>
        </w:rPr>
        <w:t xml:space="preserve">nie kopiowania, nie utrwalania oraz nie powielania w jakikolwiek sposób danych, do których </w:t>
      </w:r>
      <w:r w:rsidR="00D43159">
        <w:rPr>
          <w:rFonts w:ascii="Times New Roman" w:hAnsi="Times New Roman"/>
          <w:sz w:val="22"/>
          <w:szCs w:val="22"/>
        </w:rPr>
        <w:t xml:space="preserve">może mieć </w:t>
      </w:r>
      <w:r w:rsidRPr="00396AC6">
        <w:rPr>
          <w:rFonts w:ascii="Times New Roman" w:hAnsi="Times New Roman"/>
          <w:sz w:val="22"/>
          <w:szCs w:val="22"/>
        </w:rPr>
        <w:t>dostęp podczas wykonywania umowy.</w:t>
      </w:r>
    </w:p>
    <w:p w14:paraId="145861EA" w14:textId="77777777" w:rsidR="00E84940" w:rsidRPr="00E84940" w:rsidRDefault="00E84940" w:rsidP="00E84940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84940">
        <w:rPr>
          <w:rFonts w:ascii="Times New Roman" w:hAnsi="Times New Roman"/>
          <w:sz w:val="22"/>
          <w:szCs w:val="22"/>
        </w:rPr>
        <w:t xml:space="preserve">Informacja o przetwarzaniu danych osobowych Wykonawcy, osób reprezentujących Wykonawcę oraz osób do kontaktu w sprawie realizacji umowy, zgodna z art. 13 i 14 RODO, znajduje się na stronie internetowej </w:t>
      </w:r>
      <w:hyperlink r:id="rId7" w:history="1">
        <w:r w:rsidRPr="00E84940">
          <w:rPr>
            <w:rStyle w:val="Hipercze"/>
            <w:rFonts w:ascii="Times New Roman" w:hAnsi="Times New Roman"/>
            <w:sz w:val="22"/>
            <w:szCs w:val="22"/>
          </w:rPr>
          <w:t>www.umb.edu.pl/rodo</w:t>
        </w:r>
      </w:hyperlink>
      <w:r w:rsidRPr="00E84940">
        <w:rPr>
          <w:rFonts w:ascii="Times New Roman" w:hAnsi="Times New Roman"/>
          <w:sz w:val="22"/>
          <w:szCs w:val="22"/>
        </w:rPr>
        <w:t>. Wykonawca zobowiązuje się do zapoznania z informacją wszystkie osoby, których dane przekazuje Zamawiającemu.</w:t>
      </w:r>
    </w:p>
    <w:p w14:paraId="57C69E8D" w14:textId="77777777" w:rsidR="00104A40" w:rsidRPr="00396AC6" w:rsidRDefault="00104A40" w:rsidP="00104A40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79BD60FC" w14:textId="77777777" w:rsidR="00104A40" w:rsidRPr="00396AC6" w:rsidRDefault="00104A40" w:rsidP="00104A40">
      <w:pPr>
        <w:suppressAutoHyphens w:val="0"/>
        <w:rPr>
          <w:rFonts w:ascii="Times New Roman" w:hAnsi="Times New Roman"/>
          <w:b/>
          <w:sz w:val="22"/>
          <w:lang w:eastAsia="pl-PL"/>
        </w:rPr>
      </w:pPr>
    </w:p>
    <w:p w14:paraId="713E949C" w14:textId="77777777" w:rsidR="00104A40" w:rsidRPr="00396AC6" w:rsidRDefault="00104A40" w:rsidP="00104A40">
      <w:pPr>
        <w:suppressAutoHyphens w:val="0"/>
        <w:jc w:val="center"/>
        <w:rPr>
          <w:rFonts w:ascii="Times New Roman" w:hAnsi="Times New Roman"/>
          <w:b/>
          <w:sz w:val="22"/>
          <w:lang w:eastAsia="pl-PL"/>
        </w:rPr>
      </w:pPr>
      <w:r w:rsidRPr="00396AC6">
        <w:rPr>
          <w:rFonts w:ascii="Times New Roman" w:hAnsi="Times New Roman"/>
          <w:b/>
          <w:sz w:val="22"/>
          <w:lang w:eastAsia="pl-PL"/>
        </w:rPr>
        <w:t xml:space="preserve">§ </w:t>
      </w:r>
      <w:r w:rsidRPr="00396AC6">
        <w:rPr>
          <w:rFonts w:ascii="Times New Roman" w:hAnsi="Times New Roman"/>
          <w:b/>
          <w:color w:val="000000"/>
          <w:sz w:val="22"/>
          <w:lang w:eastAsia="pl-PL"/>
        </w:rPr>
        <w:t>5</w:t>
      </w:r>
    </w:p>
    <w:p w14:paraId="08D828A0" w14:textId="77777777" w:rsidR="00104A40" w:rsidRPr="00396AC6" w:rsidRDefault="00104A40" w:rsidP="00104A40">
      <w:pPr>
        <w:numPr>
          <w:ilvl w:val="0"/>
          <w:numId w:val="1"/>
        </w:numPr>
        <w:tabs>
          <w:tab w:val="clear" w:pos="3012"/>
        </w:tabs>
        <w:suppressAutoHyphens w:val="0"/>
        <w:ind w:left="360"/>
        <w:jc w:val="both"/>
        <w:rPr>
          <w:rFonts w:ascii="Times New Roman" w:hAnsi="Times New Roman"/>
          <w:b/>
          <w:color w:val="000000"/>
          <w:sz w:val="22"/>
          <w:lang w:eastAsia="pl-PL"/>
        </w:rPr>
      </w:pPr>
      <w:r w:rsidRPr="00396AC6">
        <w:rPr>
          <w:rFonts w:ascii="Times New Roman" w:hAnsi="Times New Roman"/>
          <w:color w:val="000000"/>
          <w:sz w:val="22"/>
          <w:lang w:eastAsia="pl-PL"/>
        </w:rPr>
        <w:t xml:space="preserve">Umowa zostaje zawarta na okres </w:t>
      </w:r>
      <w:r w:rsidRPr="00396AC6">
        <w:rPr>
          <w:rFonts w:ascii="Times New Roman" w:hAnsi="Times New Roman"/>
          <w:b/>
          <w:color w:val="000000"/>
          <w:sz w:val="22"/>
          <w:lang w:eastAsia="pl-PL"/>
        </w:rPr>
        <w:t xml:space="preserve">24 miesięcy od daty zawarcia umowy. </w:t>
      </w:r>
    </w:p>
    <w:p w14:paraId="679B30A7" w14:textId="49E07C87" w:rsidR="00104A40" w:rsidRPr="00396AC6" w:rsidRDefault="00104A40" w:rsidP="00104A40">
      <w:pPr>
        <w:numPr>
          <w:ilvl w:val="0"/>
          <w:numId w:val="1"/>
        </w:numPr>
        <w:tabs>
          <w:tab w:val="clear" w:pos="3012"/>
        </w:tabs>
        <w:suppressAutoHyphens w:val="0"/>
        <w:ind w:left="360"/>
        <w:jc w:val="both"/>
        <w:rPr>
          <w:rFonts w:ascii="Times New Roman" w:hAnsi="Times New Roman"/>
          <w:sz w:val="22"/>
          <w:lang w:eastAsia="pl-PL"/>
        </w:rPr>
      </w:pPr>
      <w:r w:rsidRPr="00396AC6">
        <w:rPr>
          <w:rFonts w:ascii="Times New Roman" w:hAnsi="Times New Roman"/>
          <w:sz w:val="22"/>
          <w:lang w:eastAsia="pl-PL"/>
        </w:rPr>
        <w:t>W przypadku gdy łączna wartość</w:t>
      </w:r>
      <w:r w:rsidR="005717A0">
        <w:rPr>
          <w:rFonts w:ascii="Times New Roman" w:hAnsi="Times New Roman"/>
          <w:sz w:val="22"/>
          <w:lang w:eastAsia="pl-PL"/>
        </w:rPr>
        <w:t xml:space="preserve">  </w:t>
      </w:r>
      <w:r w:rsidR="004D52A7" w:rsidRPr="005717A0">
        <w:rPr>
          <w:rFonts w:ascii="Times New Roman" w:hAnsi="Times New Roman"/>
          <w:sz w:val="22"/>
          <w:lang w:eastAsia="pl-PL"/>
        </w:rPr>
        <w:t xml:space="preserve">wynagrodzenia Wykonawcy </w:t>
      </w:r>
      <w:r w:rsidRPr="00396AC6">
        <w:rPr>
          <w:rFonts w:ascii="Times New Roman" w:hAnsi="Times New Roman"/>
          <w:sz w:val="22"/>
          <w:lang w:eastAsia="pl-PL"/>
        </w:rPr>
        <w:t xml:space="preserve">przekroczy kwotę określoną </w:t>
      </w:r>
      <w:r w:rsidRPr="00396AC6">
        <w:rPr>
          <w:rFonts w:ascii="Times New Roman" w:hAnsi="Times New Roman"/>
          <w:color w:val="000000"/>
          <w:sz w:val="22"/>
          <w:lang w:eastAsia="pl-PL"/>
        </w:rPr>
        <w:t>w § 6 ust. 3,</w:t>
      </w:r>
      <w:r w:rsidRPr="00396AC6">
        <w:rPr>
          <w:rFonts w:ascii="Times New Roman" w:hAnsi="Times New Roman"/>
          <w:sz w:val="22"/>
          <w:lang w:eastAsia="pl-PL"/>
        </w:rPr>
        <w:t xml:space="preserve"> umowa wygasa przed upływem okresu na jaki została zawarta.  </w:t>
      </w:r>
    </w:p>
    <w:p w14:paraId="47A66F27" w14:textId="77777777" w:rsidR="00104A40" w:rsidRPr="00396AC6" w:rsidRDefault="00104A40" w:rsidP="00104A40">
      <w:pPr>
        <w:suppressAutoHyphens w:val="0"/>
        <w:jc w:val="both"/>
        <w:rPr>
          <w:rFonts w:ascii="Times New Roman" w:hAnsi="Times New Roman"/>
          <w:sz w:val="22"/>
          <w:lang w:eastAsia="pl-PL"/>
        </w:rPr>
      </w:pPr>
    </w:p>
    <w:p w14:paraId="57030801" w14:textId="77777777" w:rsidR="00104A40" w:rsidRPr="00D13CD9" w:rsidRDefault="00104A40" w:rsidP="00104A40">
      <w:pPr>
        <w:suppressAutoHyphens w:val="0"/>
        <w:jc w:val="center"/>
        <w:rPr>
          <w:rFonts w:ascii="Times New Roman" w:hAnsi="Times New Roman"/>
          <w:b/>
          <w:sz w:val="22"/>
          <w:lang w:eastAsia="pl-PL"/>
        </w:rPr>
      </w:pPr>
      <w:r w:rsidRPr="00D13CD9">
        <w:rPr>
          <w:rFonts w:ascii="Times New Roman" w:hAnsi="Times New Roman"/>
          <w:b/>
          <w:sz w:val="22"/>
          <w:lang w:eastAsia="pl-PL"/>
        </w:rPr>
        <w:t>§ 6</w:t>
      </w:r>
    </w:p>
    <w:p w14:paraId="2A56EA3A" w14:textId="7624ADCE" w:rsidR="00104A40" w:rsidRPr="00D13CD9" w:rsidRDefault="00104A40" w:rsidP="00104A40">
      <w:pPr>
        <w:tabs>
          <w:tab w:val="num" w:pos="900"/>
        </w:tabs>
        <w:suppressAutoHyphens w:val="0"/>
        <w:ind w:left="360" w:hanging="360"/>
        <w:jc w:val="both"/>
        <w:rPr>
          <w:rFonts w:ascii="Times New Roman" w:hAnsi="Times New Roman"/>
          <w:sz w:val="22"/>
          <w:lang w:eastAsia="pl-PL"/>
        </w:rPr>
      </w:pPr>
      <w:r w:rsidRPr="00D13CD9">
        <w:rPr>
          <w:rFonts w:ascii="Times New Roman" w:hAnsi="Times New Roman"/>
          <w:sz w:val="22"/>
          <w:lang w:eastAsia="pl-PL"/>
        </w:rPr>
        <w:t xml:space="preserve">1. </w:t>
      </w:r>
      <w:r w:rsidRPr="00D13CD9">
        <w:rPr>
          <w:rFonts w:ascii="Times New Roman" w:hAnsi="Times New Roman"/>
          <w:sz w:val="22"/>
          <w:lang w:eastAsia="pl-PL"/>
        </w:rPr>
        <w:tab/>
      </w:r>
      <w:r w:rsidR="00676376" w:rsidRPr="00D13CD9">
        <w:rPr>
          <w:rFonts w:ascii="Times New Roman" w:hAnsi="Times New Roman"/>
          <w:sz w:val="22"/>
          <w:lang w:eastAsia="pl-PL"/>
        </w:rPr>
        <w:t>S</w:t>
      </w:r>
      <w:r w:rsidRPr="00D13CD9">
        <w:rPr>
          <w:rFonts w:ascii="Times New Roman" w:hAnsi="Times New Roman"/>
          <w:sz w:val="22"/>
          <w:lang w:eastAsia="pl-PL"/>
        </w:rPr>
        <w:t xml:space="preserve">trony </w:t>
      </w:r>
      <w:r w:rsidR="00982138" w:rsidRPr="00D13CD9">
        <w:rPr>
          <w:rFonts w:ascii="Times New Roman" w:hAnsi="Times New Roman"/>
          <w:sz w:val="22"/>
          <w:lang w:eastAsia="pl-PL"/>
        </w:rPr>
        <w:t xml:space="preserve"> </w:t>
      </w:r>
      <w:r w:rsidRPr="00D13CD9">
        <w:rPr>
          <w:rFonts w:ascii="Times New Roman" w:hAnsi="Times New Roman"/>
          <w:sz w:val="22"/>
          <w:lang w:eastAsia="pl-PL"/>
        </w:rPr>
        <w:t>ustalają</w:t>
      </w:r>
      <w:r w:rsidR="00982138" w:rsidRPr="00D13CD9">
        <w:rPr>
          <w:rFonts w:ascii="Times New Roman" w:hAnsi="Times New Roman"/>
          <w:sz w:val="22"/>
          <w:lang w:eastAsia="pl-PL"/>
        </w:rPr>
        <w:t xml:space="preserve"> </w:t>
      </w:r>
      <w:r w:rsidRPr="00D13CD9">
        <w:rPr>
          <w:rFonts w:ascii="Times New Roman" w:hAnsi="Times New Roman"/>
          <w:sz w:val="22"/>
          <w:lang w:eastAsia="pl-PL"/>
        </w:rPr>
        <w:t xml:space="preserve"> wynagrodzenie </w:t>
      </w:r>
      <w:r w:rsidR="00982138" w:rsidRPr="00D13CD9">
        <w:rPr>
          <w:rFonts w:ascii="Times New Roman" w:hAnsi="Times New Roman"/>
          <w:sz w:val="22"/>
          <w:lang w:eastAsia="pl-PL"/>
        </w:rPr>
        <w:t xml:space="preserve"> </w:t>
      </w:r>
      <w:r w:rsidRPr="00D13CD9">
        <w:rPr>
          <w:rFonts w:ascii="Times New Roman" w:hAnsi="Times New Roman"/>
          <w:sz w:val="22"/>
          <w:lang w:eastAsia="pl-PL"/>
        </w:rPr>
        <w:t xml:space="preserve">w </w:t>
      </w:r>
      <w:r w:rsidR="00982138" w:rsidRPr="00D13CD9">
        <w:rPr>
          <w:rFonts w:ascii="Times New Roman" w:hAnsi="Times New Roman"/>
          <w:sz w:val="22"/>
          <w:lang w:eastAsia="pl-PL"/>
        </w:rPr>
        <w:t xml:space="preserve"> </w:t>
      </w:r>
      <w:r w:rsidRPr="00D13CD9">
        <w:rPr>
          <w:rFonts w:ascii="Times New Roman" w:hAnsi="Times New Roman"/>
          <w:sz w:val="22"/>
          <w:lang w:eastAsia="pl-PL"/>
        </w:rPr>
        <w:t xml:space="preserve">wysokości </w:t>
      </w:r>
      <w:r w:rsidR="00676376" w:rsidRPr="00D13CD9">
        <w:rPr>
          <w:rFonts w:ascii="Times New Roman" w:hAnsi="Times New Roman"/>
          <w:b/>
          <w:sz w:val="22"/>
          <w:lang w:eastAsia="pl-PL"/>
        </w:rPr>
        <w:t xml:space="preserve"> </w:t>
      </w:r>
      <w:r w:rsidR="00C27F54">
        <w:rPr>
          <w:rFonts w:ascii="Times New Roman" w:hAnsi="Times New Roman"/>
          <w:b/>
          <w:sz w:val="22"/>
          <w:lang w:eastAsia="pl-PL"/>
        </w:rPr>
        <w:t>…….</w:t>
      </w:r>
      <w:r w:rsidRPr="00D13CD9">
        <w:rPr>
          <w:rFonts w:ascii="Times New Roman" w:hAnsi="Times New Roman"/>
          <w:b/>
          <w:sz w:val="22"/>
          <w:lang w:eastAsia="pl-PL"/>
        </w:rPr>
        <w:t xml:space="preserve"> zł</w:t>
      </w:r>
      <w:r w:rsidRPr="00D13CD9">
        <w:rPr>
          <w:rFonts w:ascii="Times New Roman" w:hAnsi="Times New Roman"/>
          <w:sz w:val="22"/>
          <w:lang w:eastAsia="pl-PL"/>
        </w:rPr>
        <w:t xml:space="preserve"> </w:t>
      </w:r>
      <w:r w:rsidR="00982138" w:rsidRPr="00D13CD9">
        <w:rPr>
          <w:rFonts w:ascii="Times New Roman" w:hAnsi="Times New Roman"/>
          <w:sz w:val="22"/>
          <w:lang w:eastAsia="pl-PL"/>
        </w:rPr>
        <w:t xml:space="preserve">brutto  (w części 1)  i  </w:t>
      </w:r>
      <w:r w:rsidR="00C27F54">
        <w:rPr>
          <w:rFonts w:ascii="Times New Roman" w:hAnsi="Times New Roman"/>
          <w:b/>
          <w:sz w:val="22"/>
          <w:lang w:eastAsia="pl-PL"/>
        </w:rPr>
        <w:t>…….</w:t>
      </w:r>
      <w:r w:rsidR="00982138" w:rsidRPr="00D13CD9">
        <w:rPr>
          <w:rFonts w:ascii="Times New Roman" w:hAnsi="Times New Roman"/>
          <w:b/>
          <w:sz w:val="22"/>
          <w:lang w:eastAsia="pl-PL"/>
        </w:rPr>
        <w:t xml:space="preserve"> zł  </w:t>
      </w:r>
      <w:r w:rsidR="00982138" w:rsidRPr="00D13CD9">
        <w:rPr>
          <w:rFonts w:ascii="Times New Roman" w:hAnsi="Times New Roman"/>
          <w:sz w:val="22"/>
          <w:lang w:eastAsia="pl-PL"/>
        </w:rPr>
        <w:t xml:space="preserve">brutto  (w części </w:t>
      </w:r>
      <w:r w:rsidR="007D4C96">
        <w:rPr>
          <w:rFonts w:ascii="Times New Roman" w:hAnsi="Times New Roman"/>
          <w:sz w:val="22"/>
          <w:lang w:eastAsia="pl-PL"/>
        </w:rPr>
        <w:t>2</w:t>
      </w:r>
      <w:r w:rsidR="00982138" w:rsidRPr="00D13CD9">
        <w:rPr>
          <w:rFonts w:ascii="Times New Roman" w:hAnsi="Times New Roman"/>
          <w:sz w:val="22"/>
          <w:lang w:eastAsia="pl-PL"/>
        </w:rPr>
        <w:t>)</w:t>
      </w:r>
      <w:r w:rsidR="007D4C96">
        <w:rPr>
          <w:rFonts w:ascii="Times New Roman" w:hAnsi="Times New Roman"/>
          <w:sz w:val="22"/>
          <w:lang w:eastAsia="pl-PL"/>
        </w:rPr>
        <w:t xml:space="preserve"> </w:t>
      </w:r>
      <w:r w:rsidR="00982138" w:rsidRPr="00D13CD9">
        <w:rPr>
          <w:rFonts w:ascii="Times New Roman" w:hAnsi="Times New Roman"/>
          <w:sz w:val="22"/>
          <w:lang w:eastAsia="pl-PL"/>
        </w:rPr>
        <w:t xml:space="preserve"> </w:t>
      </w:r>
      <w:r w:rsidR="007D4C96" w:rsidRPr="00D13CD9">
        <w:rPr>
          <w:rFonts w:ascii="Times New Roman" w:hAnsi="Times New Roman"/>
          <w:sz w:val="22"/>
          <w:lang w:eastAsia="pl-PL"/>
        </w:rPr>
        <w:t xml:space="preserve">i  </w:t>
      </w:r>
      <w:r w:rsidR="007D4C96">
        <w:rPr>
          <w:rFonts w:ascii="Times New Roman" w:hAnsi="Times New Roman"/>
          <w:b/>
          <w:sz w:val="22"/>
          <w:lang w:eastAsia="pl-PL"/>
        </w:rPr>
        <w:t>…….</w:t>
      </w:r>
      <w:r w:rsidR="007D4C96" w:rsidRPr="00D13CD9">
        <w:rPr>
          <w:rFonts w:ascii="Times New Roman" w:hAnsi="Times New Roman"/>
          <w:b/>
          <w:sz w:val="22"/>
          <w:lang w:eastAsia="pl-PL"/>
        </w:rPr>
        <w:t xml:space="preserve"> zł  </w:t>
      </w:r>
      <w:r w:rsidR="007D4C96" w:rsidRPr="00D13CD9">
        <w:rPr>
          <w:rFonts w:ascii="Times New Roman" w:hAnsi="Times New Roman"/>
          <w:sz w:val="22"/>
          <w:lang w:eastAsia="pl-PL"/>
        </w:rPr>
        <w:t xml:space="preserve">brutto  (w części </w:t>
      </w:r>
      <w:r w:rsidR="007D4C96">
        <w:rPr>
          <w:rFonts w:ascii="Times New Roman" w:hAnsi="Times New Roman"/>
          <w:sz w:val="22"/>
          <w:lang w:eastAsia="pl-PL"/>
        </w:rPr>
        <w:t>3</w:t>
      </w:r>
      <w:r w:rsidR="007D4C96" w:rsidRPr="00D13CD9">
        <w:rPr>
          <w:rFonts w:ascii="Times New Roman" w:hAnsi="Times New Roman"/>
          <w:sz w:val="22"/>
          <w:lang w:eastAsia="pl-PL"/>
        </w:rPr>
        <w:t xml:space="preserve">) </w:t>
      </w:r>
      <w:r w:rsidRPr="00D13CD9">
        <w:rPr>
          <w:rFonts w:ascii="Times New Roman" w:hAnsi="Times New Roman"/>
          <w:sz w:val="22"/>
          <w:lang w:eastAsia="pl-PL"/>
        </w:rPr>
        <w:t xml:space="preserve">za 1 roboczogodzinę. </w:t>
      </w:r>
    </w:p>
    <w:p w14:paraId="63648112" w14:textId="35D3AC48" w:rsidR="00104A40" w:rsidRPr="00D13CD9" w:rsidRDefault="00104A40" w:rsidP="00104A40">
      <w:pPr>
        <w:tabs>
          <w:tab w:val="num" w:pos="900"/>
        </w:tabs>
        <w:suppressAutoHyphens w:val="0"/>
        <w:ind w:left="360" w:hanging="360"/>
        <w:jc w:val="both"/>
        <w:rPr>
          <w:rFonts w:ascii="Times New Roman" w:hAnsi="Times New Roman"/>
          <w:sz w:val="22"/>
          <w:lang w:eastAsia="pl-PL"/>
        </w:rPr>
      </w:pPr>
      <w:r w:rsidRPr="00D13CD9">
        <w:rPr>
          <w:rFonts w:ascii="Times New Roman" w:hAnsi="Times New Roman"/>
          <w:sz w:val="22"/>
          <w:lang w:eastAsia="pl-PL"/>
        </w:rPr>
        <w:t xml:space="preserve">2. </w:t>
      </w:r>
      <w:r w:rsidRPr="00D13CD9">
        <w:rPr>
          <w:rFonts w:ascii="Times New Roman" w:hAnsi="Times New Roman"/>
          <w:sz w:val="22"/>
          <w:lang w:eastAsia="pl-PL"/>
        </w:rPr>
        <w:tab/>
        <w:t xml:space="preserve">Wysokość narzutu wynosi </w:t>
      </w:r>
      <w:r w:rsidR="00C27F54">
        <w:rPr>
          <w:rFonts w:ascii="Times New Roman" w:hAnsi="Times New Roman"/>
          <w:b/>
          <w:sz w:val="22"/>
          <w:lang w:eastAsia="pl-PL"/>
        </w:rPr>
        <w:t>…..</w:t>
      </w:r>
      <w:r w:rsidR="00676376" w:rsidRPr="00D13CD9">
        <w:rPr>
          <w:rFonts w:ascii="Times New Roman" w:hAnsi="Times New Roman"/>
          <w:b/>
          <w:sz w:val="22"/>
          <w:lang w:eastAsia="pl-PL"/>
        </w:rPr>
        <w:t xml:space="preserve"> </w:t>
      </w:r>
      <w:r w:rsidRPr="00D13CD9">
        <w:rPr>
          <w:rFonts w:ascii="Times New Roman" w:hAnsi="Times New Roman"/>
          <w:b/>
          <w:sz w:val="22"/>
          <w:lang w:eastAsia="pl-PL"/>
        </w:rPr>
        <w:t>%</w:t>
      </w:r>
      <w:r w:rsidR="00982138" w:rsidRPr="00D13CD9">
        <w:rPr>
          <w:rFonts w:ascii="Times New Roman" w:hAnsi="Times New Roman"/>
          <w:b/>
          <w:sz w:val="22"/>
          <w:lang w:eastAsia="pl-PL"/>
        </w:rPr>
        <w:t xml:space="preserve"> </w:t>
      </w:r>
      <w:r w:rsidR="00982138" w:rsidRPr="00D13CD9">
        <w:rPr>
          <w:rFonts w:ascii="Times New Roman" w:hAnsi="Times New Roman"/>
          <w:sz w:val="22"/>
          <w:lang w:eastAsia="pl-PL"/>
        </w:rPr>
        <w:t>(w części 1) i</w:t>
      </w:r>
      <w:r w:rsidR="00982138" w:rsidRPr="00D13CD9">
        <w:rPr>
          <w:rFonts w:ascii="Times New Roman" w:hAnsi="Times New Roman"/>
          <w:b/>
          <w:sz w:val="22"/>
          <w:lang w:eastAsia="pl-PL"/>
        </w:rPr>
        <w:t xml:space="preserve"> </w:t>
      </w:r>
      <w:r w:rsidR="00C27F54">
        <w:rPr>
          <w:rFonts w:ascii="Times New Roman" w:hAnsi="Times New Roman"/>
          <w:b/>
          <w:sz w:val="22"/>
          <w:lang w:eastAsia="pl-PL"/>
        </w:rPr>
        <w:t>…..</w:t>
      </w:r>
      <w:r w:rsidR="00982138" w:rsidRPr="00D13CD9">
        <w:rPr>
          <w:rFonts w:ascii="Times New Roman" w:hAnsi="Times New Roman"/>
          <w:b/>
          <w:sz w:val="22"/>
          <w:lang w:eastAsia="pl-PL"/>
        </w:rPr>
        <w:t xml:space="preserve"> %</w:t>
      </w:r>
      <w:r w:rsidRPr="00D13CD9">
        <w:rPr>
          <w:rFonts w:ascii="Times New Roman" w:hAnsi="Times New Roman"/>
          <w:sz w:val="22"/>
          <w:lang w:eastAsia="pl-PL"/>
        </w:rPr>
        <w:t xml:space="preserve"> </w:t>
      </w:r>
      <w:r w:rsidR="00982138" w:rsidRPr="00D13CD9">
        <w:rPr>
          <w:rFonts w:ascii="Times New Roman" w:hAnsi="Times New Roman"/>
          <w:sz w:val="22"/>
          <w:lang w:eastAsia="pl-PL"/>
        </w:rPr>
        <w:t xml:space="preserve">(w części </w:t>
      </w:r>
      <w:r w:rsidR="007D4C96">
        <w:rPr>
          <w:rFonts w:ascii="Times New Roman" w:hAnsi="Times New Roman"/>
          <w:sz w:val="22"/>
          <w:lang w:eastAsia="pl-PL"/>
        </w:rPr>
        <w:t>2</w:t>
      </w:r>
      <w:r w:rsidR="00982138" w:rsidRPr="00D13CD9">
        <w:rPr>
          <w:rFonts w:ascii="Times New Roman" w:hAnsi="Times New Roman"/>
          <w:sz w:val="22"/>
          <w:lang w:eastAsia="pl-PL"/>
        </w:rPr>
        <w:t>)</w:t>
      </w:r>
      <w:r w:rsidR="007D4C96">
        <w:rPr>
          <w:rFonts w:ascii="Times New Roman" w:hAnsi="Times New Roman"/>
          <w:sz w:val="22"/>
          <w:lang w:eastAsia="pl-PL"/>
        </w:rPr>
        <w:t xml:space="preserve">  </w:t>
      </w:r>
      <w:r w:rsidR="007D4C96" w:rsidRPr="00D13CD9">
        <w:rPr>
          <w:rFonts w:ascii="Times New Roman" w:hAnsi="Times New Roman"/>
          <w:sz w:val="22"/>
          <w:lang w:eastAsia="pl-PL"/>
        </w:rPr>
        <w:t>i</w:t>
      </w:r>
      <w:r w:rsidR="007D4C96" w:rsidRPr="00D13CD9">
        <w:rPr>
          <w:rFonts w:ascii="Times New Roman" w:hAnsi="Times New Roman"/>
          <w:b/>
          <w:sz w:val="22"/>
          <w:lang w:eastAsia="pl-PL"/>
        </w:rPr>
        <w:t xml:space="preserve"> </w:t>
      </w:r>
      <w:r w:rsidR="007D4C96">
        <w:rPr>
          <w:rFonts w:ascii="Times New Roman" w:hAnsi="Times New Roman"/>
          <w:b/>
          <w:sz w:val="22"/>
          <w:lang w:eastAsia="pl-PL"/>
        </w:rPr>
        <w:t>…..</w:t>
      </w:r>
      <w:r w:rsidR="007D4C96" w:rsidRPr="00D13CD9">
        <w:rPr>
          <w:rFonts w:ascii="Times New Roman" w:hAnsi="Times New Roman"/>
          <w:b/>
          <w:sz w:val="22"/>
          <w:lang w:eastAsia="pl-PL"/>
        </w:rPr>
        <w:t xml:space="preserve"> %</w:t>
      </w:r>
      <w:r w:rsidR="007D4C96" w:rsidRPr="00D13CD9">
        <w:rPr>
          <w:rFonts w:ascii="Times New Roman" w:hAnsi="Times New Roman"/>
          <w:sz w:val="22"/>
          <w:lang w:eastAsia="pl-PL"/>
        </w:rPr>
        <w:t xml:space="preserve"> (w części </w:t>
      </w:r>
      <w:r w:rsidR="007D4C96">
        <w:rPr>
          <w:rFonts w:ascii="Times New Roman" w:hAnsi="Times New Roman"/>
          <w:sz w:val="22"/>
          <w:lang w:eastAsia="pl-PL"/>
        </w:rPr>
        <w:t>3</w:t>
      </w:r>
      <w:r w:rsidR="007D4C96" w:rsidRPr="00D13CD9">
        <w:rPr>
          <w:rFonts w:ascii="Times New Roman" w:hAnsi="Times New Roman"/>
          <w:sz w:val="22"/>
          <w:lang w:eastAsia="pl-PL"/>
        </w:rPr>
        <w:t xml:space="preserve">) </w:t>
      </w:r>
      <w:r w:rsidR="00982138" w:rsidRPr="00D13CD9">
        <w:rPr>
          <w:rFonts w:ascii="Times New Roman" w:hAnsi="Times New Roman"/>
          <w:sz w:val="22"/>
          <w:lang w:eastAsia="pl-PL"/>
        </w:rPr>
        <w:t xml:space="preserve"> </w:t>
      </w:r>
      <w:r w:rsidRPr="00D13CD9">
        <w:rPr>
          <w:rFonts w:ascii="Times New Roman" w:hAnsi="Times New Roman"/>
          <w:sz w:val="22"/>
          <w:lang w:eastAsia="pl-PL"/>
        </w:rPr>
        <w:t>i może być weryfikowana przez Zamawiającego przez porównanie wartości zakupu i sprzedaży danej części, na podstawie faktur VAT.</w:t>
      </w:r>
    </w:p>
    <w:p w14:paraId="21B86CC1" w14:textId="3E455F57" w:rsidR="00104A40" w:rsidRPr="00D13CD9" w:rsidRDefault="00104A40" w:rsidP="00104A40">
      <w:pPr>
        <w:suppressAutoHyphens w:val="0"/>
        <w:ind w:left="360" w:hanging="360"/>
        <w:jc w:val="both"/>
        <w:rPr>
          <w:rFonts w:ascii="Times New Roman" w:hAnsi="Times New Roman"/>
          <w:sz w:val="22"/>
          <w:szCs w:val="22"/>
          <w:lang w:eastAsia="pl-PL"/>
        </w:rPr>
      </w:pPr>
      <w:r w:rsidRPr="00D13CD9">
        <w:rPr>
          <w:rFonts w:ascii="Times New Roman" w:hAnsi="Times New Roman"/>
          <w:sz w:val="22"/>
          <w:lang w:eastAsia="pl-PL"/>
        </w:rPr>
        <w:t xml:space="preserve">3. </w:t>
      </w:r>
      <w:r w:rsidRPr="00D13CD9">
        <w:rPr>
          <w:rFonts w:ascii="Times New Roman" w:hAnsi="Times New Roman"/>
          <w:sz w:val="22"/>
          <w:lang w:eastAsia="pl-PL"/>
        </w:rPr>
        <w:tab/>
      </w:r>
      <w:r w:rsidRPr="00D13CD9">
        <w:rPr>
          <w:rFonts w:ascii="Times New Roman" w:hAnsi="Times New Roman"/>
          <w:sz w:val="22"/>
          <w:szCs w:val="22"/>
          <w:lang w:eastAsia="pl-PL"/>
        </w:rPr>
        <w:t xml:space="preserve">Strony ustalają, iż wartość przedmiotu umowy w okresie jej obowiązywania, w zakresie napraw  </w:t>
      </w:r>
      <w:r w:rsidR="00BE468C" w:rsidRPr="00D13CD9">
        <w:rPr>
          <w:rFonts w:ascii="Times New Roman" w:hAnsi="Times New Roman"/>
          <w:sz w:val="22"/>
          <w:szCs w:val="22"/>
        </w:rPr>
        <w:t>drukarek, kserokopiarek i urządzeń wielofunkcyjnych</w:t>
      </w:r>
      <w:r w:rsidRPr="00D13CD9">
        <w:rPr>
          <w:rFonts w:ascii="Times New Roman" w:hAnsi="Times New Roman"/>
          <w:sz w:val="22"/>
          <w:szCs w:val="22"/>
          <w:lang w:eastAsia="pl-PL"/>
        </w:rPr>
        <w:t xml:space="preserve">  nie może przekroczyć kwoty </w:t>
      </w:r>
      <w:r w:rsidRPr="00D13CD9">
        <w:rPr>
          <w:rFonts w:ascii="Times New Roman" w:hAnsi="Times New Roman"/>
          <w:b/>
          <w:sz w:val="22"/>
          <w:szCs w:val="22"/>
          <w:lang w:eastAsia="pl-PL"/>
        </w:rPr>
        <w:t xml:space="preserve"> </w:t>
      </w:r>
      <w:r w:rsidR="00982138" w:rsidRPr="00D13CD9">
        <w:rPr>
          <w:rFonts w:ascii="Times New Roman" w:hAnsi="Times New Roman"/>
          <w:b/>
          <w:sz w:val="22"/>
          <w:szCs w:val="22"/>
          <w:lang w:eastAsia="pl-PL"/>
        </w:rPr>
        <w:t>1</w:t>
      </w:r>
      <w:r w:rsidR="00C27F54">
        <w:rPr>
          <w:rFonts w:ascii="Times New Roman" w:hAnsi="Times New Roman"/>
          <w:b/>
          <w:sz w:val="22"/>
          <w:szCs w:val="22"/>
          <w:lang w:eastAsia="pl-PL"/>
        </w:rPr>
        <w:t>3</w:t>
      </w:r>
      <w:r w:rsidR="00982138" w:rsidRPr="00D13CD9">
        <w:rPr>
          <w:rFonts w:ascii="Times New Roman" w:hAnsi="Times New Roman"/>
          <w:b/>
          <w:sz w:val="22"/>
          <w:szCs w:val="22"/>
          <w:lang w:eastAsia="pl-PL"/>
        </w:rPr>
        <w:t>0 00</w:t>
      </w:r>
      <w:r w:rsidRPr="00D13CD9">
        <w:rPr>
          <w:rFonts w:ascii="Times New Roman" w:hAnsi="Times New Roman"/>
          <w:b/>
          <w:sz w:val="22"/>
          <w:szCs w:val="22"/>
          <w:lang w:eastAsia="pl-PL"/>
        </w:rPr>
        <w:t>0,00 zł brutto</w:t>
      </w:r>
      <w:r w:rsidRPr="00D13CD9">
        <w:rPr>
          <w:rFonts w:ascii="Times New Roman" w:hAnsi="Times New Roman"/>
          <w:sz w:val="22"/>
          <w:szCs w:val="22"/>
          <w:lang w:eastAsia="pl-PL"/>
        </w:rPr>
        <w:t xml:space="preserve"> (słownie: </w:t>
      </w:r>
      <w:r w:rsidR="00982138" w:rsidRPr="00D13CD9">
        <w:rPr>
          <w:rFonts w:ascii="Times New Roman" w:hAnsi="Times New Roman"/>
          <w:sz w:val="22"/>
          <w:szCs w:val="22"/>
          <w:lang w:eastAsia="pl-PL"/>
        </w:rPr>
        <w:t>sto</w:t>
      </w:r>
      <w:r w:rsidR="00C27F54">
        <w:rPr>
          <w:rFonts w:ascii="Times New Roman" w:hAnsi="Times New Roman"/>
          <w:sz w:val="22"/>
          <w:szCs w:val="22"/>
          <w:lang w:eastAsia="pl-PL"/>
        </w:rPr>
        <w:t xml:space="preserve"> trzydzieści </w:t>
      </w:r>
      <w:r w:rsidR="00982138" w:rsidRPr="00D13CD9">
        <w:rPr>
          <w:rFonts w:ascii="Times New Roman" w:hAnsi="Times New Roman"/>
          <w:sz w:val="22"/>
          <w:szCs w:val="22"/>
          <w:lang w:eastAsia="pl-PL"/>
        </w:rPr>
        <w:t xml:space="preserve"> tysięcy</w:t>
      </w:r>
      <w:r w:rsidRPr="00D13CD9">
        <w:rPr>
          <w:rFonts w:ascii="Times New Roman" w:hAnsi="Times New Roman"/>
          <w:sz w:val="22"/>
          <w:szCs w:val="22"/>
          <w:lang w:eastAsia="pl-PL"/>
        </w:rPr>
        <w:t xml:space="preserve"> 00/100 złotych).</w:t>
      </w:r>
    </w:p>
    <w:p w14:paraId="5D01AA8F" w14:textId="77777777" w:rsidR="00F62BC9" w:rsidRDefault="00F62BC9" w:rsidP="00F62BC9">
      <w:pPr>
        <w:suppressAutoHyphens w:val="0"/>
        <w:rPr>
          <w:rFonts w:ascii="Times New Roman" w:hAnsi="Times New Roman"/>
          <w:b/>
          <w:sz w:val="22"/>
          <w:lang w:eastAsia="pl-PL"/>
        </w:rPr>
      </w:pPr>
      <w:r>
        <w:rPr>
          <w:rFonts w:ascii="Times New Roman" w:hAnsi="Times New Roman"/>
          <w:b/>
          <w:sz w:val="22"/>
          <w:lang w:eastAsia="pl-PL"/>
        </w:rPr>
        <w:t xml:space="preserve">                                                                                </w:t>
      </w:r>
    </w:p>
    <w:p w14:paraId="5C2B841D" w14:textId="62B96067" w:rsidR="00104A40" w:rsidRPr="00396AC6" w:rsidRDefault="00104A40" w:rsidP="00F62BC9">
      <w:pPr>
        <w:suppressAutoHyphens w:val="0"/>
        <w:jc w:val="center"/>
        <w:rPr>
          <w:rFonts w:ascii="Times New Roman" w:hAnsi="Times New Roman"/>
          <w:b/>
          <w:sz w:val="22"/>
          <w:lang w:eastAsia="pl-PL"/>
        </w:rPr>
      </w:pPr>
      <w:r w:rsidRPr="00396AC6">
        <w:rPr>
          <w:rFonts w:ascii="Times New Roman" w:hAnsi="Times New Roman"/>
          <w:b/>
          <w:sz w:val="22"/>
          <w:lang w:eastAsia="pl-PL"/>
        </w:rPr>
        <w:t>§ 7</w:t>
      </w:r>
    </w:p>
    <w:p w14:paraId="0C782B9F" w14:textId="77777777" w:rsidR="00104A40" w:rsidRPr="00396AC6" w:rsidRDefault="00104A40" w:rsidP="00104A40">
      <w:pPr>
        <w:numPr>
          <w:ilvl w:val="0"/>
          <w:numId w:val="2"/>
        </w:numPr>
        <w:suppressAutoHyphens w:val="0"/>
        <w:jc w:val="both"/>
        <w:rPr>
          <w:rFonts w:ascii="Times New Roman" w:hAnsi="Times New Roman"/>
          <w:bCs/>
          <w:sz w:val="22"/>
          <w:lang w:eastAsia="pl-PL"/>
        </w:rPr>
      </w:pPr>
      <w:r w:rsidRPr="00396AC6">
        <w:rPr>
          <w:rFonts w:ascii="Times New Roman" w:hAnsi="Times New Roman"/>
          <w:bCs/>
          <w:sz w:val="22"/>
          <w:lang w:eastAsia="pl-PL"/>
        </w:rPr>
        <w:lastRenderedPageBreak/>
        <w:t xml:space="preserve">Na żądanie Zamawiającego Wykonawca zobowiązuje się do pozostawienia wymienionych części </w:t>
      </w:r>
      <w:r w:rsidRPr="00396AC6">
        <w:rPr>
          <w:rFonts w:ascii="Times New Roman" w:hAnsi="Times New Roman"/>
          <w:bCs/>
          <w:sz w:val="22"/>
          <w:lang w:eastAsia="pl-PL"/>
        </w:rPr>
        <w:br/>
        <w:t>u bezpośredniego Użytkownika.</w:t>
      </w:r>
    </w:p>
    <w:p w14:paraId="792E397E" w14:textId="748565E3" w:rsidR="00104A40" w:rsidRPr="00396AC6" w:rsidRDefault="00104A40" w:rsidP="00104A40">
      <w:pPr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2"/>
          <w:lang w:eastAsia="pl-PL"/>
        </w:rPr>
      </w:pPr>
      <w:r w:rsidRPr="00396AC6">
        <w:rPr>
          <w:rFonts w:ascii="Times New Roman" w:hAnsi="Times New Roman"/>
          <w:sz w:val="22"/>
          <w:lang w:eastAsia="pl-PL"/>
        </w:rPr>
        <w:t>Wykonawca zobowiązuje się do udokumentowania i potwierdzenia przez bezpośredniego użytkownika każdej naprawy w karcie pracy</w:t>
      </w:r>
      <w:r w:rsidR="00BE468C">
        <w:rPr>
          <w:rFonts w:ascii="Times New Roman" w:hAnsi="Times New Roman"/>
          <w:sz w:val="22"/>
          <w:lang w:eastAsia="pl-PL"/>
        </w:rPr>
        <w:t xml:space="preserve"> (kartę winien posiadać Wykonawca)</w:t>
      </w:r>
      <w:r w:rsidRPr="00396AC6">
        <w:rPr>
          <w:rFonts w:ascii="Times New Roman" w:hAnsi="Times New Roman"/>
          <w:sz w:val="22"/>
          <w:lang w:eastAsia="pl-PL"/>
        </w:rPr>
        <w:t>, która zostanie dołączona do faktury VAT.</w:t>
      </w:r>
    </w:p>
    <w:p w14:paraId="7D608298" w14:textId="77777777" w:rsidR="00104A40" w:rsidRPr="00396AC6" w:rsidRDefault="00104A40" w:rsidP="00104A40">
      <w:pPr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2"/>
          <w:lang w:eastAsia="pl-PL"/>
        </w:rPr>
      </w:pPr>
      <w:r w:rsidRPr="00396AC6">
        <w:rPr>
          <w:rFonts w:ascii="Times New Roman" w:hAnsi="Times New Roman"/>
          <w:sz w:val="22"/>
          <w:lang w:eastAsia="pl-PL"/>
        </w:rPr>
        <w:t>Zamawiający zobowiązuje się do zbadania rzetelności wykonania zleconej usługi w sposób zwyczajowo przyjęty bezpośrednio po jej wykonaniu.</w:t>
      </w:r>
    </w:p>
    <w:p w14:paraId="7A7EE9BE" w14:textId="7EFF0825" w:rsidR="00104A40" w:rsidRPr="00396AC6" w:rsidRDefault="00104A40" w:rsidP="00104A40">
      <w:pPr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2"/>
          <w:lang w:eastAsia="pl-PL"/>
        </w:rPr>
      </w:pPr>
      <w:r w:rsidRPr="00396AC6">
        <w:rPr>
          <w:rFonts w:ascii="Times New Roman" w:hAnsi="Times New Roman"/>
          <w:sz w:val="22"/>
          <w:lang w:eastAsia="pl-PL"/>
        </w:rPr>
        <w:t>W razie stwierdzenia niewłaściwego wykonania usługi Zamawiający złoży stosowną reklamację Wykonawcy, który udzieli na nią odpowiedzi w terminie 2 dni, a po bezskutecznym upływie tego terminu reklamacja będzie uznana w całości zgodnie z żądaniem Zamawiającego i Wykonawca dokona naprawy na swój koszt</w:t>
      </w:r>
      <w:r w:rsidR="005717A0">
        <w:rPr>
          <w:rFonts w:ascii="Times New Roman" w:hAnsi="Times New Roman"/>
          <w:sz w:val="22"/>
          <w:lang w:eastAsia="pl-PL"/>
        </w:rPr>
        <w:t xml:space="preserve"> w ciągu 2 dni roboczych.</w:t>
      </w:r>
    </w:p>
    <w:p w14:paraId="71DA06D8" w14:textId="77777777" w:rsidR="00104A40" w:rsidRPr="00396AC6" w:rsidRDefault="00104A40" w:rsidP="00104A40">
      <w:pPr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2"/>
          <w:lang w:eastAsia="pl-PL"/>
        </w:rPr>
      </w:pPr>
      <w:r w:rsidRPr="00396AC6">
        <w:rPr>
          <w:rFonts w:ascii="Times New Roman" w:hAnsi="Times New Roman"/>
          <w:sz w:val="22"/>
          <w:lang w:eastAsia="pl-PL"/>
        </w:rPr>
        <w:t>W przypadku zniszczenia przedmiotu usługi Wykonawca zobowiązuje się do zwrotu jej równowartości.</w:t>
      </w:r>
    </w:p>
    <w:p w14:paraId="5445912A" w14:textId="77777777" w:rsidR="00104A40" w:rsidRPr="00396AC6" w:rsidRDefault="00104A40" w:rsidP="00104A40">
      <w:pPr>
        <w:suppressAutoHyphens w:val="0"/>
        <w:jc w:val="center"/>
        <w:rPr>
          <w:rFonts w:ascii="Times New Roman" w:hAnsi="Times New Roman"/>
          <w:b/>
          <w:sz w:val="22"/>
          <w:lang w:eastAsia="pl-PL"/>
        </w:rPr>
      </w:pPr>
    </w:p>
    <w:p w14:paraId="0BDEEC7A" w14:textId="77777777" w:rsidR="00104A40" w:rsidRPr="00396AC6" w:rsidRDefault="00104A40" w:rsidP="00104A40">
      <w:pPr>
        <w:suppressAutoHyphens w:val="0"/>
        <w:jc w:val="center"/>
        <w:rPr>
          <w:rFonts w:ascii="Times New Roman" w:hAnsi="Times New Roman"/>
          <w:b/>
          <w:sz w:val="22"/>
          <w:lang w:eastAsia="pl-PL"/>
        </w:rPr>
      </w:pPr>
      <w:r w:rsidRPr="00396AC6">
        <w:rPr>
          <w:rFonts w:ascii="Times New Roman" w:hAnsi="Times New Roman"/>
          <w:b/>
          <w:sz w:val="22"/>
          <w:lang w:eastAsia="pl-PL"/>
        </w:rPr>
        <w:t>§ 8</w:t>
      </w:r>
    </w:p>
    <w:p w14:paraId="0222AD3C" w14:textId="77777777" w:rsidR="00104A40" w:rsidRPr="00396AC6" w:rsidRDefault="00104A40" w:rsidP="00104A40">
      <w:pPr>
        <w:numPr>
          <w:ilvl w:val="0"/>
          <w:numId w:val="3"/>
        </w:numPr>
        <w:suppressAutoHyphens w:val="0"/>
        <w:autoSpaceDN w:val="0"/>
        <w:jc w:val="both"/>
        <w:rPr>
          <w:rFonts w:ascii="Times New Roman" w:hAnsi="Times New Roman"/>
          <w:sz w:val="22"/>
          <w:lang w:eastAsia="pl-PL"/>
        </w:rPr>
      </w:pPr>
      <w:r w:rsidRPr="00396AC6">
        <w:rPr>
          <w:rFonts w:ascii="Times New Roman" w:hAnsi="Times New Roman"/>
          <w:sz w:val="22"/>
          <w:lang w:eastAsia="pl-PL"/>
        </w:rPr>
        <w:t>Wykonawca zapłaci Zamawiającemu karę umowną:</w:t>
      </w:r>
    </w:p>
    <w:p w14:paraId="075C9105" w14:textId="3626A51A" w:rsidR="00104A40" w:rsidRPr="00396AC6" w:rsidRDefault="00104A40" w:rsidP="00104A40">
      <w:pPr>
        <w:suppressAutoHyphens w:val="0"/>
        <w:autoSpaceDE w:val="0"/>
        <w:autoSpaceDN w:val="0"/>
        <w:ind w:left="851" w:hanging="425"/>
        <w:jc w:val="both"/>
        <w:rPr>
          <w:rFonts w:ascii="Times New Roman" w:hAnsi="Times New Roman"/>
          <w:sz w:val="22"/>
          <w:lang w:eastAsia="pl-PL"/>
        </w:rPr>
      </w:pPr>
      <w:r w:rsidRPr="00396AC6">
        <w:rPr>
          <w:rFonts w:ascii="Times New Roman" w:hAnsi="Times New Roman"/>
          <w:sz w:val="22"/>
          <w:lang w:eastAsia="pl-PL"/>
        </w:rPr>
        <w:t xml:space="preserve">a) </w:t>
      </w:r>
      <w:r w:rsidRPr="00396AC6">
        <w:rPr>
          <w:rFonts w:ascii="Times New Roman" w:hAnsi="Times New Roman"/>
          <w:sz w:val="22"/>
          <w:lang w:eastAsia="pl-PL"/>
        </w:rPr>
        <w:tab/>
        <w:t xml:space="preserve">za opóźnienie w wykonaniu zleconej </w:t>
      </w:r>
      <w:r w:rsidRPr="00396AC6">
        <w:rPr>
          <w:rFonts w:ascii="Times New Roman" w:hAnsi="Times New Roman"/>
          <w:color w:val="000000"/>
          <w:sz w:val="22"/>
          <w:lang w:eastAsia="pl-PL"/>
        </w:rPr>
        <w:t xml:space="preserve">usługi – w wysokości </w:t>
      </w:r>
      <w:r w:rsidR="00BE468C">
        <w:rPr>
          <w:rFonts w:ascii="Times New Roman" w:hAnsi="Times New Roman"/>
          <w:color w:val="000000"/>
          <w:sz w:val="22"/>
          <w:lang w:eastAsia="pl-PL"/>
        </w:rPr>
        <w:t>10</w:t>
      </w:r>
      <w:r w:rsidRPr="00396AC6">
        <w:rPr>
          <w:rFonts w:ascii="Times New Roman" w:hAnsi="Times New Roman"/>
          <w:color w:val="000000"/>
          <w:sz w:val="22"/>
          <w:lang w:eastAsia="pl-PL"/>
        </w:rPr>
        <w:t>%</w:t>
      </w:r>
      <w:r w:rsidRPr="00396AC6">
        <w:rPr>
          <w:rFonts w:ascii="Times New Roman" w:hAnsi="Times New Roman"/>
          <w:sz w:val="22"/>
          <w:lang w:eastAsia="pl-PL"/>
        </w:rPr>
        <w:t xml:space="preserve"> wartości zleconej usługi za każdy dzień opóźnienia liczony od daty, w której usługa miała być wykonana,</w:t>
      </w:r>
    </w:p>
    <w:p w14:paraId="05342578" w14:textId="2ED4ACA2" w:rsidR="00104A40" w:rsidRPr="00396AC6" w:rsidRDefault="00104A40" w:rsidP="00104A40">
      <w:pPr>
        <w:suppressAutoHyphens w:val="0"/>
        <w:autoSpaceDE w:val="0"/>
        <w:autoSpaceDN w:val="0"/>
        <w:ind w:left="851" w:hanging="425"/>
        <w:jc w:val="both"/>
        <w:rPr>
          <w:rFonts w:ascii="Times New Roman" w:hAnsi="Times New Roman"/>
          <w:sz w:val="22"/>
          <w:lang w:eastAsia="pl-PL"/>
        </w:rPr>
      </w:pPr>
      <w:r w:rsidRPr="00396AC6">
        <w:rPr>
          <w:rFonts w:ascii="Times New Roman" w:hAnsi="Times New Roman"/>
          <w:sz w:val="22"/>
          <w:lang w:eastAsia="pl-PL"/>
        </w:rPr>
        <w:t xml:space="preserve">b) </w:t>
      </w:r>
      <w:r w:rsidRPr="00396AC6">
        <w:rPr>
          <w:rFonts w:ascii="Times New Roman" w:hAnsi="Times New Roman"/>
          <w:sz w:val="22"/>
          <w:lang w:eastAsia="pl-PL"/>
        </w:rPr>
        <w:tab/>
        <w:t xml:space="preserve">za opóźnienie w usunięciu wad po realizacji usługi - w </w:t>
      </w:r>
      <w:r w:rsidRPr="00396AC6">
        <w:rPr>
          <w:rFonts w:ascii="Times New Roman" w:hAnsi="Times New Roman"/>
          <w:color w:val="000000"/>
          <w:sz w:val="22"/>
          <w:lang w:eastAsia="pl-PL"/>
        </w:rPr>
        <w:t xml:space="preserve">wysokości </w:t>
      </w:r>
      <w:r w:rsidR="00BE468C">
        <w:rPr>
          <w:rFonts w:ascii="Times New Roman" w:hAnsi="Times New Roman"/>
          <w:color w:val="000000"/>
          <w:sz w:val="22"/>
          <w:lang w:eastAsia="pl-PL"/>
        </w:rPr>
        <w:t>10</w:t>
      </w:r>
      <w:r w:rsidRPr="00396AC6">
        <w:rPr>
          <w:rFonts w:ascii="Times New Roman" w:hAnsi="Times New Roman"/>
          <w:color w:val="000000"/>
          <w:sz w:val="22"/>
          <w:lang w:eastAsia="pl-PL"/>
        </w:rPr>
        <w:t>%</w:t>
      </w:r>
      <w:r w:rsidRPr="00396AC6">
        <w:rPr>
          <w:rFonts w:ascii="Times New Roman" w:hAnsi="Times New Roman"/>
          <w:sz w:val="22"/>
          <w:lang w:eastAsia="pl-PL"/>
        </w:rPr>
        <w:t xml:space="preserve"> wartości wykonywanej usługi – za każdy dzień opóźnienia liczony od dnia przeznaczonego na usunięcie wad,</w:t>
      </w:r>
    </w:p>
    <w:p w14:paraId="3C8E1CFD" w14:textId="0B8EB989" w:rsidR="00104A40" w:rsidRPr="00396AC6" w:rsidRDefault="00104A40" w:rsidP="00104A40">
      <w:pPr>
        <w:suppressAutoHyphens w:val="0"/>
        <w:autoSpaceDE w:val="0"/>
        <w:autoSpaceDN w:val="0"/>
        <w:ind w:left="851" w:hanging="425"/>
        <w:jc w:val="both"/>
        <w:rPr>
          <w:rFonts w:ascii="Times New Roman" w:hAnsi="Times New Roman"/>
          <w:sz w:val="22"/>
          <w:lang w:eastAsia="pl-PL"/>
        </w:rPr>
      </w:pPr>
      <w:r w:rsidRPr="00396AC6">
        <w:rPr>
          <w:rFonts w:ascii="Times New Roman" w:hAnsi="Times New Roman"/>
          <w:sz w:val="22"/>
          <w:lang w:eastAsia="pl-PL"/>
        </w:rPr>
        <w:t xml:space="preserve">c) </w:t>
      </w:r>
      <w:r w:rsidRPr="00396AC6">
        <w:rPr>
          <w:rFonts w:ascii="Times New Roman" w:hAnsi="Times New Roman"/>
          <w:sz w:val="22"/>
          <w:lang w:eastAsia="pl-PL"/>
        </w:rPr>
        <w:tab/>
        <w:t xml:space="preserve">za odstąpienie od umowy przez Zamawiającego z przyczyn, za które ponosi odpowiedzialność Wykonawca – w </w:t>
      </w:r>
      <w:r w:rsidRPr="00396AC6">
        <w:rPr>
          <w:rFonts w:ascii="Times New Roman" w:hAnsi="Times New Roman"/>
          <w:color w:val="000000"/>
          <w:sz w:val="22"/>
          <w:lang w:eastAsia="pl-PL"/>
        </w:rPr>
        <w:t xml:space="preserve">wysokości </w:t>
      </w:r>
      <w:r w:rsidR="00BE468C">
        <w:rPr>
          <w:rFonts w:ascii="Times New Roman" w:hAnsi="Times New Roman"/>
          <w:color w:val="000000"/>
          <w:sz w:val="22"/>
          <w:lang w:eastAsia="pl-PL"/>
        </w:rPr>
        <w:t>10</w:t>
      </w:r>
      <w:r w:rsidRPr="00396AC6">
        <w:rPr>
          <w:rFonts w:ascii="Times New Roman" w:hAnsi="Times New Roman"/>
          <w:color w:val="000000"/>
          <w:sz w:val="22"/>
          <w:lang w:eastAsia="pl-PL"/>
        </w:rPr>
        <w:t>%</w:t>
      </w:r>
      <w:r w:rsidRPr="00396AC6">
        <w:rPr>
          <w:rFonts w:ascii="Times New Roman" w:hAnsi="Times New Roman"/>
          <w:sz w:val="22"/>
          <w:lang w:eastAsia="pl-PL"/>
        </w:rPr>
        <w:t xml:space="preserve"> wartości usługi z poprzednich 6 miesięcy, a jeżeli okres będzie krótszy  - w </w:t>
      </w:r>
      <w:r w:rsidRPr="00396AC6">
        <w:rPr>
          <w:rFonts w:ascii="Times New Roman" w:hAnsi="Times New Roman"/>
          <w:color w:val="000000"/>
          <w:sz w:val="22"/>
          <w:lang w:eastAsia="pl-PL"/>
        </w:rPr>
        <w:t xml:space="preserve">wysokości </w:t>
      </w:r>
      <w:r w:rsidR="005A2BF4">
        <w:rPr>
          <w:rFonts w:ascii="Times New Roman" w:hAnsi="Times New Roman"/>
          <w:color w:val="000000"/>
          <w:sz w:val="22"/>
          <w:lang w:eastAsia="pl-PL"/>
        </w:rPr>
        <w:t>10</w:t>
      </w:r>
      <w:r w:rsidRPr="00396AC6">
        <w:rPr>
          <w:rFonts w:ascii="Times New Roman" w:hAnsi="Times New Roman"/>
          <w:color w:val="000000"/>
          <w:sz w:val="22"/>
          <w:lang w:eastAsia="pl-PL"/>
        </w:rPr>
        <w:t>%</w:t>
      </w:r>
      <w:r w:rsidRPr="00396AC6">
        <w:rPr>
          <w:rFonts w:ascii="Times New Roman" w:hAnsi="Times New Roman"/>
          <w:sz w:val="22"/>
          <w:lang w:eastAsia="pl-PL"/>
        </w:rPr>
        <w:t xml:space="preserve"> wartości usługi z tego okresu.</w:t>
      </w:r>
    </w:p>
    <w:p w14:paraId="32FAED88" w14:textId="77777777" w:rsidR="00104A40" w:rsidRPr="00396AC6" w:rsidRDefault="00104A40" w:rsidP="00104A40">
      <w:pPr>
        <w:suppressAutoHyphens w:val="0"/>
        <w:autoSpaceDE w:val="0"/>
        <w:autoSpaceDN w:val="0"/>
        <w:ind w:left="851" w:hanging="425"/>
        <w:jc w:val="both"/>
        <w:rPr>
          <w:rFonts w:ascii="Times New Roman" w:hAnsi="Times New Roman"/>
          <w:sz w:val="22"/>
          <w:lang w:eastAsia="pl-PL"/>
        </w:rPr>
      </w:pPr>
      <w:r w:rsidRPr="00396AC6">
        <w:rPr>
          <w:rFonts w:ascii="Times New Roman" w:hAnsi="Times New Roman"/>
          <w:sz w:val="22"/>
          <w:lang w:eastAsia="pl-PL"/>
        </w:rPr>
        <w:t>d)   za brak podstawienia urządzenia zastępczego na czas naprawy – w wysokości 5% wartości zleconej usługi za każdy dzień opóźnienia liczony od daty, w której usługa miała być wykonana,</w:t>
      </w:r>
    </w:p>
    <w:p w14:paraId="5F774243" w14:textId="0C65E626" w:rsidR="00104A40" w:rsidRPr="00396AC6" w:rsidRDefault="00104A40" w:rsidP="00104A40">
      <w:pPr>
        <w:numPr>
          <w:ilvl w:val="0"/>
          <w:numId w:val="3"/>
        </w:numPr>
        <w:suppressAutoHyphens w:val="0"/>
        <w:autoSpaceDN w:val="0"/>
        <w:jc w:val="both"/>
        <w:rPr>
          <w:rFonts w:ascii="Times New Roman" w:hAnsi="Times New Roman"/>
          <w:sz w:val="22"/>
          <w:lang w:eastAsia="pl-PL"/>
        </w:rPr>
      </w:pPr>
      <w:r w:rsidRPr="00396AC6">
        <w:rPr>
          <w:rFonts w:ascii="Times New Roman" w:hAnsi="Times New Roman"/>
          <w:sz w:val="22"/>
          <w:lang w:eastAsia="pl-PL"/>
        </w:rPr>
        <w:t xml:space="preserve">Zamawiający zapłaci Wykonawcy karę umowną za odstąpienie od umowy z przyczyn zawinionych przez Zamawiającego - w wysokości </w:t>
      </w:r>
      <w:r w:rsidR="005A2BF4">
        <w:rPr>
          <w:rFonts w:ascii="Times New Roman" w:hAnsi="Times New Roman"/>
          <w:sz w:val="22"/>
          <w:lang w:eastAsia="pl-PL"/>
        </w:rPr>
        <w:t>10</w:t>
      </w:r>
      <w:r w:rsidRPr="00396AC6">
        <w:rPr>
          <w:rFonts w:ascii="Times New Roman" w:hAnsi="Times New Roman"/>
          <w:sz w:val="22"/>
          <w:lang w:eastAsia="pl-PL"/>
        </w:rPr>
        <w:t xml:space="preserve">% wartości usługi z poprzednich 6 miesięcy, a jeżeli okres będzie krótszy  - w wysokości </w:t>
      </w:r>
      <w:r w:rsidR="005A2BF4">
        <w:rPr>
          <w:rFonts w:ascii="Times New Roman" w:hAnsi="Times New Roman"/>
          <w:sz w:val="22"/>
          <w:lang w:eastAsia="pl-PL"/>
        </w:rPr>
        <w:t>10</w:t>
      </w:r>
      <w:r w:rsidRPr="00396AC6">
        <w:rPr>
          <w:rFonts w:ascii="Times New Roman" w:hAnsi="Times New Roman"/>
          <w:sz w:val="22"/>
          <w:lang w:eastAsia="pl-PL"/>
        </w:rPr>
        <w:t>% wartości usługi z tego okresu, z zastrzeżeniem ust. 3 niniejszego paragrafu.</w:t>
      </w:r>
    </w:p>
    <w:p w14:paraId="7D35E598" w14:textId="77777777" w:rsidR="00104A40" w:rsidRPr="00396AC6" w:rsidRDefault="00104A40" w:rsidP="00104A40">
      <w:pPr>
        <w:numPr>
          <w:ilvl w:val="0"/>
          <w:numId w:val="3"/>
        </w:numPr>
        <w:suppressAutoHyphens w:val="0"/>
        <w:autoSpaceDN w:val="0"/>
        <w:jc w:val="both"/>
        <w:rPr>
          <w:rFonts w:ascii="Times New Roman" w:hAnsi="Times New Roman"/>
          <w:sz w:val="22"/>
          <w:lang w:eastAsia="pl-PL"/>
        </w:rPr>
      </w:pPr>
      <w:r w:rsidRPr="00396AC6">
        <w:rPr>
          <w:rFonts w:ascii="Times New Roman" w:hAnsi="Times New Roman"/>
          <w:sz w:val="22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wypadku Wykonawca może żądać jedynie wynagrodzenia należnego mu z tytułu wykonania części umowy.</w:t>
      </w:r>
    </w:p>
    <w:p w14:paraId="17B5EF95" w14:textId="77777777" w:rsidR="00104A40" w:rsidRPr="00396AC6" w:rsidRDefault="00104A40" w:rsidP="00104A40">
      <w:pPr>
        <w:numPr>
          <w:ilvl w:val="0"/>
          <w:numId w:val="3"/>
        </w:numPr>
        <w:suppressAutoHyphens w:val="0"/>
        <w:autoSpaceDN w:val="0"/>
        <w:jc w:val="both"/>
        <w:rPr>
          <w:rFonts w:ascii="Times New Roman" w:hAnsi="Times New Roman"/>
          <w:sz w:val="22"/>
          <w:lang w:eastAsia="pl-PL"/>
        </w:rPr>
      </w:pPr>
      <w:r w:rsidRPr="00396AC6">
        <w:rPr>
          <w:rFonts w:ascii="Times New Roman" w:hAnsi="Times New Roman"/>
          <w:sz w:val="22"/>
          <w:lang w:eastAsia="pl-PL"/>
        </w:rPr>
        <w:t>Strony z zastrzeżeniem ust. 3 mogą dochodzić odszkodowania przewyższającego wysokość kar umownych na zasadach ogólnych.</w:t>
      </w:r>
    </w:p>
    <w:p w14:paraId="39B4E83E" w14:textId="77777777" w:rsidR="00104A40" w:rsidRPr="00396AC6" w:rsidRDefault="00104A40" w:rsidP="00104A40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396AC6">
        <w:rPr>
          <w:rFonts w:ascii="Times New Roman" w:hAnsi="Times New Roman"/>
          <w:sz w:val="22"/>
          <w:szCs w:val="22"/>
          <w:lang w:eastAsia="pl-PL"/>
        </w:rPr>
        <w:t>W razie naliczenia kar umownych Zamawiający może potrącić je z wystawionych faktur.</w:t>
      </w:r>
    </w:p>
    <w:p w14:paraId="6C3E6671" w14:textId="77777777" w:rsidR="00104A40" w:rsidRPr="00396AC6" w:rsidRDefault="00104A40" w:rsidP="00104A40">
      <w:pPr>
        <w:suppressAutoHyphens w:val="0"/>
        <w:jc w:val="both"/>
        <w:rPr>
          <w:rFonts w:ascii="Times New Roman" w:hAnsi="Times New Roman"/>
          <w:sz w:val="22"/>
          <w:lang w:eastAsia="pl-PL"/>
        </w:rPr>
      </w:pPr>
    </w:p>
    <w:p w14:paraId="30ECE7AD" w14:textId="77777777" w:rsidR="00104A40" w:rsidRPr="00396AC6" w:rsidRDefault="00104A40" w:rsidP="00104A40">
      <w:pPr>
        <w:suppressAutoHyphens w:val="0"/>
        <w:jc w:val="center"/>
        <w:rPr>
          <w:rFonts w:ascii="Times New Roman" w:hAnsi="Times New Roman"/>
          <w:b/>
          <w:sz w:val="22"/>
          <w:lang w:eastAsia="pl-PL"/>
        </w:rPr>
      </w:pPr>
      <w:r w:rsidRPr="00396AC6">
        <w:rPr>
          <w:rFonts w:ascii="Times New Roman" w:hAnsi="Times New Roman"/>
          <w:b/>
          <w:sz w:val="22"/>
          <w:lang w:eastAsia="pl-PL"/>
        </w:rPr>
        <w:t>§ 9</w:t>
      </w:r>
    </w:p>
    <w:p w14:paraId="0B809D9C" w14:textId="77777777" w:rsidR="00104A40" w:rsidRPr="00396AC6" w:rsidRDefault="00104A40" w:rsidP="00104A40">
      <w:pPr>
        <w:suppressAutoHyphens w:val="0"/>
        <w:ind w:left="360" w:hanging="360"/>
        <w:jc w:val="both"/>
        <w:rPr>
          <w:rFonts w:ascii="Times New Roman" w:hAnsi="Times New Roman"/>
          <w:color w:val="000000"/>
          <w:sz w:val="22"/>
          <w:lang w:eastAsia="pl-PL"/>
        </w:rPr>
      </w:pPr>
      <w:r w:rsidRPr="00396AC6">
        <w:rPr>
          <w:rFonts w:ascii="Times New Roman" w:hAnsi="Times New Roman"/>
          <w:color w:val="000000"/>
          <w:sz w:val="22"/>
          <w:lang w:eastAsia="pl-PL"/>
        </w:rPr>
        <w:t xml:space="preserve">1.  </w:t>
      </w:r>
      <w:r w:rsidRPr="00396AC6">
        <w:rPr>
          <w:rFonts w:ascii="Times New Roman" w:hAnsi="Times New Roman"/>
          <w:color w:val="000000"/>
          <w:sz w:val="22"/>
          <w:lang w:eastAsia="pl-PL"/>
        </w:rPr>
        <w:tab/>
        <w:t>Zamawiający zobowiązuje się zapłacić Wykonawcy za wykonanie każdej usługi, kwotę brutto wynikającą z wystawionej po zrealizowaniu usługi faktury zgodnie z § 6 niniejszej umowy.</w:t>
      </w:r>
    </w:p>
    <w:p w14:paraId="602B2144" w14:textId="0FDAFC6E" w:rsidR="00104A40" w:rsidRPr="00396AC6" w:rsidRDefault="00104A40" w:rsidP="00104A40">
      <w:pPr>
        <w:suppressAutoHyphens w:val="0"/>
        <w:ind w:left="360" w:hanging="360"/>
        <w:jc w:val="both"/>
        <w:rPr>
          <w:rFonts w:ascii="Times New Roman" w:hAnsi="Times New Roman"/>
          <w:sz w:val="22"/>
          <w:lang w:eastAsia="pl-PL"/>
        </w:rPr>
      </w:pPr>
      <w:r w:rsidRPr="00396AC6">
        <w:rPr>
          <w:rFonts w:ascii="Times New Roman" w:hAnsi="Times New Roman"/>
          <w:sz w:val="22"/>
          <w:lang w:eastAsia="pl-PL"/>
        </w:rPr>
        <w:t xml:space="preserve">2.  </w:t>
      </w:r>
      <w:r w:rsidRPr="00396AC6">
        <w:rPr>
          <w:rFonts w:ascii="Times New Roman" w:hAnsi="Times New Roman"/>
          <w:sz w:val="22"/>
          <w:lang w:eastAsia="pl-PL"/>
        </w:rPr>
        <w:tab/>
        <w:t xml:space="preserve">Płatność za wykonanie każdej usługi w trakcie trwania umowy nastąpi przelewem w terminie 30 dni, licząc od dnia otrzymania faktury VAT po zrealizowaniu i odebraniu usługi, na </w:t>
      </w:r>
      <w:r w:rsidR="005717A0">
        <w:rPr>
          <w:rFonts w:ascii="Times New Roman" w:hAnsi="Times New Roman"/>
          <w:sz w:val="22"/>
          <w:lang w:eastAsia="pl-PL"/>
        </w:rPr>
        <w:t xml:space="preserve">wskazany </w:t>
      </w:r>
      <w:r w:rsidRPr="00396AC6">
        <w:rPr>
          <w:rFonts w:ascii="Times New Roman" w:hAnsi="Times New Roman"/>
          <w:sz w:val="22"/>
          <w:lang w:eastAsia="pl-PL"/>
        </w:rPr>
        <w:t xml:space="preserve">rachunek bankowy Wykonawcy </w:t>
      </w:r>
      <w:r w:rsidR="005717A0">
        <w:rPr>
          <w:rFonts w:ascii="Times New Roman" w:hAnsi="Times New Roman"/>
          <w:sz w:val="22"/>
          <w:lang w:eastAsia="pl-PL"/>
        </w:rPr>
        <w:t>…………………………………………………………………………………...</w:t>
      </w:r>
    </w:p>
    <w:p w14:paraId="71A8255C" w14:textId="77777777" w:rsidR="00104A40" w:rsidRPr="00396AC6" w:rsidRDefault="00104A40" w:rsidP="00104A40">
      <w:pPr>
        <w:suppressAutoHyphens w:val="0"/>
        <w:jc w:val="center"/>
        <w:rPr>
          <w:rFonts w:ascii="Times New Roman" w:hAnsi="Times New Roman"/>
          <w:b/>
          <w:sz w:val="22"/>
          <w:lang w:eastAsia="pl-PL"/>
        </w:rPr>
      </w:pPr>
    </w:p>
    <w:p w14:paraId="6981B87E" w14:textId="23F3E62D" w:rsidR="00104A40" w:rsidRPr="00F62BC9" w:rsidRDefault="00F62BC9" w:rsidP="00F62BC9">
      <w:pPr>
        <w:suppressAutoHyphens w:val="0"/>
        <w:rPr>
          <w:rFonts w:ascii="Times New Roman" w:hAnsi="Times New Roman"/>
          <w:b/>
          <w:sz w:val="22"/>
          <w:lang w:eastAsia="pl-PL"/>
        </w:rPr>
      </w:pPr>
      <w:r>
        <w:rPr>
          <w:rFonts w:ascii="Times New Roman" w:hAnsi="Times New Roman"/>
          <w:b/>
          <w:sz w:val="22"/>
          <w:lang w:eastAsia="pl-PL"/>
        </w:rPr>
        <w:t xml:space="preserve">                                                                                </w:t>
      </w:r>
      <w:r w:rsidR="00104A40" w:rsidRPr="00396AC6">
        <w:rPr>
          <w:rFonts w:ascii="Times New Roman" w:hAnsi="Times New Roman"/>
          <w:b/>
          <w:sz w:val="22"/>
          <w:lang w:eastAsia="pl-PL"/>
        </w:rPr>
        <w:t>§ 10</w:t>
      </w:r>
      <w:r w:rsidR="00104A40" w:rsidRPr="00396AC6">
        <w:rPr>
          <w:rFonts w:ascii="Times New Roman" w:hAnsi="Times New Roman"/>
        </w:rPr>
        <w:br/>
        <w:t>1.  Wykonawca</w:t>
      </w:r>
      <w:r w:rsidR="00104A40" w:rsidRPr="00396AC6">
        <w:rPr>
          <w:rFonts w:ascii="Times New Roman" w:eastAsia="WenQuanYi Micro Hei" w:hAnsi="Times New Roman"/>
          <w:b/>
          <w:lang w:bidi="en-US"/>
        </w:rPr>
        <w:t xml:space="preserve"> </w:t>
      </w:r>
      <w:r w:rsidR="00104A40" w:rsidRPr="00396AC6">
        <w:rPr>
          <w:rFonts w:ascii="Times New Roman" w:eastAsia="WenQuanYi Micro Hei" w:hAnsi="Times New Roman"/>
          <w:lang w:bidi="en-US"/>
        </w:rPr>
        <w:t xml:space="preserve"> </w:t>
      </w:r>
      <w:r w:rsidR="00104A40" w:rsidRPr="00396AC6">
        <w:rPr>
          <w:rFonts w:ascii="Times New Roman" w:hAnsi="Times New Roman"/>
        </w:rPr>
        <w:t>niniejszym oświadcza, iż:</w:t>
      </w:r>
    </w:p>
    <w:p w14:paraId="308FAA04" w14:textId="77777777" w:rsidR="00104A40" w:rsidRPr="00396AC6" w:rsidRDefault="00104A40" w:rsidP="00104A40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</w:rPr>
      </w:pPr>
      <w:r w:rsidRPr="00396AC6">
        <w:rPr>
          <w:rFonts w:ascii="Times New Roman" w:hAnsi="Times New Roman"/>
        </w:rPr>
        <w:t xml:space="preserve">na dzień zawarcia przedmiotowej umowy </w:t>
      </w:r>
      <w:r w:rsidRPr="007D4C96">
        <w:rPr>
          <w:rFonts w:ascii="Times New Roman" w:hAnsi="Times New Roman"/>
        </w:rPr>
        <w:t>nie jest</w:t>
      </w:r>
      <w:r w:rsidRPr="00396AC6">
        <w:rPr>
          <w:rFonts w:ascii="Times New Roman" w:hAnsi="Times New Roman"/>
        </w:rPr>
        <w:t>/jest zarejestrowany</w:t>
      </w:r>
      <w:r w:rsidRPr="00396AC6">
        <w:rPr>
          <w:rStyle w:val="Odwoanieprzypisudolnego"/>
        </w:rPr>
        <w:footnoteReference w:id="1"/>
      </w:r>
      <w:r w:rsidRPr="00396AC6">
        <w:rPr>
          <w:rFonts w:ascii="Times New Roman" w:hAnsi="Times New Roman"/>
        </w:rPr>
        <w:t xml:space="preserve"> na potrzeby podatku od towarów i usług jako „podatnik VAT czynny”</w:t>
      </w:r>
    </w:p>
    <w:p w14:paraId="127A390B" w14:textId="77777777" w:rsidR="00104A40" w:rsidRPr="00396AC6" w:rsidRDefault="00104A40" w:rsidP="00104A40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</w:rPr>
      </w:pPr>
      <w:r w:rsidRPr="00396AC6">
        <w:rPr>
          <w:rFonts w:ascii="Times New Roman" w:hAnsi="Times New Roman"/>
        </w:rPr>
        <w:t xml:space="preserve">wskazany w umowie rachunek bankowy </w:t>
      </w:r>
      <w:r w:rsidRPr="00396AC6">
        <w:rPr>
          <w:rFonts w:ascii="Times New Roman" w:hAnsi="Times New Roman"/>
          <w:b/>
        </w:rPr>
        <w:t xml:space="preserve">  </w:t>
      </w:r>
      <w:r w:rsidRPr="00396AC6">
        <w:rPr>
          <w:rFonts w:ascii="Times New Roman" w:hAnsi="Times New Roman"/>
        </w:rPr>
        <w:t>jest zgłoszony w organie podatkowym oraz uwidoczniony w "Wykazie podmiotów zarejestrowanych jako podatnicy VAT, zarejestrowanych oraz wykreślonych i przywróconych do rejestru VAT", a prowadzonym przez Szefa Krajowej Administracji Skarbowej, o którym mowa w art. 96b, ust. 1 ustawy o podatku od towarów i usług,</w:t>
      </w:r>
    </w:p>
    <w:p w14:paraId="75EB0973" w14:textId="77777777" w:rsidR="00104A40" w:rsidRPr="00396AC6" w:rsidRDefault="00104A40" w:rsidP="00104A40">
      <w:pPr>
        <w:pStyle w:val="Bezodstpw"/>
        <w:jc w:val="both"/>
        <w:rPr>
          <w:rFonts w:ascii="Times New Roman" w:hAnsi="Times New Roman"/>
        </w:rPr>
      </w:pPr>
      <w:r w:rsidRPr="00396AC6">
        <w:rPr>
          <w:rFonts w:ascii="Times New Roman" w:hAnsi="Times New Roman"/>
        </w:rPr>
        <w:lastRenderedPageBreak/>
        <w:t xml:space="preserve">2. W przypadku zmiany statusu z dotychczasowego na inny Wykonawca, zobowiązuje się do    </w:t>
      </w:r>
    </w:p>
    <w:p w14:paraId="41EB8847" w14:textId="14C68656" w:rsidR="00104A40" w:rsidRPr="00396AC6" w:rsidRDefault="00104A40" w:rsidP="00104A40">
      <w:pPr>
        <w:pStyle w:val="Bezodstpw"/>
        <w:jc w:val="both"/>
        <w:rPr>
          <w:rFonts w:ascii="Times New Roman" w:hAnsi="Times New Roman"/>
        </w:rPr>
      </w:pPr>
      <w:r w:rsidRPr="00396AC6">
        <w:rPr>
          <w:rFonts w:ascii="Times New Roman" w:hAnsi="Times New Roman"/>
        </w:rPr>
        <w:t xml:space="preserve">    poinformowania o powyższym na piśmie Zamawiającego, w terminie 7 dni od dnia dokonania  zmiany. </w:t>
      </w:r>
    </w:p>
    <w:p w14:paraId="03D7EE41" w14:textId="77777777" w:rsidR="00104A40" w:rsidRPr="00396AC6" w:rsidRDefault="00104A40" w:rsidP="00104A40">
      <w:pPr>
        <w:pStyle w:val="Bezodstpw"/>
        <w:jc w:val="both"/>
        <w:rPr>
          <w:rFonts w:ascii="Times New Roman" w:hAnsi="Times New Roman"/>
        </w:rPr>
      </w:pPr>
      <w:r w:rsidRPr="00396AC6">
        <w:rPr>
          <w:rFonts w:ascii="Times New Roman" w:hAnsi="Times New Roman"/>
        </w:rPr>
        <w:t xml:space="preserve">3. W przypadku zmiany wskazanego w umowie rachunku bankowego, Wykonawca jest obowiązany </w:t>
      </w:r>
    </w:p>
    <w:p w14:paraId="0DDBDAA8" w14:textId="77777777" w:rsidR="00104A40" w:rsidRPr="00396AC6" w:rsidRDefault="00104A40" w:rsidP="00104A40">
      <w:pPr>
        <w:pStyle w:val="Bezodstpw"/>
        <w:jc w:val="both"/>
        <w:rPr>
          <w:rFonts w:ascii="Times New Roman" w:hAnsi="Times New Roman"/>
        </w:rPr>
      </w:pPr>
      <w:r w:rsidRPr="00396AC6">
        <w:rPr>
          <w:rFonts w:ascii="Times New Roman" w:hAnsi="Times New Roman"/>
        </w:rPr>
        <w:t xml:space="preserve">    poinformować Zamawiającego  o powyższym, w terminie 7 dni od dnia dokonania zmiany na </w:t>
      </w:r>
    </w:p>
    <w:p w14:paraId="4660047F" w14:textId="77777777" w:rsidR="00104A40" w:rsidRPr="00396AC6" w:rsidRDefault="00104A40" w:rsidP="00104A40">
      <w:pPr>
        <w:pStyle w:val="Bezodstpw"/>
        <w:jc w:val="both"/>
        <w:rPr>
          <w:rFonts w:ascii="Times New Roman" w:hAnsi="Times New Roman"/>
        </w:rPr>
      </w:pPr>
      <w:r w:rsidRPr="00396AC6">
        <w:rPr>
          <w:rFonts w:ascii="Times New Roman" w:hAnsi="Times New Roman"/>
        </w:rPr>
        <w:t xml:space="preserve">    piśmie. Zmiana umowy w tym przedmiocie wymaga aneksu do umowy.</w:t>
      </w:r>
    </w:p>
    <w:p w14:paraId="6C994F14" w14:textId="77777777" w:rsidR="00104A40" w:rsidRPr="00396AC6" w:rsidRDefault="00104A40" w:rsidP="00104A40">
      <w:pPr>
        <w:pStyle w:val="Bezodstpw"/>
        <w:jc w:val="both"/>
        <w:rPr>
          <w:rFonts w:ascii="Times New Roman" w:hAnsi="Times New Roman"/>
        </w:rPr>
      </w:pPr>
      <w:r w:rsidRPr="00396AC6">
        <w:rPr>
          <w:rFonts w:ascii="Times New Roman" w:hAnsi="Times New Roman"/>
        </w:rPr>
        <w:t xml:space="preserve">4. Strony umowy zastrzegają, iż w przypadku zmiany rachunku bankowego przez Wykonawcę, do </w:t>
      </w:r>
    </w:p>
    <w:p w14:paraId="507BB564" w14:textId="77777777" w:rsidR="00104A40" w:rsidRPr="00396AC6" w:rsidRDefault="00104A40" w:rsidP="00104A40">
      <w:pPr>
        <w:pStyle w:val="Bezodstpw"/>
        <w:jc w:val="both"/>
        <w:rPr>
          <w:rFonts w:ascii="Times New Roman" w:hAnsi="Times New Roman"/>
        </w:rPr>
      </w:pPr>
      <w:r w:rsidRPr="00396AC6">
        <w:rPr>
          <w:rFonts w:ascii="Times New Roman" w:hAnsi="Times New Roman"/>
        </w:rPr>
        <w:t xml:space="preserve">    czasu uwidocznienia nowego rachunku bankowego w wykazie prowadzonym przez Szefa KAS,                  </w:t>
      </w:r>
    </w:p>
    <w:p w14:paraId="34EA925F" w14:textId="77777777" w:rsidR="00104A40" w:rsidRPr="00396AC6" w:rsidRDefault="00104A40" w:rsidP="00104A40">
      <w:pPr>
        <w:pStyle w:val="Bezodstpw"/>
        <w:jc w:val="both"/>
        <w:rPr>
          <w:rFonts w:ascii="Times New Roman" w:hAnsi="Times New Roman"/>
        </w:rPr>
      </w:pPr>
      <w:r w:rsidRPr="00396AC6">
        <w:rPr>
          <w:rFonts w:ascii="Times New Roman" w:hAnsi="Times New Roman"/>
        </w:rPr>
        <w:t xml:space="preserve">     o którym mowa w art. 96b, ust. 1 ustawy o podatku od towarów i usług, termin płatności określony              </w:t>
      </w:r>
    </w:p>
    <w:p w14:paraId="25FE2692" w14:textId="77777777" w:rsidR="00104A40" w:rsidRPr="00396AC6" w:rsidRDefault="00104A40" w:rsidP="00104A40">
      <w:pPr>
        <w:pStyle w:val="Bezodstpw"/>
        <w:jc w:val="both"/>
        <w:rPr>
          <w:rFonts w:ascii="Times New Roman" w:hAnsi="Times New Roman"/>
        </w:rPr>
      </w:pPr>
      <w:r w:rsidRPr="00396AC6">
        <w:rPr>
          <w:rFonts w:ascii="Times New Roman" w:hAnsi="Times New Roman"/>
        </w:rPr>
        <w:t xml:space="preserve">    w  umowie ulega przesunięciu do dnia uwidocznienia nowego rachunku bankowego i </w:t>
      </w:r>
    </w:p>
    <w:p w14:paraId="221A83A3" w14:textId="77777777" w:rsidR="00104A40" w:rsidRPr="00396AC6" w:rsidRDefault="00104A40" w:rsidP="00104A40">
      <w:pPr>
        <w:pStyle w:val="Bezodstpw"/>
        <w:jc w:val="both"/>
        <w:rPr>
          <w:rFonts w:ascii="Times New Roman" w:hAnsi="Times New Roman"/>
        </w:rPr>
      </w:pPr>
      <w:r w:rsidRPr="00396AC6">
        <w:rPr>
          <w:rFonts w:ascii="Times New Roman" w:hAnsi="Times New Roman"/>
        </w:rPr>
        <w:t xml:space="preserve">    zawiadomienia  o  powyższym Zamawiającego, bez możliwości naliczania odsetek za opóźnienie,    </w:t>
      </w:r>
    </w:p>
    <w:p w14:paraId="79B8916D" w14:textId="0458C899" w:rsidR="00104A40" w:rsidRDefault="00104A40" w:rsidP="00F62BC9">
      <w:pPr>
        <w:pStyle w:val="Bezodstpw"/>
        <w:jc w:val="both"/>
        <w:rPr>
          <w:rFonts w:ascii="Times New Roman" w:hAnsi="Times New Roman"/>
        </w:rPr>
      </w:pPr>
      <w:r w:rsidRPr="00396AC6">
        <w:rPr>
          <w:rFonts w:ascii="Times New Roman" w:hAnsi="Times New Roman"/>
        </w:rPr>
        <w:t xml:space="preserve">    czy też kierowania  innych roszczeń w stosunku do Zamawiającego.</w:t>
      </w:r>
    </w:p>
    <w:p w14:paraId="5D143AF8" w14:textId="77777777" w:rsidR="00676376" w:rsidRPr="00F62BC9" w:rsidRDefault="00676376" w:rsidP="00F62BC9">
      <w:pPr>
        <w:pStyle w:val="Bezodstpw"/>
        <w:jc w:val="both"/>
        <w:rPr>
          <w:rFonts w:ascii="Times New Roman" w:hAnsi="Times New Roman"/>
        </w:rPr>
      </w:pPr>
    </w:p>
    <w:p w14:paraId="38B007BF" w14:textId="77777777" w:rsidR="00104A40" w:rsidRPr="00396AC6" w:rsidRDefault="00104A40" w:rsidP="00104A40">
      <w:pPr>
        <w:suppressAutoHyphens w:val="0"/>
        <w:jc w:val="center"/>
        <w:rPr>
          <w:rFonts w:ascii="Times New Roman" w:hAnsi="Times New Roman"/>
          <w:b/>
          <w:sz w:val="22"/>
          <w:lang w:eastAsia="pl-PL"/>
        </w:rPr>
      </w:pPr>
      <w:r w:rsidRPr="00396AC6">
        <w:rPr>
          <w:rFonts w:ascii="Times New Roman" w:hAnsi="Times New Roman"/>
          <w:b/>
          <w:sz w:val="22"/>
          <w:lang w:eastAsia="pl-PL"/>
        </w:rPr>
        <w:t>§11</w:t>
      </w:r>
    </w:p>
    <w:p w14:paraId="5425FBAF" w14:textId="77777777" w:rsidR="00104A40" w:rsidRPr="00396AC6" w:rsidRDefault="00104A40" w:rsidP="00104A40">
      <w:pPr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2"/>
          <w:lang w:eastAsia="pl-PL"/>
        </w:rPr>
      </w:pPr>
      <w:r w:rsidRPr="00396AC6">
        <w:rPr>
          <w:rFonts w:ascii="Times New Roman" w:hAnsi="Times New Roman"/>
          <w:sz w:val="22"/>
          <w:lang w:eastAsia="pl-PL"/>
        </w:rPr>
        <w:t>Zmiany umowy wymagają formy pisemnej pod rygorem nieważności.</w:t>
      </w:r>
    </w:p>
    <w:p w14:paraId="5035457C" w14:textId="60E37B2E" w:rsidR="00104A40" w:rsidRPr="00396AC6" w:rsidRDefault="00104A40" w:rsidP="00104A40">
      <w:pPr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2"/>
          <w:lang w:eastAsia="pl-PL"/>
        </w:rPr>
      </w:pPr>
      <w:r w:rsidRPr="00396AC6">
        <w:rPr>
          <w:rFonts w:ascii="Times New Roman" w:hAnsi="Times New Roman"/>
          <w:sz w:val="22"/>
          <w:lang w:eastAsia="pl-PL"/>
        </w:rPr>
        <w:t xml:space="preserve">Zakazuje się zmian postanowień niniejszej umowy oraz wprowadzania nowych postanowień </w:t>
      </w:r>
      <w:r w:rsidR="00396AC6" w:rsidRPr="00396AC6">
        <w:rPr>
          <w:rFonts w:ascii="Times New Roman" w:hAnsi="Times New Roman"/>
          <w:sz w:val="22"/>
          <w:lang w:eastAsia="pl-PL"/>
        </w:rPr>
        <w:t xml:space="preserve">                           </w:t>
      </w:r>
      <w:r w:rsidRPr="00396AC6">
        <w:rPr>
          <w:rFonts w:ascii="Times New Roman" w:hAnsi="Times New Roman"/>
          <w:sz w:val="22"/>
          <w:lang w:eastAsia="pl-PL"/>
        </w:rPr>
        <w:t xml:space="preserve">do umowy niekorzystnych dla Zamawiającego, jeżeli przy ich uwzględnieniu należałoby zmienić treść oferty, na podstawie której dokonano wyboru Wykonawcy, chyba że konieczność wprowadzenia takich zmian wynika z okoliczności, których nie można było przewidzieć w chwili zawarcia umowy </w:t>
      </w:r>
      <w:r w:rsidR="00396AC6" w:rsidRPr="00396AC6">
        <w:rPr>
          <w:rFonts w:ascii="Times New Roman" w:hAnsi="Times New Roman"/>
          <w:sz w:val="22"/>
          <w:lang w:eastAsia="pl-PL"/>
        </w:rPr>
        <w:t xml:space="preserve">                         </w:t>
      </w:r>
      <w:r w:rsidRPr="00396AC6">
        <w:rPr>
          <w:rFonts w:ascii="Times New Roman" w:hAnsi="Times New Roman"/>
          <w:sz w:val="22"/>
          <w:lang w:eastAsia="pl-PL"/>
        </w:rPr>
        <w:t>lub zmiany są korzystne dla Zamawiającego.</w:t>
      </w:r>
    </w:p>
    <w:p w14:paraId="3CF76799" w14:textId="77777777" w:rsidR="00396AC6" w:rsidRPr="00396AC6" w:rsidRDefault="00396AC6" w:rsidP="00396AC6">
      <w:pPr>
        <w:suppressAutoHyphens w:val="0"/>
        <w:ind w:left="360"/>
        <w:jc w:val="both"/>
        <w:rPr>
          <w:rFonts w:ascii="Times New Roman" w:hAnsi="Times New Roman"/>
          <w:sz w:val="22"/>
          <w:lang w:eastAsia="pl-PL"/>
        </w:rPr>
      </w:pPr>
    </w:p>
    <w:p w14:paraId="1FD02A8A" w14:textId="051C9679" w:rsidR="00396AC6" w:rsidRPr="00396AC6" w:rsidRDefault="00396AC6" w:rsidP="00396AC6">
      <w:pPr>
        <w:pStyle w:val="Akapitzlist"/>
        <w:suppressAutoHyphens w:val="0"/>
        <w:ind w:left="360"/>
        <w:rPr>
          <w:rFonts w:ascii="Times New Roman" w:hAnsi="Times New Roman"/>
          <w:b/>
          <w:sz w:val="22"/>
          <w:szCs w:val="22"/>
          <w:lang w:eastAsia="pl-PL"/>
        </w:rPr>
      </w:pPr>
      <w:r w:rsidRPr="00396AC6">
        <w:rPr>
          <w:rFonts w:ascii="Times New Roman" w:hAnsi="Times New Roman"/>
          <w:b/>
          <w:sz w:val="22"/>
          <w:szCs w:val="22"/>
          <w:lang w:eastAsia="pl-PL"/>
        </w:rPr>
        <w:t xml:space="preserve">                                                                           § 12</w:t>
      </w:r>
    </w:p>
    <w:p w14:paraId="3315148C" w14:textId="77777777" w:rsidR="00396AC6" w:rsidRPr="00396AC6" w:rsidRDefault="00396AC6" w:rsidP="00396AC6">
      <w:pPr>
        <w:rPr>
          <w:rFonts w:ascii="Times New Roman" w:hAnsi="Times New Roman"/>
          <w:sz w:val="22"/>
          <w:szCs w:val="22"/>
        </w:rPr>
      </w:pPr>
      <w:r w:rsidRPr="00396AC6">
        <w:rPr>
          <w:rFonts w:ascii="Times New Roman" w:hAnsi="Times New Roman"/>
          <w:sz w:val="22"/>
          <w:szCs w:val="22"/>
        </w:rPr>
        <w:t>Wykonawca oświadcza, że nie jest podmiotem spełniającym przesłanki wykluczenia określone w art. 7 ust. 1 ustawy z dnia 13 kwietnia 2022 r. o szczególnych rozwiązaniach w zakresie przeciwdziałania wspieraniu agresji n Ukrainę oraz służących ochronie bezpieczeństwa narodowego.</w:t>
      </w:r>
    </w:p>
    <w:p w14:paraId="0F9FA637" w14:textId="77777777" w:rsidR="00396AC6" w:rsidRPr="00396AC6" w:rsidRDefault="00396AC6" w:rsidP="00396AC6">
      <w:pPr>
        <w:rPr>
          <w:rFonts w:ascii="Times New Roman" w:hAnsi="Times New Roman"/>
          <w:sz w:val="22"/>
          <w:szCs w:val="22"/>
        </w:rPr>
      </w:pPr>
    </w:p>
    <w:p w14:paraId="7AB85183" w14:textId="6ABD43F9" w:rsidR="00396AC6" w:rsidRPr="00396AC6" w:rsidRDefault="00396AC6" w:rsidP="00396AC6">
      <w:pPr>
        <w:suppressAutoHyphens w:val="0"/>
        <w:jc w:val="center"/>
        <w:rPr>
          <w:rFonts w:ascii="Times New Roman" w:hAnsi="Times New Roman"/>
          <w:b/>
          <w:sz w:val="22"/>
          <w:szCs w:val="22"/>
          <w:lang w:eastAsia="pl-PL"/>
        </w:rPr>
      </w:pPr>
      <w:r w:rsidRPr="00396AC6">
        <w:rPr>
          <w:rFonts w:ascii="Times New Roman" w:hAnsi="Times New Roman"/>
          <w:b/>
          <w:sz w:val="22"/>
          <w:szCs w:val="22"/>
          <w:lang w:eastAsia="pl-PL"/>
        </w:rPr>
        <w:t>§ 13</w:t>
      </w:r>
    </w:p>
    <w:p w14:paraId="0C1BFE03" w14:textId="1A92F23D" w:rsidR="00396AC6" w:rsidRPr="00396AC6" w:rsidRDefault="00396AC6" w:rsidP="00396AC6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396AC6">
        <w:rPr>
          <w:rStyle w:val="contentpasted0"/>
          <w:rFonts w:ascii="Times New Roman" w:hAnsi="Times New Roman"/>
          <w:color w:val="000000" w:themeColor="text1"/>
          <w:sz w:val="22"/>
          <w:szCs w:val="22"/>
        </w:rPr>
        <w:t>Realizując niniejszą umowę Zleceniobiorca zobowiązany jest do zapewnienia dostępności architektonicznej, cyfrowej oraz informacyjno-komunikacyjnej, osobom ze szczególnymi potrzebami,                  co najmniej w zakresie określonym przez minimalne wymagania, o których mowa w art. 6 ustawy z dnia 19 lipca 2019 roku o zapewnieniu dostępności osobom ze szczególnymi potrzebami, w zakresie w jakim jest to możliwe i zasadne z uwagi na przedmiot umowy</w:t>
      </w:r>
      <w:r w:rsidRPr="00396AC6">
        <w:rPr>
          <w:rStyle w:val="contentpasted0"/>
          <w:rFonts w:ascii="Times New Roman" w:hAnsi="Times New Roman"/>
          <w:color w:val="000000" w:themeColor="text1"/>
        </w:rPr>
        <w:t>. </w:t>
      </w:r>
    </w:p>
    <w:p w14:paraId="26B788E1" w14:textId="77777777" w:rsidR="00104A40" w:rsidRPr="00396AC6" w:rsidRDefault="00104A40" w:rsidP="00396AC6">
      <w:pPr>
        <w:suppressAutoHyphens w:val="0"/>
        <w:rPr>
          <w:rFonts w:ascii="Times New Roman" w:hAnsi="Times New Roman"/>
          <w:b/>
          <w:sz w:val="22"/>
          <w:lang w:eastAsia="pl-PL"/>
        </w:rPr>
      </w:pPr>
    </w:p>
    <w:p w14:paraId="6A0AE99E" w14:textId="2DBEED37" w:rsidR="00104A40" w:rsidRPr="00396AC6" w:rsidRDefault="00104A40" w:rsidP="00104A40">
      <w:pPr>
        <w:suppressAutoHyphens w:val="0"/>
        <w:jc w:val="center"/>
        <w:rPr>
          <w:rFonts w:ascii="Times New Roman" w:hAnsi="Times New Roman"/>
          <w:b/>
          <w:sz w:val="22"/>
          <w:lang w:eastAsia="pl-PL"/>
        </w:rPr>
      </w:pPr>
      <w:r w:rsidRPr="00396AC6">
        <w:rPr>
          <w:rFonts w:ascii="Times New Roman" w:hAnsi="Times New Roman"/>
          <w:b/>
          <w:sz w:val="22"/>
          <w:lang w:eastAsia="pl-PL"/>
        </w:rPr>
        <w:t>§ 1</w:t>
      </w:r>
      <w:r w:rsidR="00396AC6" w:rsidRPr="00396AC6">
        <w:rPr>
          <w:rFonts w:ascii="Times New Roman" w:hAnsi="Times New Roman"/>
          <w:b/>
          <w:sz w:val="22"/>
          <w:lang w:eastAsia="pl-PL"/>
        </w:rPr>
        <w:t>4</w:t>
      </w:r>
    </w:p>
    <w:p w14:paraId="3FB12FFC" w14:textId="77777777" w:rsidR="00104A40" w:rsidRPr="00396AC6" w:rsidRDefault="00104A40" w:rsidP="00104A40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396AC6">
        <w:rPr>
          <w:rFonts w:ascii="Times New Roman" w:hAnsi="Times New Roman"/>
          <w:sz w:val="22"/>
          <w:szCs w:val="22"/>
        </w:rPr>
        <w:t xml:space="preserve">Wykonawca nie ma prawa do przelania, bez zgody Zamawiającego, wierzytelności wynikających </w:t>
      </w:r>
      <w:r w:rsidRPr="00396AC6">
        <w:rPr>
          <w:rFonts w:ascii="Times New Roman" w:hAnsi="Times New Roman"/>
          <w:sz w:val="22"/>
          <w:szCs w:val="22"/>
        </w:rPr>
        <w:br/>
        <w:t xml:space="preserve">z niniejszej umowy na rzecz osób trzecich. </w:t>
      </w:r>
    </w:p>
    <w:p w14:paraId="0B8AAB5F" w14:textId="77777777" w:rsidR="00104A40" w:rsidRPr="00396AC6" w:rsidRDefault="00104A40" w:rsidP="00104A40">
      <w:pPr>
        <w:suppressAutoHyphens w:val="0"/>
        <w:jc w:val="center"/>
        <w:rPr>
          <w:rFonts w:ascii="Times New Roman" w:hAnsi="Times New Roman"/>
          <w:b/>
          <w:sz w:val="22"/>
          <w:lang w:eastAsia="pl-PL"/>
        </w:rPr>
      </w:pPr>
    </w:p>
    <w:p w14:paraId="61DD004D" w14:textId="4329DC1A" w:rsidR="00104A40" w:rsidRPr="00396AC6" w:rsidRDefault="00104A40" w:rsidP="00104A40">
      <w:pPr>
        <w:suppressAutoHyphens w:val="0"/>
        <w:jc w:val="center"/>
        <w:rPr>
          <w:rFonts w:ascii="Times New Roman" w:hAnsi="Times New Roman"/>
          <w:b/>
          <w:sz w:val="22"/>
          <w:lang w:eastAsia="pl-PL"/>
        </w:rPr>
      </w:pPr>
      <w:r w:rsidRPr="00396AC6">
        <w:rPr>
          <w:rFonts w:ascii="Times New Roman" w:hAnsi="Times New Roman"/>
          <w:b/>
          <w:sz w:val="22"/>
          <w:lang w:eastAsia="pl-PL"/>
        </w:rPr>
        <w:t>§ 1</w:t>
      </w:r>
      <w:r w:rsidR="00396AC6" w:rsidRPr="00396AC6">
        <w:rPr>
          <w:rFonts w:ascii="Times New Roman" w:hAnsi="Times New Roman"/>
          <w:b/>
          <w:sz w:val="22"/>
          <w:lang w:eastAsia="pl-PL"/>
        </w:rPr>
        <w:t>5</w:t>
      </w:r>
    </w:p>
    <w:p w14:paraId="76616AED" w14:textId="20B0C9A1" w:rsidR="00104A40" w:rsidRPr="00396AC6" w:rsidRDefault="00104A40" w:rsidP="00104A40">
      <w:pPr>
        <w:suppressAutoHyphens w:val="0"/>
        <w:jc w:val="both"/>
        <w:rPr>
          <w:rFonts w:ascii="Times New Roman" w:hAnsi="Times New Roman"/>
          <w:sz w:val="22"/>
          <w:lang w:eastAsia="pl-PL"/>
        </w:rPr>
      </w:pPr>
      <w:r w:rsidRPr="00396AC6">
        <w:rPr>
          <w:rFonts w:ascii="Times New Roman" w:hAnsi="Times New Roman"/>
          <w:sz w:val="22"/>
          <w:lang w:eastAsia="pl-PL"/>
        </w:rPr>
        <w:t xml:space="preserve">W sprawach nie uregulowanych w niniejszej umowie mają zastosowanie przepisy Kodeksu Cywilnego </w:t>
      </w:r>
      <w:r w:rsidR="00396AC6" w:rsidRPr="00396AC6">
        <w:rPr>
          <w:rFonts w:ascii="Times New Roman" w:hAnsi="Times New Roman"/>
          <w:sz w:val="22"/>
          <w:lang w:eastAsia="pl-PL"/>
        </w:rPr>
        <w:t xml:space="preserve">                   </w:t>
      </w:r>
      <w:r w:rsidRPr="00396AC6">
        <w:rPr>
          <w:rFonts w:ascii="Times New Roman" w:hAnsi="Times New Roman"/>
          <w:sz w:val="22"/>
          <w:lang w:eastAsia="pl-PL"/>
        </w:rPr>
        <w:t>i ustawy Prawo zamówień publicznych.</w:t>
      </w:r>
    </w:p>
    <w:p w14:paraId="125007F4" w14:textId="77777777" w:rsidR="00104A40" w:rsidRPr="00396AC6" w:rsidRDefault="00104A40" w:rsidP="00104A40">
      <w:pPr>
        <w:suppressAutoHyphens w:val="0"/>
        <w:jc w:val="center"/>
        <w:rPr>
          <w:rFonts w:ascii="Times New Roman" w:hAnsi="Times New Roman"/>
          <w:b/>
          <w:sz w:val="22"/>
          <w:lang w:eastAsia="pl-PL"/>
        </w:rPr>
      </w:pPr>
    </w:p>
    <w:p w14:paraId="234DC6E0" w14:textId="35D08A2C" w:rsidR="00104A40" w:rsidRPr="00396AC6" w:rsidRDefault="00104A40" w:rsidP="00104A40">
      <w:pPr>
        <w:suppressAutoHyphens w:val="0"/>
        <w:jc w:val="center"/>
        <w:rPr>
          <w:rFonts w:ascii="Times New Roman" w:hAnsi="Times New Roman"/>
          <w:b/>
          <w:sz w:val="22"/>
          <w:lang w:eastAsia="pl-PL"/>
        </w:rPr>
      </w:pPr>
      <w:r w:rsidRPr="00396AC6">
        <w:rPr>
          <w:rFonts w:ascii="Times New Roman" w:hAnsi="Times New Roman"/>
          <w:b/>
          <w:sz w:val="22"/>
          <w:lang w:eastAsia="pl-PL"/>
        </w:rPr>
        <w:t xml:space="preserve">§ </w:t>
      </w:r>
      <w:r w:rsidRPr="00396AC6">
        <w:rPr>
          <w:rFonts w:ascii="Times New Roman" w:hAnsi="Times New Roman"/>
          <w:b/>
          <w:color w:val="000000"/>
          <w:sz w:val="22"/>
          <w:lang w:eastAsia="pl-PL"/>
        </w:rPr>
        <w:t>1</w:t>
      </w:r>
      <w:r w:rsidR="00396AC6" w:rsidRPr="00396AC6">
        <w:rPr>
          <w:rFonts w:ascii="Times New Roman" w:hAnsi="Times New Roman"/>
          <w:b/>
          <w:color w:val="000000"/>
          <w:sz w:val="22"/>
          <w:lang w:eastAsia="pl-PL"/>
        </w:rPr>
        <w:t>6</w:t>
      </w:r>
    </w:p>
    <w:p w14:paraId="79D351CB" w14:textId="77777777" w:rsidR="00104A40" w:rsidRPr="00396AC6" w:rsidRDefault="00104A40" w:rsidP="00104A40">
      <w:pPr>
        <w:suppressAutoHyphens w:val="0"/>
        <w:jc w:val="both"/>
        <w:rPr>
          <w:rFonts w:ascii="Times New Roman" w:hAnsi="Times New Roman"/>
          <w:sz w:val="22"/>
          <w:lang w:eastAsia="pl-PL"/>
        </w:rPr>
      </w:pPr>
      <w:r w:rsidRPr="00396AC6">
        <w:rPr>
          <w:rFonts w:ascii="Times New Roman" w:hAnsi="Times New Roman"/>
          <w:sz w:val="22"/>
          <w:lang w:eastAsia="pl-PL"/>
        </w:rPr>
        <w:t>Spory wynikłe na tle realizacji niniejszej umowy będzie rozstrzygał właściwy sąd w Białymstoku.</w:t>
      </w:r>
    </w:p>
    <w:p w14:paraId="037140F6" w14:textId="77777777" w:rsidR="00104A40" w:rsidRPr="00396AC6" w:rsidRDefault="00104A40" w:rsidP="00676376">
      <w:pPr>
        <w:suppressAutoHyphens w:val="0"/>
        <w:rPr>
          <w:rFonts w:ascii="Times New Roman" w:hAnsi="Times New Roman"/>
          <w:b/>
          <w:sz w:val="22"/>
          <w:lang w:eastAsia="pl-PL"/>
        </w:rPr>
      </w:pPr>
    </w:p>
    <w:p w14:paraId="2AD5CD79" w14:textId="7FDD601D" w:rsidR="00104A40" w:rsidRPr="00396AC6" w:rsidRDefault="00104A40" w:rsidP="00104A40">
      <w:pPr>
        <w:suppressAutoHyphens w:val="0"/>
        <w:jc w:val="center"/>
        <w:rPr>
          <w:rFonts w:ascii="Times New Roman" w:hAnsi="Times New Roman"/>
          <w:b/>
          <w:sz w:val="22"/>
          <w:lang w:eastAsia="pl-PL"/>
        </w:rPr>
      </w:pPr>
      <w:r w:rsidRPr="00396AC6">
        <w:rPr>
          <w:rFonts w:ascii="Times New Roman" w:hAnsi="Times New Roman"/>
          <w:b/>
          <w:sz w:val="22"/>
          <w:lang w:eastAsia="pl-PL"/>
        </w:rPr>
        <w:t>§ 1</w:t>
      </w:r>
      <w:r w:rsidR="00396AC6" w:rsidRPr="00396AC6">
        <w:rPr>
          <w:rFonts w:ascii="Times New Roman" w:hAnsi="Times New Roman"/>
          <w:b/>
          <w:sz w:val="22"/>
          <w:lang w:eastAsia="pl-PL"/>
        </w:rPr>
        <w:t>7</w:t>
      </w:r>
    </w:p>
    <w:p w14:paraId="673865F5" w14:textId="0DBEDC9F" w:rsidR="00104A40" w:rsidRPr="00396AC6" w:rsidRDefault="00104A40" w:rsidP="00104A40">
      <w:pPr>
        <w:suppressAutoHyphens w:val="0"/>
        <w:jc w:val="both"/>
        <w:rPr>
          <w:rFonts w:ascii="Times New Roman" w:hAnsi="Times New Roman"/>
          <w:sz w:val="22"/>
          <w:lang w:eastAsia="pl-PL"/>
        </w:rPr>
      </w:pPr>
      <w:r w:rsidRPr="00396AC6">
        <w:rPr>
          <w:rFonts w:ascii="Times New Roman" w:hAnsi="Times New Roman"/>
          <w:sz w:val="22"/>
          <w:lang w:eastAsia="pl-PL"/>
        </w:rPr>
        <w:t xml:space="preserve">Umowę sporządzono w </w:t>
      </w:r>
      <w:r w:rsidR="00396AC6" w:rsidRPr="00396AC6">
        <w:rPr>
          <w:rFonts w:ascii="Times New Roman" w:hAnsi="Times New Roman"/>
          <w:sz w:val="22"/>
          <w:lang w:eastAsia="pl-PL"/>
        </w:rPr>
        <w:t xml:space="preserve">dwóch </w:t>
      </w:r>
      <w:r w:rsidRPr="00396AC6">
        <w:rPr>
          <w:rFonts w:ascii="Times New Roman" w:hAnsi="Times New Roman"/>
          <w:sz w:val="22"/>
          <w:lang w:eastAsia="pl-PL"/>
        </w:rPr>
        <w:t xml:space="preserve"> jednobrzmiących egzemplarzach,  </w:t>
      </w:r>
      <w:r w:rsidR="00396AC6" w:rsidRPr="00396AC6">
        <w:rPr>
          <w:rFonts w:ascii="Times New Roman" w:hAnsi="Times New Roman"/>
          <w:sz w:val="22"/>
          <w:lang w:eastAsia="pl-PL"/>
        </w:rPr>
        <w:t>po</w:t>
      </w:r>
      <w:r w:rsidRPr="00396AC6">
        <w:rPr>
          <w:rFonts w:ascii="Times New Roman" w:hAnsi="Times New Roman"/>
          <w:sz w:val="22"/>
          <w:lang w:eastAsia="pl-PL"/>
        </w:rPr>
        <w:t xml:space="preserve"> jednym dla </w:t>
      </w:r>
      <w:r w:rsidR="00396AC6" w:rsidRPr="00396AC6">
        <w:rPr>
          <w:rFonts w:ascii="Times New Roman" w:hAnsi="Times New Roman"/>
          <w:sz w:val="22"/>
          <w:lang w:eastAsia="pl-PL"/>
        </w:rPr>
        <w:t xml:space="preserve"> każdej ze stron</w:t>
      </w:r>
      <w:r w:rsidRPr="00396AC6">
        <w:rPr>
          <w:rFonts w:ascii="Times New Roman" w:hAnsi="Times New Roman"/>
          <w:sz w:val="22"/>
          <w:lang w:eastAsia="pl-PL"/>
        </w:rPr>
        <w:t>.</w:t>
      </w:r>
    </w:p>
    <w:p w14:paraId="3CA4DB83" w14:textId="77777777" w:rsidR="00104A40" w:rsidRPr="00396AC6" w:rsidRDefault="00104A40" w:rsidP="00104A40">
      <w:pPr>
        <w:suppressAutoHyphens w:val="0"/>
        <w:jc w:val="both"/>
        <w:rPr>
          <w:rFonts w:ascii="Times New Roman" w:hAnsi="Times New Roman"/>
          <w:b/>
          <w:sz w:val="22"/>
          <w:lang w:eastAsia="pl-PL"/>
        </w:rPr>
      </w:pPr>
    </w:p>
    <w:p w14:paraId="1B860A0F" w14:textId="77777777" w:rsidR="00104A40" w:rsidRPr="00396AC6" w:rsidRDefault="00104A40" w:rsidP="00104A40">
      <w:pPr>
        <w:suppressAutoHyphens w:val="0"/>
        <w:ind w:firstLine="708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96AC6">
        <w:rPr>
          <w:rFonts w:ascii="Times New Roman" w:hAnsi="Times New Roman"/>
          <w:b/>
          <w:sz w:val="24"/>
          <w:szCs w:val="24"/>
          <w:lang w:eastAsia="pl-PL"/>
        </w:rPr>
        <w:t xml:space="preserve">   </w:t>
      </w:r>
    </w:p>
    <w:p w14:paraId="003C9049" w14:textId="77777777" w:rsidR="00104A40" w:rsidRPr="00396AC6" w:rsidRDefault="00104A40" w:rsidP="00104A40">
      <w:pPr>
        <w:suppressAutoHyphens w:val="0"/>
        <w:ind w:firstLine="708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96AC6">
        <w:rPr>
          <w:rFonts w:ascii="Times New Roman" w:hAnsi="Times New Roman"/>
          <w:b/>
          <w:sz w:val="24"/>
          <w:szCs w:val="24"/>
          <w:lang w:eastAsia="pl-PL"/>
        </w:rPr>
        <w:t>Wykonawca:</w:t>
      </w:r>
      <w:r w:rsidRPr="00396AC6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396AC6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396AC6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396AC6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396AC6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396AC6">
        <w:rPr>
          <w:rFonts w:ascii="Times New Roman" w:hAnsi="Times New Roman"/>
          <w:b/>
          <w:sz w:val="24"/>
          <w:szCs w:val="24"/>
          <w:lang w:eastAsia="pl-PL"/>
        </w:rPr>
        <w:tab/>
        <w:t xml:space="preserve">           Zamawiający:</w:t>
      </w:r>
    </w:p>
    <w:p w14:paraId="5A407136" w14:textId="77777777" w:rsidR="008353BA" w:rsidRPr="00396AC6" w:rsidRDefault="008353BA">
      <w:pPr>
        <w:rPr>
          <w:rFonts w:ascii="Times New Roman" w:hAnsi="Times New Roman"/>
        </w:rPr>
      </w:pPr>
    </w:p>
    <w:sectPr w:rsidR="008353BA" w:rsidRPr="00396AC6" w:rsidSect="00242EA1">
      <w:foot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7E77C" w14:textId="77777777" w:rsidR="007D3DC9" w:rsidRDefault="007D3DC9" w:rsidP="00104A40">
      <w:r>
        <w:separator/>
      </w:r>
    </w:p>
  </w:endnote>
  <w:endnote w:type="continuationSeparator" w:id="0">
    <w:p w14:paraId="72CD20BB" w14:textId="77777777" w:rsidR="007D3DC9" w:rsidRDefault="007D3DC9" w:rsidP="0010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0EE0B" w14:textId="77777777" w:rsidR="005B4DAC" w:rsidRDefault="00F37F1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508FD7A" w14:textId="77777777" w:rsidR="005B4DAC" w:rsidRDefault="007D3D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BF553" w14:textId="77777777" w:rsidR="007D3DC9" w:rsidRDefault="007D3DC9" w:rsidP="00104A40">
      <w:r>
        <w:separator/>
      </w:r>
    </w:p>
  </w:footnote>
  <w:footnote w:type="continuationSeparator" w:id="0">
    <w:p w14:paraId="3CFB0231" w14:textId="77777777" w:rsidR="007D3DC9" w:rsidRDefault="007D3DC9" w:rsidP="00104A40">
      <w:r>
        <w:continuationSeparator/>
      </w:r>
    </w:p>
  </w:footnote>
  <w:footnote w:id="1">
    <w:p w14:paraId="481DCEBC" w14:textId="77777777" w:rsidR="00104A40" w:rsidRDefault="00104A40" w:rsidP="00104A4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1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357B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66B4017"/>
    <w:multiLevelType w:val="hybridMultilevel"/>
    <w:tmpl w:val="0B24D1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42BC7"/>
    <w:multiLevelType w:val="hybridMultilevel"/>
    <w:tmpl w:val="87900102"/>
    <w:lvl w:ilvl="0" w:tplc="1054A3BE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A5CB998">
      <w:start w:val="910"/>
      <w:numFmt w:val="decimal"/>
      <w:lvlText w:val="%3."/>
      <w:lvlJc w:val="left"/>
      <w:pPr>
        <w:tabs>
          <w:tab w:val="num" w:pos="2460"/>
        </w:tabs>
        <w:ind w:left="2460" w:hanging="4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2C495E"/>
    <w:multiLevelType w:val="hybridMultilevel"/>
    <w:tmpl w:val="C0F297EE"/>
    <w:lvl w:ilvl="0" w:tplc="6888949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B6061A"/>
    <w:multiLevelType w:val="hybridMultilevel"/>
    <w:tmpl w:val="53707BD0"/>
    <w:lvl w:ilvl="0" w:tplc="5156E43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E7851"/>
    <w:multiLevelType w:val="hybridMultilevel"/>
    <w:tmpl w:val="8CA4FE62"/>
    <w:lvl w:ilvl="0" w:tplc="7EE8069A">
      <w:start w:val="1"/>
      <w:numFmt w:val="decimal"/>
      <w:lvlText w:val="%1."/>
      <w:lvlJc w:val="left"/>
      <w:pPr>
        <w:tabs>
          <w:tab w:val="num" w:pos="3012"/>
        </w:tabs>
        <w:ind w:left="3012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16716"/>
    <w:multiLevelType w:val="multilevel"/>
    <w:tmpl w:val="FD380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99564E3"/>
    <w:multiLevelType w:val="hybridMultilevel"/>
    <w:tmpl w:val="34D09A60"/>
    <w:lvl w:ilvl="0" w:tplc="BDFE4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B14D13"/>
    <w:multiLevelType w:val="hybridMultilevel"/>
    <w:tmpl w:val="15FCB338"/>
    <w:lvl w:ilvl="0" w:tplc="88DE4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60C11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88F5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08A38A">
      <w:start w:val="2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E92760"/>
    <w:multiLevelType w:val="hybridMultilevel"/>
    <w:tmpl w:val="7742A5BE"/>
    <w:lvl w:ilvl="0" w:tplc="CE60C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9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EF"/>
    <w:rsid w:val="000424F8"/>
    <w:rsid w:val="000E7879"/>
    <w:rsid w:val="00104A40"/>
    <w:rsid w:val="00192751"/>
    <w:rsid w:val="001D18A3"/>
    <w:rsid w:val="001D5594"/>
    <w:rsid w:val="00231247"/>
    <w:rsid w:val="00360C6B"/>
    <w:rsid w:val="00396AC6"/>
    <w:rsid w:val="00434BEF"/>
    <w:rsid w:val="00464A05"/>
    <w:rsid w:val="004A4A44"/>
    <w:rsid w:val="004D52A7"/>
    <w:rsid w:val="004F7AEE"/>
    <w:rsid w:val="00521FD9"/>
    <w:rsid w:val="00544EAF"/>
    <w:rsid w:val="005717A0"/>
    <w:rsid w:val="005A2BF4"/>
    <w:rsid w:val="00676376"/>
    <w:rsid w:val="006818C3"/>
    <w:rsid w:val="006C1229"/>
    <w:rsid w:val="007054AE"/>
    <w:rsid w:val="00732A90"/>
    <w:rsid w:val="00757163"/>
    <w:rsid w:val="00777F27"/>
    <w:rsid w:val="007D3DC9"/>
    <w:rsid w:val="007D4C96"/>
    <w:rsid w:val="008353BA"/>
    <w:rsid w:val="0086300A"/>
    <w:rsid w:val="00866422"/>
    <w:rsid w:val="008816AD"/>
    <w:rsid w:val="008B57D0"/>
    <w:rsid w:val="0094378B"/>
    <w:rsid w:val="009715F0"/>
    <w:rsid w:val="00982138"/>
    <w:rsid w:val="00A17979"/>
    <w:rsid w:val="00A3144B"/>
    <w:rsid w:val="00AC4772"/>
    <w:rsid w:val="00AE18BE"/>
    <w:rsid w:val="00BE468C"/>
    <w:rsid w:val="00C27F54"/>
    <w:rsid w:val="00D03487"/>
    <w:rsid w:val="00D13CD9"/>
    <w:rsid w:val="00D43159"/>
    <w:rsid w:val="00E84940"/>
    <w:rsid w:val="00F37F1D"/>
    <w:rsid w:val="00F62BC9"/>
    <w:rsid w:val="00FD2C79"/>
    <w:rsid w:val="00FD33D5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D699"/>
  <w15:chartTrackingRefBased/>
  <w15:docId w15:val="{617B8399-3A4F-40C5-8E4B-6850E69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4A40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1"/>
    <w:basedOn w:val="Normalny"/>
    <w:link w:val="StopkaZnak"/>
    <w:uiPriority w:val="99"/>
    <w:rsid w:val="00104A4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1 Znak"/>
    <w:basedOn w:val="Domylnaczcionkaakapitu"/>
    <w:link w:val="Stopka"/>
    <w:uiPriority w:val="99"/>
    <w:rsid w:val="00104A40"/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sid w:val="00104A40"/>
    <w:rPr>
      <w:rFonts w:ascii="Tahoma" w:hAnsi="Tahoma" w:cs="Tahom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104A40"/>
    <w:pPr>
      <w:suppressAutoHyphens w:val="0"/>
    </w:pPr>
    <w:rPr>
      <w:rFonts w:eastAsiaTheme="minorHAnsi" w:cs="Tahoma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04A40"/>
    <w:rPr>
      <w:rFonts w:ascii="Tahoma" w:eastAsia="Times New Roman" w:hAnsi="Tahoma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104A40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104A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tentpasted0">
    <w:name w:val="contentpasted0"/>
    <w:basedOn w:val="Domylnaczcionkaakapitu"/>
    <w:rsid w:val="00396AC6"/>
  </w:style>
  <w:style w:type="paragraph" w:styleId="Akapitzlist">
    <w:name w:val="List Paragraph"/>
    <w:basedOn w:val="Normalny"/>
    <w:uiPriority w:val="34"/>
    <w:qFormat/>
    <w:rsid w:val="00396A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7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7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7D0"/>
    <w:rPr>
      <w:rFonts w:ascii="Tahoma" w:eastAsia="Times New Roman" w:hAnsi="Tahoma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7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7D0"/>
    <w:rPr>
      <w:rFonts w:ascii="Tahoma" w:eastAsia="Times New Roman" w:hAnsi="Tahoma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7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7D0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E849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4940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1D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mb.edu.pl/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1870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Przechocki</dc:creator>
  <cp:keywords/>
  <dc:description/>
  <cp:lastModifiedBy>Sławomir Przechocki</cp:lastModifiedBy>
  <cp:revision>23</cp:revision>
  <dcterms:created xsi:type="dcterms:W3CDTF">2023-02-15T10:20:00Z</dcterms:created>
  <dcterms:modified xsi:type="dcterms:W3CDTF">2025-02-26T10:41:00Z</dcterms:modified>
</cp:coreProperties>
</file>