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2748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Miejscowość, data: ...</w:t>
      </w:r>
    </w:p>
    <w:p w14:paraId="3868E553" w14:textId="77777777" w:rsidR="00B5319A" w:rsidRPr="00B5319A" w:rsidRDefault="00B5319A" w:rsidP="00AD1BD0">
      <w:pPr>
        <w:pStyle w:val="Nagwek1"/>
        <w:spacing w:before="0" w:line="360" w:lineRule="auto"/>
        <w:jc w:val="left"/>
      </w:pPr>
      <w:r w:rsidRPr="00B5319A">
        <w:t>FORMULARZ OFERTOWY</w:t>
      </w:r>
    </w:p>
    <w:p w14:paraId="2B3277D9" w14:textId="60C6BEA8" w:rsidR="00B5319A" w:rsidRPr="00B5319A" w:rsidRDefault="00B5319A" w:rsidP="00AD1BD0">
      <w:pPr>
        <w:pStyle w:val="Nagwek1"/>
        <w:spacing w:before="0" w:line="360" w:lineRule="auto"/>
        <w:jc w:val="left"/>
      </w:pPr>
      <w:r w:rsidRPr="00B5319A">
        <w:t>Oferta złożona do postępowania nr AI.220.</w:t>
      </w:r>
      <w:r w:rsidR="00B743E5">
        <w:t>5</w:t>
      </w:r>
      <w:r w:rsidR="00C97399">
        <w:t>9</w:t>
      </w:r>
      <w:r w:rsidRPr="00B5319A">
        <w:t>.202</w:t>
      </w:r>
      <w:r w:rsidR="00B743E5">
        <w:t>5</w:t>
      </w:r>
      <w:r w:rsidRPr="00B5319A">
        <w:t>ZC o udzielenie zamówienia publicznego przeprowadzonego na podstawie art. 2 ust. 1 pkt 1 ustawy Prawo Zamówień Publicznych.</w:t>
      </w:r>
    </w:p>
    <w:p w14:paraId="4A2C7960" w14:textId="77777777" w:rsidR="00B5319A" w:rsidRPr="00B5319A" w:rsidRDefault="00B5319A" w:rsidP="00AD1BD0">
      <w:pPr>
        <w:pStyle w:val="Nagwek2"/>
        <w:spacing w:before="0" w:line="360" w:lineRule="auto"/>
        <w:jc w:val="left"/>
      </w:pPr>
      <w:r w:rsidRPr="00B5319A">
        <w:t>Dane Wykonawcy:</w:t>
      </w:r>
    </w:p>
    <w:p w14:paraId="273944E6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Nazwa i adres Wykonawcy: ...</w:t>
      </w:r>
    </w:p>
    <w:p w14:paraId="5B14EA0B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regon, NIP: ...</w:t>
      </w:r>
    </w:p>
    <w:p w14:paraId="4C639491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telefon: ...</w:t>
      </w:r>
    </w:p>
    <w:p w14:paraId="23476016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adres e-mail: ...</w:t>
      </w:r>
    </w:p>
    <w:p w14:paraId="043DE491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właściwy dla Wykonawcy organ podatkowy (Urząd Skarbowy): ...</w:t>
      </w:r>
    </w:p>
    <w:p w14:paraId="55764778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nr konta: ...</w:t>
      </w:r>
    </w:p>
    <w:p w14:paraId="35A0BAA9" w14:textId="247E7ADF" w:rsidR="00B5319A" w:rsidRPr="00B5319A" w:rsidRDefault="00B5319A" w:rsidP="00AD1BD0">
      <w:pPr>
        <w:pStyle w:val="Nagwek2"/>
        <w:spacing w:before="0" w:line="360" w:lineRule="auto"/>
        <w:jc w:val="left"/>
      </w:pPr>
      <w:r w:rsidRPr="00B5319A">
        <w:t>Opis przedmiotu zamówienia</w:t>
      </w:r>
      <w:r>
        <w:t>:</w:t>
      </w:r>
    </w:p>
    <w:p w14:paraId="1BD41147" w14:textId="6CD316D5" w:rsidR="004E432F" w:rsidRDefault="003A1A72" w:rsidP="00AD1BD0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Dostawa </w:t>
      </w:r>
      <w:r w:rsidR="009A388C">
        <w:rPr>
          <w:sz w:val="24"/>
          <w:szCs w:val="24"/>
        </w:rPr>
        <w:t>sprzętu komputerowego</w:t>
      </w:r>
      <w:r w:rsidR="003462A9">
        <w:rPr>
          <w:sz w:val="24"/>
          <w:szCs w:val="24"/>
        </w:rPr>
        <w:t xml:space="preserve">, </w:t>
      </w:r>
      <w:r w:rsidR="00D735C7">
        <w:rPr>
          <w:sz w:val="24"/>
          <w:szCs w:val="24"/>
        </w:rPr>
        <w:t>urządzeń peryferyjnych i</w:t>
      </w:r>
      <w:r w:rsidR="00F70B13">
        <w:rPr>
          <w:sz w:val="24"/>
          <w:szCs w:val="24"/>
        </w:rPr>
        <w:t xml:space="preserve"> oprogramowani</w:t>
      </w:r>
      <w:r w:rsidR="00D735C7">
        <w:rPr>
          <w:sz w:val="24"/>
          <w:szCs w:val="24"/>
        </w:rPr>
        <w:t>a</w:t>
      </w:r>
      <w:r w:rsidR="00741B2A">
        <w:rPr>
          <w:sz w:val="24"/>
          <w:szCs w:val="24"/>
        </w:rPr>
        <w:t xml:space="preserve"> </w:t>
      </w:r>
      <w:r w:rsidR="0094589D">
        <w:rPr>
          <w:sz w:val="24"/>
          <w:szCs w:val="24"/>
        </w:rPr>
        <w:t xml:space="preserve">z przeznaczeniem dla osób </w:t>
      </w:r>
      <w:r w:rsidR="00D735C7">
        <w:rPr>
          <w:sz w:val="24"/>
          <w:szCs w:val="24"/>
        </w:rPr>
        <w:t>z niepełnosprawnością</w:t>
      </w:r>
      <w:r w:rsidR="003753CE">
        <w:rPr>
          <w:sz w:val="24"/>
          <w:szCs w:val="24"/>
        </w:rPr>
        <w:t>.</w:t>
      </w:r>
    </w:p>
    <w:p w14:paraId="7225A6BB" w14:textId="2E629E4D" w:rsidR="00B5319A" w:rsidRPr="00B5319A" w:rsidRDefault="00DD02EB" w:rsidP="00AD1BD0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Wyszczególnienie produktów</w:t>
      </w:r>
      <w:r w:rsidR="00B5319A" w:rsidRPr="00B5319A">
        <w:rPr>
          <w:sz w:val="24"/>
          <w:szCs w:val="24"/>
        </w:rPr>
        <w:t xml:space="preserve">: </w:t>
      </w:r>
    </w:p>
    <w:p w14:paraId="5D0D0BE3" w14:textId="681A7F36" w:rsidR="001E5CA2" w:rsidRDefault="001E5CA2" w:rsidP="00AD1BD0">
      <w:pPr>
        <w:pStyle w:val="Nagwek3"/>
        <w:spacing w:before="0" w:line="360" w:lineRule="auto"/>
      </w:pPr>
      <w:r>
        <w:t>Część 1</w:t>
      </w:r>
    </w:p>
    <w:p w14:paraId="78875C2E" w14:textId="7C565995" w:rsidR="00901202" w:rsidRPr="00901202" w:rsidRDefault="00AF310B" w:rsidP="00AD1BD0">
      <w:pPr>
        <w:spacing w:before="0" w:line="360" w:lineRule="auto"/>
        <w:jc w:val="left"/>
        <w:rPr>
          <w:sz w:val="24"/>
          <w:szCs w:val="24"/>
        </w:rPr>
      </w:pPr>
      <w:r w:rsidRPr="00110962">
        <w:rPr>
          <w:sz w:val="24"/>
          <w:szCs w:val="24"/>
        </w:rPr>
        <w:t xml:space="preserve">Komputer typu </w:t>
      </w:r>
      <w:proofErr w:type="spellStart"/>
      <w:r w:rsidRPr="00110962">
        <w:rPr>
          <w:sz w:val="24"/>
          <w:szCs w:val="24"/>
        </w:rPr>
        <w:t>All</w:t>
      </w:r>
      <w:proofErr w:type="spellEnd"/>
      <w:r w:rsidRPr="00110962">
        <w:rPr>
          <w:sz w:val="24"/>
          <w:szCs w:val="24"/>
        </w:rPr>
        <w:t>-in-one – szt. 1</w:t>
      </w:r>
      <w:r w:rsidR="00901202" w:rsidRPr="00110962">
        <w:rPr>
          <w:sz w:val="24"/>
          <w:szCs w:val="24"/>
        </w:rPr>
        <w:t xml:space="preserve"> (</w:t>
      </w:r>
      <w:r w:rsidR="00901202" w:rsidRPr="00901202">
        <w:rPr>
          <w:sz w:val="24"/>
          <w:szCs w:val="24"/>
        </w:rPr>
        <w:t xml:space="preserve">HP </w:t>
      </w:r>
      <w:proofErr w:type="spellStart"/>
      <w:r w:rsidR="00901202" w:rsidRPr="00901202">
        <w:rPr>
          <w:sz w:val="24"/>
          <w:szCs w:val="24"/>
        </w:rPr>
        <w:t>ProOne</w:t>
      </w:r>
      <w:proofErr w:type="spellEnd"/>
      <w:r w:rsidR="00901202" w:rsidRPr="00901202">
        <w:rPr>
          <w:sz w:val="24"/>
          <w:szCs w:val="24"/>
        </w:rPr>
        <w:t xml:space="preserve"> 240 G10 </w:t>
      </w:r>
      <w:proofErr w:type="spellStart"/>
      <w:r w:rsidR="00901202" w:rsidRPr="00901202">
        <w:rPr>
          <w:sz w:val="24"/>
          <w:szCs w:val="24"/>
        </w:rPr>
        <w:t>AiO</w:t>
      </w:r>
      <w:proofErr w:type="spellEnd"/>
      <w:r w:rsidR="00901202" w:rsidRPr="00901202">
        <w:rPr>
          <w:sz w:val="24"/>
          <w:szCs w:val="24"/>
        </w:rPr>
        <w:t xml:space="preserve"> i5-1335U/16GB/512/Win11P</w:t>
      </w:r>
      <w:r w:rsidR="00901202">
        <w:rPr>
          <w:sz w:val="24"/>
          <w:szCs w:val="24"/>
        </w:rPr>
        <w:t xml:space="preserve"> - </w:t>
      </w:r>
      <w:r w:rsidR="00110962" w:rsidRPr="00110962">
        <w:rPr>
          <w:sz w:val="24"/>
          <w:szCs w:val="24"/>
        </w:rPr>
        <w:t>kod producenta: 936H7EA</w:t>
      </w:r>
      <w:r w:rsidR="00110962">
        <w:rPr>
          <w:sz w:val="24"/>
          <w:szCs w:val="24"/>
        </w:rPr>
        <w:t xml:space="preserve"> – lub równoważny)</w:t>
      </w:r>
    </w:p>
    <w:p w14:paraId="07ADDE27" w14:textId="5B8F338D" w:rsidR="001E5CA2" w:rsidRDefault="001E5CA2" w:rsidP="00AD1BD0">
      <w:pPr>
        <w:pStyle w:val="Nagwek3"/>
        <w:spacing w:before="0" w:line="360" w:lineRule="auto"/>
      </w:pPr>
      <w:r>
        <w:t>Część 2</w:t>
      </w:r>
    </w:p>
    <w:p w14:paraId="620D9270" w14:textId="4ED36D14" w:rsidR="00DA579A" w:rsidRDefault="00DA579A" w:rsidP="00AD1BD0">
      <w:pPr>
        <w:spacing w:before="0" w:line="360" w:lineRule="auto"/>
        <w:jc w:val="left"/>
        <w:rPr>
          <w:sz w:val="24"/>
          <w:szCs w:val="24"/>
        </w:rPr>
      </w:pPr>
      <w:r w:rsidRPr="006A6E60">
        <w:rPr>
          <w:sz w:val="24"/>
          <w:szCs w:val="24"/>
        </w:rPr>
        <w:t>Klawiatura EZ-</w:t>
      </w:r>
      <w:proofErr w:type="spellStart"/>
      <w:r w:rsidRPr="006A6E60">
        <w:rPr>
          <w:sz w:val="24"/>
          <w:szCs w:val="24"/>
        </w:rPr>
        <w:t>See</w:t>
      </w:r>
      <w:proofErr w:type="spellEnd"/>
      <w:r w:rsidRPr="006A6E6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A6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żółta – szt. </w:t>
      </w:r>
      <w:r w:rsidR="00E56E18">
        <w:rPr>
          <w:sz w:val="24"/>
          <w:szCs w:val="24"/>
        </w:rPr>
        <w:t>2</w:t>
      </w:r>
    </w:p>
    <w:p w14:paraId="3DB7C002" w14:textId="77777777" w:rsidR="00DA579A" w:rsidRDefault="00DA579A" w:rsidP="00AD1BD0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M</w:t>
      </w:r>
      <w:r w:rsidRPr="007524EF">
        <w:rPr>
          <w:sz w:val="24"/>
          <w:szCs w:val="24"/>
        </w:rPr>
        <w:t>ysz optyczna</w:t>
      </w:r>
      <w:r>
        <w:rPr>
          <w:sz w:val="24"/>
          <w:szCs w:val="24"/>
        </w:rPr>
        <w:t xml:space="preserve"> – szt. 2</w:t>
      </w:r>
    </w:p>
    <w:p w14:paraId="5179BCCF" w14:textId="6752B894" w:rsidR="00B5319A" w:rsidRDefault="00067DF9" w:rsidP="00AD1BD0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Słuchawki – s</w:t>
      </w:r>
      <w:r w:rsidR="009D57C0">
        <w:rPr>
          <w:sz w:val="24"/>
          <w:szCs w:val="24"/>
        </w:rPr>
        <w:t>z</w:t>
      </w:r>
      <w:r>
        <w:rPr>
          <w:sz w:val="24"/>
          <w:szCs w:val="24"/>
        </w:rPr>
        <w:t>t. 1</w:t>
      </w:r>
    </w:p>
    <w:p w14:paraId="6F645A84" w14:textId="61F09E3F" w:rsidR="00DA579A" w:rsidRDefault="00DA579A" w:rsidP="00AD1BD0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Pr="00987946">
        <w:rPr>
          <w:sz w:val="24"/>
          <w:szCs w:val="24"/>
        </w:rPr>
        <w:t xml:space="preserve">ętla indukcyjna dla niedosłyszących </w:t>
      </w:r>
      <w:r w:rsidR="003753CE">
        <w:rPr>
          <w:sz w:val="24"/>
          <w:szCs w:val="24"/>
        </w:rPr>
        <w:t>– szt. 1</w:t>
      </w:r>
    </w:p>
    <w:p w14:paraId="77F16C97" w14:textId="11CD5A9B" w:rsidR="00DA579A" w:rsidRDefault="00DA579A" w:rsidP="00AD1BD0">
      <w:pPr>
        <w:spacing w:before="0" w:line="360" w:lineRule="auto"/>
        <w:jc w:val="left"/>
        <w:rPr>
          <w:sz w:val="24"/>
          <w:szCs w:val="24"/>
        </w:rPr>
      </w:pPr>
      <w:r w:rsidRPr="002C5AFB">
        <w:rPr>
          <w:sz w:val="24"/>
          <w:szCs w:val="24"/>
        </w:rPr>
        <w:t xml:space="preserve">Lupa elektroniczna </w:t>
      </w:r>
      <w:r>
        <w:rPr>
          <w:sz w:val="24"/>
          <w:szCs w:val="24"/>
        </w:rPr>
        <w:t xml:space="preserve">z futerałem </w:t>
      </w:r>
      <w:r w:rsidR="003753CE">
        <w:rPr>
          <w:sz w:val="24"/>
          <w:szCs w:val="24"/>
        </w:rPr>
        <w:t>– szt. 1</w:t>
      </w:r>
    </w:p>
    <w:p w14:paraId="14EACECD" w14:textId="1FB98882" w:rsidR="001E5CA2" w:rsidRDefault="001E5CA2" w:rsidP="00AD1BD0">
      <w:pPr>
        <w:pStyle w:val="Nagwek3"/>
        <w:spacing w:before="0" w:line="360" w:lineRule="auto"/>
      </w:pPr>
      <w:r>
        <w:t>Część 3</w:t>
      </w:r>
    </w:p>
    <w:p w14:paraId="379BCC26" w14:textId="61B209E4" w:rsidR="001E23E4" w:rsidRDefault="00C27848" w:rsidP="00AD1BD0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B533A8">
        <w:rPr>
          <w:sz w:val="24"/>
          <w:szCs w:val="24"/>
        </w:rPr>
        <w:t>ktualizacj</w:t>
      </w:r>
      <w:r>
        <w:rPr>
          <w:sz w:val="24"/>
          <w:szCs w:val="24"/>
        </w:rPr>
        <w:t xml:space="preserve">a licencji oprogramowania </w:t>
      </w:r>
      <w:proofErr w:type="spellStart"/>
      <w:r w:rsidR="001A3BE4">
        <w:rPr>
          <w:sz w:val="24"/>
          <w:szCs w:val="24"/>
        </w:rPr>
        <w:t>Zoo</w:t>
      </w:r>
      <w:r w:rsidR="00FC7800">
        <w:rPr>
          <w:sz w:val="24"/>
          <w:szCs w:val="24"/>
        </w:rPr>
        <w:t>mText</w:t>
      </w:r>
      <w:proofErr w:type="spellEnd"/>
      <w:r w:rsidR="00D7524D">
        <w:rPr>
          <w:sz w:val="24"/>
          <w:szCs w:val="24"/>
        </w:rPr>
        <w:t xml:space="preserve"> </w:t>
      </w:r>
      <w:proofErr w:type="spellStart"/>
      <w:r w:rsidR="00FC7800">
        <w:rPr>
          <w:sz w:val="24"/>
          <w:szCs w:val="24"/>
        </w:rPr>
        <w:t>Magnifier</w:t>
      </w:r>
      <w:proofErr w:type="spellEnd"/>
      <w:r w:rsidR="00FC7800">
        <w:rPr>
          <w:sz w:val="24"/>
          <w:szCs w:val="24"/>
        </w:rPr>
        <w:t xml:space="preserve"> and Read z</w:t>
      </w:r>
      <w:r w:rsidR="00FC7800" w:rsidRPr="00FC7800">
        <w:rPr>
          <w:sz w:val="24"/>
          <w:szCs w:val="24"/>
        </w:rPr>
        <w:t xml:space="preserve"> 10.1 </w:t>
      </w:r>
      <w:r w:rsidR="00F72DC0">
        <w:rPr>
          <w:sz w:val="24"/>
          <w:szCs w:val="24"/>
        </w:rPr>
        <w:t xml:space="preserve">– 1 szt. </w:t>
      </w:r>
    </w:p>
    <w:p w14:paraId="5FC82315" w14:textId="77777777" w:rsidR="001E5CA2" w:rsidRDefault="001E5CA2" w:rsidP="00AD1BD0">
      <w:pPr>
        <w:spacing w:before="0" w:line="360" w:lineRule="auto"/>
        <w:jc w:val="left"/>
        <w:rPr>
          <w:sz w:val="24"/>
          <w:szCs w:val="24"/>
        </w:rPr>
      </w:pPr>
    </w:p>
    <w:p w14:paraId="568C6A33" w14:textId="6FF6CD68" w:rsidR="00A010E3" w:rsidRDefault="00A010E3" w:rsidP="00AD1BD0">
      <w:p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Szczegółowy opis przedmiotu zamówienia stanowi</w:t>
      </w:r>
      <w:r w:rsidR="00573E8B">
        <w:rPr>
          <w:sz w:val="24"/>
          <w:szCs w:val="24"/>
        </w:rPr>
        <w:t>ą</w:t>
      </w:r>
      <w:r w:rsidR="00B84D1A">
        <w:rPr>
          <w:sz w:val="24"/>
          <w:szCs w:val="24"/>
        </w:rPr>
        <w:t xml:space="preserve"> z</w:t>
      </w:r>
      <w:r>
        <w:rPr>
          <w:sz w:val="24"/>
          <w:szCs w:val="24"/>
        </w:rPr>
        <w:t>ałącznik</w:t>
      </w:r>
      <w:r w:rsidR="00B84D1A">
        <w:rPr>
          <w:sz w:val="24"/>
          <w:szCs w:val="24"/>
        </w:rPr>
        <w:t>i</w:t>
      </w:r>
      <w:r>
        <w:rPr>
          <w:sz w:val="24"/>
          <w:szCs w:val="24"/>
        </w:rPr>
        <w:t xml:space="preserve"> nr 1</w:t>
      </w:r>
      <w:r w:rsidR="00B84D1A">
        <w:rPr>
          <w:sz w:val="24"/>
          <w:szCs w:val="24"/>
        </w:rPr>
        <w:t>, 2 i 3</w:t>
      </w:r>
      <w:r>
        <w:rPr>
          <w:sz w:val="24"/>
          <w:szCs w:val="24"/>
        </w:rPr>
        <w:t xml:space="preserve"> do Formularza ofertowego</w:t>
      </w:r>
      <w:r w:rsidR="00B84D1A">
        <w:rPr>
          <w:sz w:val="24"/>
          <w:szCs w:val="24"/>
        </w:rPr>
        <w:t>.</w:t>
      </w:r>
    </w:p>
    <w:p w14:paraId="65251E18" w14:textId="31DBEDD3" w:rsidR="007B498B" w:rsidRPr="002D4C69" w:rsidRDefault="00E60FEE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gwarancja producenta nie krótsza niż 12 miesięcy od daty podpisania protokołu odbioru</w:t>
      </w:r>
    </w:p>
    <w:p w14:paraId="6905FCA9" w14:textId="5807C3F5" w:rsidR="00BD012E" w:rsidRPr="00BD012E" w:rsidRDefault="00B5319A" w:rsidP="00AD1BD0">
      <w:pPr>
        <w:pStyle w:val="Nagwek2"/>
        <w:spacing w:before="0" w:line="360" w:lineRule="auto"/>
        <w:jc w:val="left"/>
      </w:pPr>
      <w:r w:rsidRPr="00B5319A">
        <w:t>Wyszczególnienie cenowe</w:t>
      </w:r>
      <w:r>
        <w:t>:</w:t>
      </w:r>
    </w:p>
    <w:p w14:paraId="0C6F7B37" w14:textId="7D34A6DF" w:rsidR="00EB6C40" w:rsidRDefault="00EB6C40" w:rsidP="00AD1BD0">
      <w:pPr>
        <w:pStyle w:val="Nagwek3"/>
        <w:spacing w:before="0" w:line="360" w:lineRule="auto"/>
      </w:pPr>
      <w:r>
        <w:t>Część 1</w:t>
      </w:r>
    </w:p>
    <w:tbl>
      <w:tblPr>
        <w:tblStyle w:val="TableGrid"/>
        <w:tblpPr w:leftFromText="142" w:rightFromText="142" w:vertAnchor="text" w:horzAnchor="margin" w:tblpY="1"/>
        <w:tblW w:w="8784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4450"/>
        <w:gridCol w:w="542"/>
        <w:gridCol w:w="703"/>
        <w:gridCol w:w="860"/>
        <w:gridCol w:w="903"/>
        <w:gridCol w:w="901"/>
      </w:tblGrid>
      <w:tr w:rsidR="00026110" w:rsidRPr="00B9077A" w14:paraId="6D98730D" w14:textId="77777777" w:rsidTr="00E129EE">
        <w:trPr>
          <w:trHeight w:val="4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E1FAED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644B6F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Opis (</w:t>
            </w:r>
            <w:r w:rsidRPr="00B9077A">
              <w:rPr>
                <w:rFonts w:eastAsia="Times New Roman" w:cstheme="minorHAnsi"/>
                <w:sz w:val="18"/>
                <w:szCs w:val="18"/>
              </w:rPr>
              <w:t>model, typ, nazwa producenta</w:t>
            </w:r>
            <w:r w:rsidRPr="00B9077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AECC8B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Ilość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E9EDEE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Cena netto [PLN]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966276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Cena brutto [PLN]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4C2F99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Podatek VAT [stawka]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CAB542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Wartość brutto [PLN] </w:t>
            </w:r>
          </w:p>
        </w:tc>
      </w:tr>
      <w:tr w:rsidR="00026110" w:rsidRPr="00B9077A" w14:paraId="22DE9F03" w14:textId="77777777" w:rsidTr="00E129EE">
        <w:trPr>
          <w:trHeight w:val="4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9DE8" w14:textId="5FBF58A1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7B37" w14:textId="77777777" w:rsidR="00026110" w:rsidRPr="00E16D6C" w:rsidRDefault="00026110" w:rsidP="00AD1BD0">
            <w:pPr>
              <w:autoSpaceDE w:val="0"/>
              <w:autoSpaceDN w:val="0"/>
              <w:adjustRightInd w:val="0"/>
              <w:spacing w:line="360" w:lineRule="auto"/>
              <w:ind w:right="-36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E16D6C">
              <w:rPr>
                <w:rFonts w:cstheme="minorHAnsi"/>
                <w:sz w:val="24"/>
                <w:szCs w:val="24"/>
                <w:lang w:val="en-US"/>
              </w:rPr>
              <w:t>Komputer</w:t>
            </w:r>
            <w:proofErr w:type="spellEnd"/>
            <w:r w:rsidRPr="00E16D6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6D6C">
              <w:rPr>
                <w:rFonts w:cstheme="minorHAnsi"/>
                <w:sz w:val="24"/>
                <w:szCs w:val="24"/>
                <w:lang w:val="en-US"/>
              </w:rPr>
              <w:t>typu</w:t>
            </w:r>
            <w:proofErr w:type="spellEnd"/>
            <w:r w:rsidRPr="00E16D6C">
              <w:rPr>
                <w:rFonts w:cstheme="minorHAnsi"/>
                <w:sz w:val="24"/>
                <w:szCs w:val="24"/>
                <w:lang w:val="en-US"/>
              </w:rPr>
              <w:t xml:space="preserve"> All-in-one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ADB7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4349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39C6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DE4989" w14:textId="5CFC780D" w:rsidR="00026110" w:rsidRPr="00B9077A" w:rsidRDefault="00980F1F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="00026110" w:rsidRPr="00B9077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AFC2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26110" w:rsidRPr="00B9077A" w14:paraId="3F811FDE" w14:textId="77777777" w:rsidTr="00E129EE">
        <w:trPr>
          <w:trHeight w:val="2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87018B" w14:textId="77777777" w:rsidR="00026110" w:rsidRPr="00B9077A" w:rsidRDefault="00026110" w:rsidP="00AD1BD0">
            <w:pPr>
              <w:spacing w:line="360" w:lineRule="auto"/>
              <w:ind w:right="-3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5307F7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559BB" w14:textId="77777777" w:rsidR="00026110" w:rsidRPr="00B9077A" w:rsidRDefault="00026110" w:rsidP="00AD1BD0">
            <w:pPr>
              <w:spacing w:line="360" w:lineRule="auto"/>
              <w:ind w:right="-3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5451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4E4D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0AD8D4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X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3CC6" w14:textId="77777777" w:rsidR="00026110" w:rsidRPr="00B9077A" w:rsidRDefault="00026110" w:rsidP="00AD1BD0">
            <w:pPr>
              <w:spacing w:line="360" w:lineRule="auto"/>
              <w:ind w:right="-36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3C6D39FB" w14:textId="6FEB557C" w:rsidR="00EF19F9" w:rsidRDefault="00EF19F9" w:rsidP="00AD1BD0">
      <w:pPr>
        <w:pStyle w:val="Nagwek3"/>
        <w:spacing w:before="0" w:line="360" w:lineRule="auto"/>
      </w:pPr>
      <w:r>
        <w:t xml:space="preserve">Łączna wartość produktów: </w:t>
      </w:r>
    </w:p>
    <w:p w14:paraId="55751148" w14:textId="077C4846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Cena netto (PLN): ...</w:t>
      </w:r>
    </w:p>
    <w:p w14:paraId="0724CFA6" w14:textId="7A7D9D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Podatek VAT (stawka): </w:t>
      </w:r>
      <w:r w:rsidR="00980F1F">
        <w:rPr>
          <w:sz w:val="24"/>
          <w:szCs w:val="24"/>
        </w:rPr>
        <w:t>23</w:t>
      </w:r>
      <w:r w:rsidRPr="00B5319A">
        <w:rPr>
          <w:sz w:val="24"/>
          <w:szCs w:val="24"/>
        </w:rPr>
        <w:t>%</w:t>
      </w:r>
    </w:p>
    <w:p w14:paraId="2A3EDAA3" w14:textId="77777777" w:rsidR="00B5319A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Wartość brutto (PLN): ...</w:t>
      </w:r>
    </w:p>
    <w:p w14:paraId="4856760E" w14:textId="77777777" w:rsid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Słownie wartość brutto: …</w:t>
      </w:r>
    </w:p>
    <w:p w14:paraId="629928AE" w14:textId="611C35D1" w:rsidR="00EB6C40" w:rsidRDefault="00EB6C40" w:rsidP="00AD1BD0">
      <w:pPr>
        <w:pStyle w:val="Nagwek3"/>
        <w:spacing w:before="0" w:line="360" w:lineRule="auto"/>
      </w:pPr>
      <w:r>
        <w:t>Część 2</w:t>
      </w:r>
      <w:r w:rsidR="006E19AB">
        <w:t xml:space="preserve"> </w:t>
      </w:r>
    </w:p>
    <w:tbl>
      <w:tblPr>
        <w:tblStyle w:val="TableGrid"/>
        <w:tblpPr w:leftFromText="142" w:rightFromText="142" w:vertAnchor="text" w:horzAnchor="margin" w:tblpY="1"/>
        <w:tblW w:w="8731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21"/>
        <w:gridCol w:w="4409"/>
        <w:gridCol w:w="537"/>
        <w:gridCol w:w="697"/>
        <w:gridCol w:w="852"/>
        <w:gridCol w:w="895"/>
        <w:gridCol w:w="920"/>
      </w:tblGrid>
      <w:tr w:rsidR="00026110" w:rsidRPr="00B9077A" w14:paraId="601F0E2F" w14:textId="77777777" w:rsidTr="00026110">
        <w:trPr>
          <w:trHeight w:val="43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A51C9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4718E3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Opis (</w:t>
            </w:r>
            <w:r w:rsidRPr="00B9077A">
              <w:rPr>
                <w:rFonts w:eastAsia="Times New Roman" w:cstheme="minorHAnsi"/>
                <w:sz w:val="18"/>
                <w:szCs w:val="18"/>
              </w:rPr>
              <w:t>model, typ, nazwa producenta</w:t>
            </w:r>
            <w:r w:rsidRPr="00B9077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92873D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Ilość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5B3A00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Cena netto [PLN]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D9023D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Cena brutto [PLN]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37B71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Podatek VAT [stawka]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782B3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Wartość brutto [PLN] </w:t>
            </w:r>
          </w:p>
        </w:tc>
      </w:tr>
      <w:tr w:rsidR="00026110" w:rsidRPr="00B9077A" w14:paraId="67535B48" w14:textId="77777777" w:rsidTr="00026110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112B" w14:textId="4575CD16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6E45" w14:textId="7BA3C626" w:rsidR="00026110" w:rsidRPr="00B9077A" w:rsidRDefault="00026110" w:rsidP="00AD1BD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en-US"/>
              </w:rPr>
            </w:pPr>
            <w:r w:rsidRPr="006A6E60">
              <w:rPr>
                <w:sz w:val="24"/>
                <w:szCs w:val="24"/>
              </w:rPr>
              <w:t>Klawiatura EZ-</w:t>
            </w:r>
            <w:proofErr w:type="spellStart"/>
            <w:r w:rsidRPr="006A6E60">
              <w:rPr>
                <w:sz w:val="24"/>
                <w:szCs w:val="24"/>
              </w:rPr>
              <w:t>See</w:t>
            </w:r>
            <w:proofErr w:type="spell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2A21" w14:textId="491771CB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FE65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B6D9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4596F9" w14:textId="5890EAF6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B9077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96E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26110" w:rsidRPr="00B9077A" w14:paraId="6A200B63" w14:textId="77777777" w:rsidTr="00026110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17B4" w14:textId="064E4BF3" w:rsidR="00026110" w:rsidRPr="00B9077A" w:rsidRDefault="00D637FB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0DF0" w14:textId="3A36303D" w:rsidR="00026110" w:rsidRPr="00B9077A" w:rsidRDefault="00026110" w:rsidP="00AD1BD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en-US"/>
              </w:rPr>
            </w:pPr>
            <w:r>
              <w:rPr>
                <w:sz w:val="24"/>
                <w:szCs w:val="24"/>
              </w:rPr>
              <w:t>M</w:t>
            </w:r>
            <w:r w:rsidRPr="007524EF">
              <w:rPr>
                <w:sz w:val="24"/>
                <w:szCs w:val="24"/>
              </w:rPr>
              <w:t>ysz optyczna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76D9" w14:textId="149E0EAF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2153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31D4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D570F3" w14:textId="2AC145D8" w:rsidR="00026110" w:rsidRDefault="00980F1F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B9077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F970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110" w:rsidRPr="00B9077A" w14:paraId="052DDED0" w14:textId="77777777" w:rsidTr="00026110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BE8F" w14:textId="4237F166" w:rsidR="00026110" w:rsidRPr="00B9077A" w:rsidRDefault="00D637FB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2314" w14:textId="12282E22" w:rsidR="00026110" w:rsidRPr="00B9077A" w:rsidRDefault="00026110" w:rsidP="00AD1BD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en-US"/>
              </w:rPr>
            </w:pPr>
            <w:r>
              <w:rPr>
                <w:sz w:val="24"/>
                <w:szCs w:val="24"/>
              </w:rPr>
              <w:t>Słuchawki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99C5" w14:textId="0EA616D6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FCCC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8E4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145858" w14:textId="53A141BD" w:rsidR="00026110" w:rsidRDefault="00980F1F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B9077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E8EE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110" w:rsidRPr="00B9077A" w14:paraId="12A39D5D" w14:textId="77777777" w:rsidTr="00026110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FDF6" w14:textId="3A1EE371" w:rsidR="00026110" w:rsidRPr="00B9077A" w:rsidRDefault="00D637FB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835B" w14:textId="5038BB69" w:rsidR="00026110" w:rsidRPr="00B9077A" w:rsidRDefault="00026110" w:rsidP="00AD1BD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en-US"/>
              </w:rPr>
            </w:pPr>
            <w:r>
              <w:rPr>
                <w:sz w:val="24"/>
                <w:szCs w:val="24"/>
              </w:rPr>
              <w:t>P</w:t>
            </w:r>
            <w:r w:rsidRPr="00987946">
              <w:rPr>
                <w:sz w:val="24"/>
                <w:szCs w:val="24"/>
              </w:rPr>
              <w:t>ętla indukcyjna dla niedosłyszących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34B7" w14:textId="14C6B941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3796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87E7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539317" w14:textId="6C63DA6E" w:rsidR="00026110" w:rsidRDefault="00980F1F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B9077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C1F4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110" w:rsidRPr="00B9077A" w14:paraId="4CE04020" w14:textId="77777777" w:rsidTr="00026110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1149" w14:textId="2F148DA8" w:rsidR="00026110" w:rsidRPr="00B9077A" w:rsidRDefault="00D637FB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F470" w14:textId="7FDBBEDA" w:rsidR="00026110" w:rsidRPr="00B9077A" w:rsidRDefault="00026110" w:rsidP="00AD1BD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lang w:val="en-US"/>
              </w:rPr>
            </w:pPr>
            <w:r w:rsidRPr="002C5AFB">
              <w:rPr>
                <w:sz w:val="24"/>
                <w:szCs w:val="24"/>
              </w:rPr>
              <w:t xml:space="preserve">Lupa elektroniczna </w:t>
            </w:r>
            <w:r>
              <w:rPr>
                <w:sz w:val="24"/>
                <w:szCs w:val="24"/>
              </w:rPr>
              <w:t>z futerałem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3B24" w14:textId="26BDBE38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8E60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756B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376AD4" w14:textId="4DBFA7F2" w:rsidR="00026110" w:rsidRDefault="00980F1F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B9077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22A8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26110" w:rsidRPr="00B9077A" w14:paraId="42C4CC95" w14:textId="77777777" w:rsidTr="00026110">
        <w:trPr>
          <w:trHeight w:val="2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1D5EA" w14:textId="77777777" w:rsidR="00026110" w:rsidRPr="00B9077A" w:rsidRDefault="00026110" w:rsidP="00AD1BD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D8360C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9E1B23" w14:textId="77777777" w:rsidR="00026110" w:rsidRPr="00B9077A" w:rsidRDefault="00026110" w:rsidP="00AD1BD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F112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B97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8D7B20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X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537D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2330E6A8" w14:textId="323B688A" w:rsidR="00DC5965" w:rsidRDefault="008E61DD" w:rsidP="00AD1BD0">
      <w:pPr>
        <w:pStyle w:val="Nagwek3"/>
        <w:spacing w:before="0" w:line="360" w:lineRule="auto"/>
      </w:pPr>
      <w:r>
        <w:t>Łączna wartość produktów</w:t>
      </w:r>
      <w:r w:rsidR="00EF19F9">
        <w:t>:</w:t>
      </w:r>
      <w:r>
        <w:t xml:space="preserve"> </w:t>
      </w:r>
    </w:p>
    <w:p w14:paraId="5E93A7F9" w14:textId="77777777" w:rsidR="00EB6C40" w:rsidRPr="00B5319A" w:rsidRDefault="00EB6C40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Cena netto (PLN): ...</w:t>
      </w:r>
    </w:p>
    <w:p w14:paraId="619FF729" w14:textId="77777777" w:rsidR="00EB6C40" w:rsidRPr="00B5319A" w:rsidRDefault="00EB6C40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Podatek VAT (stawka): 23%</w:t>
      </w:r>
    </w:p>
    <w:p w14:paraId="50D9DBD3" w14:textId="77777777" w:rsidR="00EB6C40" w:rsidRPr="00B5319A" w:rsidRDefault="00EB6C40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Wartość brutto (PLN): ...</w:t>
      </w:r>
    </w:p>
    <w:p w14:paraId="50D31820" w14:textId="77777777" w:rsidR="00EB6C40" w:rsidRPr="00B5319A" w:rsidRDefault="00EB6C40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Słownie wartość brutto: …</w:t>
      </w:r>
    </w:p>
    <w:p w14:paraId="40C19C3D" w14:textId="598F871D" w:rsidR="00EB6C40" w:rsidRDefault="002D4C69" w:rsidP="00AD1BD0">
      <w:pPr>
        <w:pStyle w:val="Nagwek3"/>
        <w:spacing w:before="0" w:line="360" w:lineRule="auto"/>
      </w:pPr>
      <w:r>
        <w:lastRenderedPageBreak/>
        <w:t>Część 3</w:t>
      </w:r>
    </w:p>
    <w:tbl>
      <w:tblPr>
        <w:tblStyle w:val="TableGrid"/>
        <w:tblpPr w:leftFromText="142" w:rightFromText="142" w:vertAnchor="text" w:horzAnchor="margin" w:tblpY="1"/>
        <w:tblW w:w="8731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21"/>
        <w:gridCol w:w="4409"/>
        <w:gridCol w:w="537"/>
        <w:gridCol w:w="697"/>
        <w:gridCol w:w="852"/>
        <w:gridCol w:w="895"/>
        <w:gridCol w:w="920"/>
      </w:tblGrid>
      <w:tr w:rsidR="00026110" w:rsidRPr="00B9077A" w14:paraId="54DEE45A" w14:textId="77777777" w:rsidTr="00026110">
        <w:trPr>
          <w:trHeight w:val="43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8D9A3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F22E30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Opis (</w:t>
            </w:r>
            <w:r w:rsidRPr="00B9077A">
              <w:rPr>
                <w:rFonts w:eastAsia="Times New Roman" w:cstheme="minorHAnsi"/>
                <w:sz w:val="18"/>
                <w:szCs w:val="18"/>
              </w:rPr>
              <w:t>model, typ, nazwa producenta</w:t>
            </w:r>
            <w:r w:rsidRPr="00B9077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E2B776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Ilość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50367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Cena netto [PLN]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126F94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Cena brutto [PLN]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4F3512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Podatek VAT [stawka]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B39EC6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Wartość brutto [PLN] </w:t>
            </w:r>
          </w:p>
        </w:tc>
      </w:tr>
      <w:tr w:rsidR="00026110" w:rsidRPr="00B9077A" w14:paraId="6F2E38AB" w14:textId="77777777" w:rsidTr="00026110">
        <w:trPr>
          <w:trHeight w:val="39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230C" w14:textId="5249180C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2860" w14:textId="264BEA47" w:rsidR="00026110" w:rsidRPr="003713AA" w:rsidRDefault="00026110" w:rsidP="00AD1B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Aktualizacja licencji oprogramowania </w:t>
            </w:r>
            <w:proofErr w:type="spellStart"/>
            <w:r>
              <w:rPr>
                <w:sz w:val="24"/>
                <w:szCs w:val="24"/>
              </w:rPr>
              <w:t>ZoomText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Magnifier</w:t>
            </w:r>
            <w:proofErr w:type="spellEnd"/>
            <w:r>
              <w:rPr>
                <w:sz w:val="24"/>
                <w:szCs w:val="24"/>
              </w:rPr>
              <w:t xml:space="preserve"> and Read z</w:t>
            </w:r>
            <w:r w:rsidRPr="00FC7800">
              <w:rPr>
                <w:sz w:val="24"/>
                <w:szCs w:val="24"/>
              </w:rPr>
              <w:t xml:space="preserve"> 10.1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BA5F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C3FF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CF31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6B702F" w14:textId="23090F43" w:rsidR="00026110" w:rsidRPr="00B9077A" w:rsidRDefault="00821ED6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="00026110" w:rsidRPr="00B9077A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6569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26110" w:rsidRPr="00B9077A" w14:paraId="637BCA05" w14:textId="77777777" w:rsidTr="00026110">
        <w:trPr>
          <w:trHeight w:val="2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0FBEB" w14:textId="77777777" w:rsidR="00026110" w:rsidRPr="00B9077A" w:rsidRDefault="00026110" w:rsidP="00AD1BD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0D53B0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087AB" w14:textId="77777777" w:rsidR="00026110" w:rsidRPr="00B9077A" w:rsidRDefault="00026110" w:rsidP="00AD1BD0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60D7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30BA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5802AC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X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612C" w14:textId="77777777" w:rsidR="00026110" w:rsidRPr="00B9077A" w:rsidRDefault="00026110" w:rsidP="00AD1BD0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9077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224A9F04" w14:textId="77777777" w:rsidR="003713AA" w:rsidRDefault="003713AA" w:rsidP="00AD1BD0">
      <w:pPr>
        <w:pStyle w:val="Nagwek3"/>
        <w:spacing w:before="0" w:line="360" w:lineRule="auto"/>
      </w:pPr>
      <w:r>
        <w:t xml:space="preserve">Łączna wartość produktów: </w:t>
      </w:r>
    </w:p>
    <w:p w14:paraId="6F96BB6A" w14:textId="77777777" w:rsidR="002D4C69" w:rsidRPr="00B5319A" w:rsidRDefault="002D4C69" w:rsidP="00AD1BD0">
      <w:pPr>
        <w:tabs>
          <w:tab w:val="left" w:pos="8789"/>
        </w:tabs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Cena netto (PLN): ...</w:t>
      </w:r>
    </w:p>
    <w:p w14:paraId="04A0D4A3" w14:textId="12D0A944" w:rsidR="002D4C69" w:rsidRPr="00B5319A" w:rsidRDefault="002D4C69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 xml:space="preserve">Podatek VAT (stawka): </w:t>
      </w:r>
      <w:r w:rsidR="00821ED6">
        <w:rPr>
          <w:sz w:val="24"/>
          <w:szCs w:val="24"/>
        </w:rPr>
        <w:t>23%</w:t>
      </w:r>
    </w:p>
    <w:p w14:paraId="290A36AD" w14:textId="77777777" w:rsidR="002D4C69" w:rsidRPr="00B5319A" w:rsidRDefault="002D4C69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Wartość brutto (PLN): ...</w:t>
      </w:r>
    </w:p>
    <w:p w14:paraId="0304F0CE" w14:textId="252A7014" w:rsidR="002D4C69" w:rsidRPr="00B5319A" w:rsidRDefault="002D4C69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Słownie wartość brutto: …</w:t>
      </w:r>
    </w:p>
    <w:p w14:paraId="37FBE4EE" w14:textId="77777777" w:rsidR="00B5319A" w:rsidRPr="00B5319A" w:rsidRDefault="00B5319A" w:rsidP="00AD1BD0">
      <w:pPr>
        <w:pStyle w:val="Nagwek2"/>
        <w:spacing w:before="0" w:line="360" w:lineRule="auto"/>
        <w:jc w:val="left"/>
      </w:pPr>
      <w:r w:rsidRPr="00B5319A">
        <w:t xml:space="preserve">Warunki realizacji: </w:t>
      </w:r>
    </w:p>
    <w:p w14:paraId="558A633D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czas ważności oferty 30 dni od daty jej złożenia </w:t>
      </w:r>
    </w:p>
    <w:p w14:paraId="390E00C3" w14:textId="352E0A34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realizacja do </w:t>
      </w:r>
      <w:r w:rsidR="00DB3CF1">
        <w:rPr>
          <w:sz w:val="24"/>
          <w:szCs w:val="24"/>
        </w:rPr>
        <w:t>1</w:t>
      </w:r>
      <w:r w:rsidRPr="002D4C69">
        <w:rPr>
          <w:sz w:val="24"/>
          <w:szCs w:val="24"/>
        </w:rPr>
        <w:t>0 dni roboczych od daty podpisania umowy/otrzymania zamówienia</w:t>
      </w:r>
    </w:p>
    <w:p w14:paraId="5BD9DAB5" w14:textId="413FB4B8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miejsce dostawy: Uniwersytet Medyczny w Białymstoku,</w:t>
      </w:r>
      <w:r w:rsidR="005075A2" w:rsidRPr="002D4C69">
        <w:rPr>
          <w:sz w:val="24"/>
          <w:szCs w:val="24"/>
        </w:rPr>
        <w:t xml:space="preserve"> Pałac Branickich</w:t>
      </w:r>
      <w:r w:rsidRPr="002D4C69">
        <w:rPr>
          <w:sz w:val="24"/>
          <w:szCs w:val="24"/>
        </w:rPr>
        <w:t xml:space="preserve"> </w:t>
      </w:r>
      <w:r w:rsidR="00922DCC" w:rsidRPr="002D4C69">
        <w:rPr>
          <w:sz w:val="24"/>
          <w:szCs w:val="24"/>
        </w:rPr>
        <w:t xml:space="preserve">Czytelnia UMB </w:t>
      </w:r>
      <w:r w:rsidR="005075A2" w:rsidRPr="002D4C69">
        <w:rPr>
          <w:sz w:val="24"/>
          <w:szCs w:val="24"/>
        </w:rPr>
        <w:t>i Biuro Promocji i Rekrutacji, ul. Kilińskiego 1, Białystok</w:t>
      </w:r>
    </w:p>
    <w:p w14:paraId="4FA8346F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02F068A2" w14:textId="4177ED31" w:rsidR="00B5319A" w:rsidRPr="00B5319A" w:rsidRDefault="00B5319A" w:rsidP="00AD1BD0">
      <w:pPr>
        <w:pStyle w:val="Nagwek2"/>
        <w:spacing w:before="0" w:line="360" w:lineRule="auto"/>
        <w:jc w:val="left"/>
      </w:pPr>
      <w:r w:rsidRPr="00B5319A">
        <w:t>Warunki płatności</w:t>
      </w:r>
      <w:r>
        <w:t>:</w:t>
      </w:r>
    </w:p>
    <w:p w14:paraId="5BEACE50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30 dni od daty dostarczenia Zamawiającemu prawidłowo wystawionej faktury VAT na adres: efaktura@umb.edu.pl </w:t>
      </w:r>
    </w:p>
    <w:p w14:paraId="59F9CD7F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faktura VAT zostanie wystawiona w ciągu 3 dni od wykonania zamówienia</w:t>
      </w:r>
    </w:p>
    <w:p w14:paraId="5F4D6A56" w14:textId="30D336B6" w:rsidR="00B5319A" w:rsidRPr="00B5319A" w:rsidRDefault="00B5319A" w:rsidP="00AD1BD0">
      <w:pPr>
        <w:pStyle w:val="Nagwek2"/>
        <w:spacing w:before="0" w:line="360" w:lineRule="auto"/>
        <w:jc w:val="left"/>
      </w:pPr>
      <w:r w:rsidRPr="00B5319A">
        <w:t>Wymagania obowiązkowe</w:t>
      </w:r>
      <w:r>
        <w:t>:</w:t>
      </w:r>
    </w:p>
    <w:p w14:paraId="37F53FFB" w14:textId="36D5311E" w:rsidR="00B5319A" w:rsidRPr="002D4C69" w:rsidRDefault="007E5153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koszty dostawy po stronie Wykonawcy</w:t>
      </w:r>
    </w:p>
    <w:p w14:paraId="56A458BF" w14:textId="1CE0B252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 stronie </w:t>
      </w:r>
      <w:r w:rsidR="007E5153" w:rsidRPr="002D4C69">
        <w:rPr>
          <w:sz w:val="24"/>
          <w:szCs w:val="24"/>
        </w:rPr>
        <w:t>W</w:t>
      </w:r>
      <w:r w:rsidRPr="002D4C69">
        <w:rPr>
          <w:sz w:val="24"/>
          <w:szCs w:val="24"/>
        </w:rPr>
        <w:t>ykonawcy leży obowiązek uzupełnienia elementów niezbędnych, lecz niewyszczególnionych w opisie, do pełnego działania i funkcjonowania dostarczon</w:t>
      </w:r>
      <w:r w:rsidR="007E5153" w:rsidRPr="002D4C69">
        <w:rPr>
          <w:sz w:val="24"/>
          <w:szCs w:val="24"/>
        </w:rPr>
        <w:t>ego sprzętu.</w:t>
      </w:r>
    </w:p>
    <w:p w14:paraId="79ED8C0C" w14:textId="77777777" w:rsidR="00B5319A" w:rsidRPr="00B5319A" w:rsidRDefault="00B5319A" w:rsidP="00AD1BD0">
      <w:pPr>
        <w:pStyle w:val="Nagwek2"/>
        <w:spacing w:before="0" w:line="360" w:lineRule="auto"/>
        <w:jc w:val="left"/>
      </w:pPr>
      <w:r w:rsidRPr="00B5319A">
        <w:lastRenderedPageBreak/>
        <w:t>Niniejszym oświadczam, że:</w:t>
      </w:r>
    </w:p>
    <w:p w14:paraId="2922A172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oświadczam, że oferowane produkty spełniają wymagania Opisu Przedmiotem Zamówienia</w:t>
      </w:r>
    </w:p>
    <w:p w14:paraId="30985A46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zapoznałem się z warunkami zamówienia i przyjmuję je bez zastrzeżeń; </w:t>
      </w:r>
    </w:p>
    <w:p w14:paraId="5FCBEA52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przedmiot oferty jest zgodny z przedmiotem zamówienia</w:t>
      </w:r>
    </w:p>
    <w:p w14:paraId="2CE94327" w14:textId="7777777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nie jestem podmiotem spełniającym przesłanki wykluczenia określone w art. 7 ust. 1 ustawy z dnia 13 kwietnia 2022 r. (Dz. U. 2022 poz. 835 z </w:t>
      </w:r>
      <w:proofErr w:type="spellStart"/>
      <w:r w:rsidRPr="002D4C69">
        <w:rPr>
          <w:sz w:val="24"/>
          <w:szCs w:val="24"/>
        </w:rPr>
        <w:t>późn</w:t>
      </w:r>
      <w:proofErr w:type="spellEnd"/>
      <w:r w:rsidRPr="002D4C69">
        <w:rPr>
          <w:sz w:val="24"/>
          <w:szCs w:val="24"/>
        </w:rPr>
        <w:t>. zm.) o szczególnych rozwiązaniach w zakresie przeciwdziałania wspieraniu agresji na Ukrainę oraz służących ochronie bezpieczeństwa narodowego</w:t>
      </w:r>
    </w:p>
    <w:p w14:paraId="4779B6B3" w14:textId="77777777" w:rsidR="00AA1611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oświadczam, iż nie jestem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</w:t>
      </w:r>
    </w:p>
    <w:p w14:paraId="0BC1F036" w14:textId="011CC337" w:rsidR="00B5319A" w:rsidRPr="002D4C69" w:rsidRDefault="00B5319A" w:rsidP="00AD1BD0">
      <w:pPr>
        <w:spacing w:before="0" w:line="360" w:lineRule="auto"/>
        <w:ind w:left="66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polegające w szczególności na: </w:t>
      </w:r>
    </w:p>
    <w:p w14:paraId="2A28EE35" w14:textId="77777777" w:rsidR="00B5319A" w:rsidRPr="002D4C69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uczestniczeniu w spółce jako wspólnik spółki cywilnej lub spółki osobowej; </w:t>
      </w:r>
    </w:p>
    <w:p w14:paraId="7F472FA2" w14:textId="77777777" w:rsidR="00B5319A" w:rsidRPr="002D4C69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posiadaniu co najmniej 10 % udziałów lub akcji; </w:t>
      </w:r>
    </w:p>
    <w:p w14:paraId="68FB4585" w14:textId="77777777" w:rsidR="00B5319A" w:rsidRPr="002D4C69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>pełnieniu funkcji członka organu nadzorczego lub zarządzającego, prokurenta, pełnomocnika;</w:t>
      </w:r>
    </w:p>
    <w:p w14:paraId="0AA70046" w14:textId="77777777" w:rsidR="00B5319A" w:rsidRPr="002D4C69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2D4C69">
        <w:rPr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79803E48" w14:textId="43C221B2" w:rsidR="00D15548" w:rsidRPr="00B5319A" w:rsidRDefault="00B5319A" w:rsidP="00AD1BD0">
      <w:pPr>
        <w:spacing w:before="0" w:line="360" w:lineRule="auto"/>
        <w:jc w:val="left"/>
        <w:rPr>
          <w:sz w:val="24"/>
          <w:szCs w:val="24"/>
        </w:rPr>
      </w:pPr>
      <w:r w:rsidRPr="00B5319A">
        <w:rPr>
          <w:sz w:val="24"/>
          <w:szCs w:val="24"/>
        </w:rPr>
        <w:t>Podpis wykonawcy: ...</w:t>
      </w:r>
    </w:p>
    <w:sectPr w:rsidR="00D15548" w:rsidRPr="00B5319A" w:rsidSect="002D78CE">
      <w:headerReference w:type="default" r:id="rId10"/>
      <w:footerReference w:type="default" r:id="rId11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C42CF" w14:textId="77777777" w:rsidR="00EA676F" w:rsidRDefault="00EA676F" w:rsidP="00422A71">
      <w:pPr>
        <w:spacing w:before="0" w:line="240" w:lineRule="auto"/>
      </w:pPr>
      <w:r>
        <w:separator/>
      </w:r>
    </w:p>
  </w:endnote>
  <w:endnote w:type="continuationSeparator" w:id="0">
    <w:p w14:paraId="189C0F9F" w14:textId="77777777" w:rsidR="00EA676F" w:rsidRDefault="00EA676F" w:rsidP="00422A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1B7B" w14:textId="0664B692" w:rsidR="00655231" w:rsidRDefault="00B83F8B">
    <w:r>
      <w:rPr>
        <w:noProof/>
      </w:rPr>
      <w:drawing>
        <wp:inline distT="0" distB="0" distL="0" distR="0" wp14:anchorId="2CA28D3D" wp14:editId="7F18D8F9">
          <wp:extent cx="5753100" cy="790575"/>
          <wp:effectExtent l="0" t="0" r="0" b="9525"/>
          <wp:docPr id="1" name="Obraz 1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EA72" w14:textId="77777777" w:rsidR="00EA676F" w:rsidRDefault="00EA676F" w:rsidP="00422A71">
      <w:pPr>
        <w:spacing w:before="0" w:line="240" w:lineRule="auto"/>
      </w:pPr>
      <w:r>
        <w:separator/>
      </w:r>
    </w:p>
  </w:footnote>
  <w:footnote w:type="continuationSeparator" w:id="0">
    <w:p w14:paraId="71D7AC60" w14:textId="77777777" w:rsidR="00EA676F" w:rsidRDefault="00EA676F" w:rsidP="00422A7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719B" w14:textId="2E8EDB88" w:rsidR="00655231" w:rsidRDefault="00655231" w:rsidP="00655231">
    <w:pPr>
      <w:pStyle w:val="Nagwek"/>
      <w:jc w:val="center"/>
    </w:pPr>
    <w:r>
      <w:rPr>
        <w:noProof/>
      </w:rPr>
      <w:drawing>
        <wp:inline distT="0" distB="0" distL="0" distR="0" wp14:anchorId="3988AC0D" wp14:editId="6CEF5210">
          <wp:extent cx="5760720" cy="794385"/>
          <wp:effectExtent l="0" t="0" r="0" b="5715"/>
          <wp:docPr id="7" name="Obraz 7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RS_RP_UE_RGB-1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4F6D5" w14:textId="77777777" w:rsidR="00655231" w:rsidRDefault="00655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8DB"/>
    <w:multiLevelType w:val="hybridMultilevel"/>
    <w:tmpl w:val="A184A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890"/>
    <w:multiLevelType w:val="hybridMultilevel"/>
    <w:tmpl w:val="7778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9661E"/>
    <w:multiLevelType w:val="hybridMultilevel"/>
    <w:tmpl w:val="D83E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A7"/>
    <w:multiLevelType w:val="hybridMultilevel"/>
    <w:tmpl w:val="9F30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13FD"/>
    <w:multiLevelType w:val="hybridMultilevel"/>
    <w:tmpl w:val="1502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35546">
    <w:abstractNumId w:val="8"/>
  </w:num>
  <w:num w:numId="2" w16cid:durableId="1343161123">
    <w:abstractNumId w:val="9"/>
  </w:num>
  <w:num w:numId="3" w16cid:durableId="570702577">
    <w:abstractNumId w:val="0"/>
  </w:num>
  <w:num w:numId="4" w16cid:durableId="1889563306">
    <w:abstractNumId w:val="4"/>
  </w:num>
  <w:num w:numId="5" w16cid:durableId="652216485">
    <w:abstractNumId w:val="5"/>
  </w:num>
  <w:num w:numId="6" w16cid:durableId="2098092517">
    <w:abstractNumId w:val="1"/>
  </w:num>
  <w:num w:numId="7" w16cid:durableId="143402201">
    <w:abstractNumId w:val="11"/>
  </w:num>
  <w:num w:numId="8" w16cid:durableId="877358131">
    <w:abstractNumId w:val="2"/>
  </w:num>
  <w:num w:numId="9" w16cid:durableId="1447195017">
    <w:abstractNumId w:val="6"/>
  </w:num>
  <w:num w:numId="10" w16cid:durableId="1116799840">
    <w:abstractNumId w:val="10"/>
  </w:num>
  <w:num w:numId="11" w16cid:durableId="88745734">
    <w:abstractNumId w:val="7"/>
  </w:num>
  <w:num w:numId="12" w16cid:durableId="129409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07235"/>
    <w:rsid w:val="0001727F"/>
    <w:rsid w:val="00026110"/>
    <w:rsid w:val="00027F2A"/>
    <w:rsid w:val="00033E29"/>
    <w:rsid w:val="00067DF9"/>
    <w:rsid w:val="00087CF4"/>
    <w:rsid w:val="00095867"/>
    <w:rsid w:val="00097DA3"/>
    <w:rsid w:val="000D3713"/>
    <w:rsid w:val="0010436A"/>
    <w:rsid w:val="00110962"/>
    <w:rsid w:val="00110E00"/>
    <w:rsid w:val="00126E6D"/>
    <w:rsid w:val="00127E74"/>
    <w:rsid w:val="00134DBB"/>
    <w:rsid w:val="001654A4"/>
    <w:rsid w:val="00192C7E"/>
    <w:rsid w:val="001A31F0"/>
    <w:rsid w:val="001A3BE4"/>
    <w:rsid w:val="001D5035"/>
    <w:rsid w:val="001E1EBE"/>
    <w:rsid w:val="001E23E4"/>
    <w:rsid w:val="001E5CA2"/>
    <w:rsid w:val="00215C27"/>
    <w:rsid w:val="00215E98"/>
    <w:rsid w:val="00225449"/>
    <w:rsid w:val="00241ABD"/>
    <w:rsid w:val="002444D9"/>
    <w:rsid w:val="00261B0B"/>
    <w:rsid w:val="00262498"/>
    <w:rsid w:val="00263C5B"/>
    <w:rsid w:val="00277005"/>
    <w:rsid w:val="00286F43"/>
    <w:rsid w:val="002C5AFB"/>
    <w:rsid w:val="002D2BB7"/>
    <w:rsid w:val="002D4C69"/>
    <w:rsid w:val="002D78CE"/>
    <w:rsid w:val="002F0B11"/>
    <w:rsid w:val="00300135"/>
    <w:rsid w:val="00315857"/>
    <w:rsid w:val="003462A9"/>
    <w:rsid w:val="003713AA"/>
    <w:rsid w:val="00374D0A"/>
    <w:rsid w:val="003753CE"/>
    <w:rsid w:val="003A1A72"/>
    <w:rsid w:val="003B1D6D"/>
    <w:rsid w:val="004220F1"/>
    <w:rsid w:val="00422A71"/>
    <w:rsid w:val="00435416"/>
    <w:rsid w:val="00450DCB"/>
    <w:rsid w:val="00463E89"/>
    <w:rsid w:val="00465819"/>
    <w:rsid w:val="00481ECD"/>
    <w:rsid w:val="004A0A23"/>
    <w:rsid w:val="004A1B70"/>
    <w:rsid w:val="004D461B"/>
    <w:rsid w:val="004E432F"/>
    <w:rsid w:val="004F67DC"/>
    <w:rsid w:val="00504642"/>
    <w:rsid w:val="00504F7F"/>
    <w:rsid w:val="005075A2"/>
    <w:rsid w:val="00513B93"/>
    <w:rsid w:val="00521596"/>
    <w:rsid w:val="005446AF"/>
    <w:rsid w:val="00567FF8"/>
    <w:rsid w:val="00570A17"/>
    <w:rsid w:val="0057348B"/>
    <w:rsid w:val="00573E8B"/>
    <w:rsid w:val="005B0A18"/>
    <w:rsid w:val="005B2BC6"/>
    <w:rsid w:val="00620693"/>
    <w:rsid w:val="006268E7"/>
    <w:rsid w:val="00627952"/>
    <w:rsid w:val="0063286F"/>
    <w:rsid w:val="00655231"/>
    <w:rsid w:val="00657180"/>
    <w:rsid w:val="00657278"/>
    <w:rsid w:val="00674F60"/>
    <w:rsid w:val="006860F4"/>
    <w:rsid w:val="00695BD0"/>
    <w:rsid w:val="006A6007"/>
    <w:rsid w:val="006A6E60"/>
    <w:rsid w:val="006B3FCD"/>
    <w:rsid w:val="006C1E28"/>
    <w:rsid w:val="006E19AB"/>
    <w:rsid w:val="00720F97"/>
    <w:rsid w:val="00741B2A"/>
    <w:rsid w:val="007524EF"/>
    <w:rsid w:val="007B498B"/>
    <w:rsid w:val="007C3BD0"/>
    <w:rsid w:val="007C5AF8"/>
    <w:rsid w:val="007E5153"/>
    <w:rsid w:val="007F182E"/>
    <w:rsid w:val="0082159E"/>
    <w:rsid w:val="00821ED6"/>
    <w:rsid w:val="00836906"/>
    <w:rsid w:val="0084354A"/>
    <w:rsid w:val="00845836"/>
    <w:rsid w:val="00884470"/>
    <w:rsid w:val="00893970"/>
    <w:rsid w:val="008C3121"/>
    <w:rsid w:val="008D64DF"/>
    <w:rsid w:val="008E61DD"/>
    <w:rsid w:val="008F7A27"/>
    <w:rsid w:val="00901202"/>
    <w:rsid w:val="00903D73"/>
    <w:rsid w:val="00907B9B"/>
    <w:rsid w:val="00921722"/>
    <w:rsid w:val="00922DCC"/>
    <w:rsid w:val="00924BDD"/>
    <w:rsid w:val="00933240"/>
    <w:rsid w:val="00935908"/>
    <w:rsid w:val="0094589D"/>
    <w:rsid w:val="00973C60"/>
    <w:rsid w:val="00980F1F"/>
    <w:rsid w:val="009868DE"/>
    <w:rsid w:val="00987946"/>
    <w:rsid w:val="00995C5D"/>
    <w:rsid w:val="009A388C"/>
    <w:rsid w:val="009D57C0"/>
    <w:rsid w:val="00A010E3"/>
    <w:rsid w:val="00A4703F"/>
    <w:rsid w:val="00A57C10"/>
    <w:rsid w:val="00A67892"/>
    <w:rsid w:val="00A703C0"/>
    <w:rsid w:val="00A77738"/>
    <w:rsid w:val="00A861C3"/>
    <w:rsid w:val="00A95871"/>
    <w:rsid w:val="00AA1611"/>
    <w:rsid w:val="00AA1F89"/>
    <w:rsid w:val="00AA2097"/>
    <w:rsid w:val="00AA6748"/>
    <w:rsid w:val="00AD1BD0"/>
    <w:rsid w:val="00AD42CD"/>
    <w:rsid w:val="00AF310B"/>
    <w:rsid w:val="00AF39B3"/>
    <w:rsid w:val="00AF60F4"/>
    <w:rsid w:val="00B31AF0"/>
    <w:rsid w:val="00B5319A"/>
    <w:rsid w:val="00B533A8"/>
    <w:rsid w:val="00B56A2F"/>
    <w:rsid w:val="00B73AF6"/>
    <w:rsid w:val="00B743E5"/>
    <w:rsid w:val="00B7608A"/>
    <w:rsid w:val="00B83F8B"/>
    <w:rsid w:val="00B84D1A"/>
    <w:rsid w:val="00B9077A"/>
    <w:rsid w:val="00B90CB1"/>
    <w:rsid w:val="00BB2E58"/>
    <w:rsid w:val="00BC745C"/>
    <w:rsid w:val="00BD012E"/>
    <w:rsid w:val="00BD352D"/>
    <w:rsid w:val="00BE6AFC"/>
    <w:rsid w:val="00C22730"/>
    <w:rsid w:val="00C22E69"/>
    <w:rsid w:val="00C2643E"/>
    <w:rsid w:val="00C27848"/>
    <w:rsid w:val="00C54FA0"/>
    <w:rsid w:val="00C63206"/>
    <w:rsid w:val="00C97399"/>
    <w:rsid w:val="00CB3542"/>
    <w:rsid w:val="00CE3F9D"/>
    <w:rsid w:val="00D017AB"/>
    <w:rsid w:val="00D15548"/>
    <w:rsid w:val="00D5225E"/>
    <w:rsid w:val="00D637FB"/>
    <w:rsid w:val="00D63838"/>
    <w:rsid w:val="00D735C7"/>
    <w:rsid w:val="00D7524D"/>
    <w:rsid w:val="00D86D1F"/>
    <w:rsid w:val="00DA579A"/>
    <w:rsid w:val="00DB1836"/>
    <w:rsid w:val="00DB3CF1"/>
    <w:rsid w:val="00DC5965"/>
    <w:rsid w:val="00DD02EB"/>
    <w:rsid w:val="00DD74FE"/>
    <w:rsid w:val="00E04D65"/>
    <w:rsid w:val="00E129EE"/>
    <w:rsid w:val="00E16D6C"/>
    <w:rsid w:val="00E56E18"/>
    <w:rsid w:val="00E60841"/>
    <w:rsid w:val="00E60FEE"/>
    <w:rsid w:val="00E62F16"/>
    <w:rsid w:val="00E733EE"/>
    <w:rsid w:val="00E9350A"/>
    <w:rsid w:val="00EA676F"/>
    <w:rsid w:val="00EB6C40"/>
    <w:rsid w:val="00EE572D"/>
    <w:rsid w:val="00EF19F9"/>
    <w:rsid w:val="00F00CA5"/>
    <w:rsid w:val="00F22A12"/>
    <w:rsid w:val="00F3093A"/>
    <w:rsid w:val="00F34511"/>
    <w:rsid w:val="00F70242"/>
    <w:rsid w:val="00F70B13"/>
    <w:rsid w:val="00F72DC0"/>
    <w:rsid w:val="00F761DA"/>
    <w:rsid w:val="00F80DE8"/>
    <w:rsid w:val="00F92EBF"/>
    <w:rsid w:val="00F96067"/>
    <w:rsid w:val="00FC7800"/>
    <w:rsid w:val="00FE26CF"/>
    <w:rsid w:val="00FE2D4D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9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939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BD012E"/>
    <w:pPr>
      <w:spacing w:before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Props1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cp:lastModifiedBy>Anna Backiel-Cybulska</cp:lastModifiedBy>
  <cp:revision>27</cp:revision>
  <dcterms:created xsi:type="dcterms:W3CDTF">2024-12-10T12:55:00Z</dcterms:created>
  <dcterms:modified xsi:type="dcterms:W3CDTF">2025-06-30T07:39:00Z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