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0A8" w:rsidRPr="00BD52F9" w:rsidRDefault="009820A8" w:rsidP="00BD52F9">
      <w:pPr>
        <w:suppressAutoHyphens/>
        <w:autoSpaceDE w:val="0"/>
        <w:autoSpaceDN w:val="0"/>
        <w:adjustRightInd w:val="0"/>
        <w:spacing w:after="0" w:line="360" w:lineRule="auto"/>
        <w:jc w:val="right"/>
        <w:rPr>
          <w:rFonts w:eastAsia="Times New Roman" w:cs="Calibri"/>
          <w:b/>
          <w:color w:val="000000"/>
          <w:sz w:val="24"/>
          <w:szCs w:val="24"/>
          <w:lang w:eastAsia="ar-SA"/>
        </w:rPr>
      </w:pPr>
      <w:r w:rsidRPr="00BD52F9">
        <w:rPr>
          <w:rFonts w:eastAsia="Times New Roman" w:cs="Calibri"/>
          <w:b/>
          <w:color w:val="000000"/>
          <w:sz w:val="24"/>
          <w:szCs w:val="24"/>
          <w:lang w:eastAsia="ar-SA"/>
        </w:rPr>
        <w:t>Załącznik nr 2</w:t>
      </w:r>
    </w:p>
    <w:p w:rsidR="009820A8" w:rsidRPr="00BD52F9" w:rsidRDefault="009820A8" w:rsidP="00BD52F9">
      <w:pPr>
        <w:suppressAutoHyphens/>
        <w:spacing w:after="0" w:line="360" w:lineRule="auto"/>
        <w:rPr>
          <w:rFonts w:eastAsia="Times New Roman" w:cs="Calibri"/>
          <w:sz w:val="24"/>
          <w:szCs w:val="24"/>
          <w:lang w:eastAsia="ar-SA"/>
        </w:rPr>
      </w:pPr>
    </w:p>
    <w:p w:rsidR="009820A8" w:rsidRPr="00BD52F9" w:rsidRDefault="009820A8" w:rsidP="00BD52F9">
      <w:pPr>
        <w:shd w:val="clear" w:color="auto" w:fill="FFFFFF"/>
        <w:suppressAutoHyphens/>
        <w:spacing w:after="0" w:line="360" w:lineRule="auto"/>
        <w:rPr>
          <w:rFonts w:eastAsia="Times New Roman" w:cs="Calibri"/>
          <w:bCs/>
          <w:color w:val="000000"/>
          <w:sz w:val="24"/>
          <w:szCs w:val="24"/>
          <w:lang w:eastAsia="pl-PL"/>
        </w:rPr>
      </w:pPr>
    </w:p>
    <w:p w:rsidR="009820A8" w:rsidRPr="00BD52F9" w:rsidRDefault="009820A8" w:rsidP="00BD52F9">
      <w:pPr>
        <w:shd w:val="clear" w:color="auto" w:fill="FFFFFF"/>
        <w:suppressAutoHyphens/>
        <w:spacing w:after="0" w:line="360" w:lineRule="auto"/>
        <w:jc w:val="center"/>
        <w:rPr>
          <w:rFonts w:eastAsia="Times New Roman" w:cs="Calibri"/>
          <w:bCs/>
          <w:color w:val="000000"/>
          <w:sz w:val="24"/>
          <w:szCs w:val="24"/>
          <w:lang w:eastAsia="pl-PL"/>
        </w:rPr>
      </w:pPr>
    </w:p>
    <w:p w:rsidR="009820A8" w:rsidRPr="00BD52F9" w:rsidRDefault="00C76167" w:rsidP="00BD52F9">
      <w:pPr>
        <w:shd w:val="clear" w:color="auto" w:fill="FFFFFF"/>
        <w:suppressAutoHyphens/>
        <w:spacing w:after="0" w:line="360" w:lineRule="auto"/>
        <w:jc w:val="center"/>
        <w:rPr>
          <w:rFonts w:eastAsia="Times New Roman" w:cs="Calibri"/>
          <w:b/>
          <w:bCs/>
          <w:color w:val="000000"/>
          <w:sz w:val="24"/>
          <w:szCs w:val="24"/>
          <w:lang w:eastAsia="pl-PL"/>
        </w:rPr>
      </w:pPr>
      <w:r w:rsidRPr="00BD52F9">
        <w:rPr>
          <w:rFonts w:eastAsia="Times New Roman" w:cs="Calibri"/>
          <w:b/>
          <w:bCs/>
          <w:color w:val="000000"/>
          <w:sz w:val="24"/>
          <w:szCs w:val="24"/>
          <w:lang w:eastAsia="pl-PL"/>
        </w:rPr>
        <w:t xml:space="preserve">Umowa nr </w:t>
      </w:r>
      <w:r w:rsidR="004C1516">
        <w:rPr>
          <w:rFonts w:eastAsia="Times New Roman" w:cs="Calibri"/>
          <w:b/>
          <w:bCs/>
          <w:color w:val="000000"/>
          <w:sz w:val="24"/>
          <w:szCs w:val="24"/>
          <w:lang w:eastAsia="pl-PL"/>
        </w:rPr>
        <w:t>AWM/ERAS/03/2025/TM</w:t>
      </w:r>
    </w:p>
    <w:p w:rsidR="009820A8" w:rsidRPr="00BD52F9" w:rsidRDefault="009820A8" w:rsidP="00BD52F9">
      <w:p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 xml:space="preserve">projekt graficzny, skład, łamanie i wydruk kalendarzy </w:t>
      </w:r>
      <w:r w:rsidR="009C443D" w:rsidRPr="00BD52F9">
        <w:rPr>
          <w:rFonts w:eastAsia="Times New Roman" w:cs="Calibri"/>
          <w:bCs/>
          <w:color w:val="000000"/>
          <w:sz w:val="24"/>
          <w:szCs w:val="24"/>
          <w:lang w:eastAsia="pl-PL"/>
        </w:rPr>
        <w:t xml:space="preserve">akademickich </w:t>
      </w:r>
      <w:r w:rsidRPr="00BD52F9">
        <w:rPr>
          <w:rFonts w:eastAsia="Times New Roman" w:cs="Calibri"/>
          <w:bCs/>
          <w:color w:val="000000"/>
          <w:sz w:val="24"/>
          <w:szCs w:val="24"/>
          <w:lang w:eastAsia="pl-PL"/>
        </w:rPr>
        <w:t>w ramach Programu E</w:t>
      </w:r>
      <w:r w:rsidR="0016553C" w:rsidRPr="00BD52F9">
        <w:rPr>
          <w:rFonts w:eastAsia="Times New Roman" w:cs="Calibri"/>
          <w:bCs/>
          <w:color w:val="000000"/>
          <w:sz w:val="24"/>
          <w:szCs w:val="24"/>
          <w:lang w:eastAsia="pl-PL"/>
        </w:rPr>
        <w:t>rasmus</w:t>
      </w:r>
      <w:r w:rsidRPr="00BD52F9">
        <w:rPr>
          <w:rFonts w:eastAsia="Times New Roman" w:cs="Calibri"/>
          <w:bCs/>
          <w:color w:val="000000"/>
          <w:sz w:val="24"/>
          <w:szCs w:val="24"/>
          <w:lang w:eastAsia="pl-PL"/>
        </w:rPr>
        <w:t>+.</w:t>
      </w:r>
    </w:p>
    <w:p w:rsidR="009820A8" w:rsidRPr="00BD52F9" w:rsidRDefault="009820A8" w:rsidP="00BD52F9">
      <w:pPr>
        <w:shd w:val="clear" w:color="auto" w:fill="FFFFFF"/>
        <w:suppressAutoHyphens/>
        <w:spacing w:after="0" w:line="360" w:lineRule="auto"/>
        <w:jc w:val="both"/>
        <w:rPr>
          <w:rFonts w:eastAsia="Times New Roman" w:cs="Calibri"/>
          <w:bCs/>
          <w:color w:val="000000"/>
          <w:sz w:val="24"/>
          <w:szCs w:val="24"/>
          <w:lang w:eastAsia="pl-PL"/>
        </w:rPr>
      </w:pPr>
    </w:p>
    <w:p w:rsidR="009820A8" w:rsidRPr="00BD52F9" w:rsidRDefault="009820A8" w:rsidP="00BD52F9">
      <w:p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zawarta w dniu ……………… w Białymstoku,</w:t>
      </w:r>
    </w:p>
    <w:p w:rsidR="009820A8" w:rsidRPr="00BD52F9" w:rsidRDefault="009820A8" w:rsidP="00BD52F9">
      <w:pPr>
        <w:shd w:val="clear" w:color="auto" w:fill="FFFFFF"/>
        <w:suppressAutoHyphens/>
        <w:spacing w:after="0" w:line="360" w:lineRule="auto"/>
        <w:jc w:val="both"/>
        <w:rPr>
          <w:rFonts w:eastAsia="Times New Roman" w:cs="Calibri"/>
          <w:bCs/>
          <w:color w:val="000000"/>
          <w:sz w:val="24"/>
          <w:szCs w:val="24"/>
          <w:lang w:eastAsia="pl-PL"/>
        </w:rPr>
      </w:pPr>
    </w:p>
    <w:p w:rsidR="009820A8" w:rsidRPr="00BD52F9" w:rsidRDefault="00C76167" w:rsidP="00BD52F9">
      <w:pPr>
        <w:spacing w:after="0" w:line="360" w:lineRule="auto"/>
        <w:rPr>
          <w:rFonts w:cs="Calibri"/>
          <w:color w:val="1F497D"/>
          <w:sz w:val="24"/>
          <w:szCs w:val="24"/>
        </w:rPr>
      </w:pPr>
      <w:r w:rsidRPr="00BD52F9">
        <w:rPr>
          <w:rFonts w:cs="Calibri"/>
          <w:sz w:val="24"/>
          <w:szCs w:val="24"/>
          <w:lang w:eastAsia="ar-SA"/>
        </w:rPr>
        <w:t xml:space="preserve">Wykonawca wybrany zgodnie z art. 2 ust. 1 pkt 1 ustawy z dnia 11 września 2019 r. Prawo zamówień publicznych </w:t>
      </w:r>
      <w:r w:rsidR="00BC5377">
        <w:rPr>
          <w:rFonts w:cs="Calibri"/>
          <w:sz w:val="24"/>
          <w:szCs w:val="24"/>
        </w:rPr>
        <w:t>(</w:t>
      </w:r>
      <w:proofErr w:type="spellStart"/>
      <w:r w:rsidR="00BC5377">
        <w:rPr>
          <w:rFonts w:cs="Calibri"/>
          <w:sz w:val="24"/>
          <w:szCs w:val="24"/>
        </w:rPr>
        <w:t>t.j</w:t>
      </w:r>
      <w:proofErr w:type="spellEnd"/>
      <w:r w:rsidR="00BC5377">
        <w:rPr>
          <w:rFonts w:cs="Calibri"/>
          <w:sz w:val="24"/>
          <w:szCs w:val="24"/>
        </w:rPr>
        <w:t>. Dz. U. z 202</w:t>
      </w:r>
      <w:r w:rsidR="007B2FB7">
        <w:rPr>
          <w:rFonts w:cs="Calibri"/>
          <w:sz w:val="24"/>
          <w:szCs w:val="24"/>
        </w:rPr>
        <w:t>4</w:t>
      </w:r>
      <w:r w:rsidRPr="00BD52F9">
        <w:rPr>
          <w:rFonts w:cs="Calibri"/>
          <w:sz w:val="24"/>
          <w:szCs w:val="24"/>
        </w:rPr>
        <w:t xml:space="preserve"> r., poz. 1</w:t>
      </w:r>
      <w:r w:rsidR="00E754E2">
        <w:rPr>
          <w:rFonts w:cs="Calibri"/>
          <w:sz w:val="24"/>
          <w:szCs w:val="24"/>
        </w:rPr>
        <w:t>320</w:t>
      </w:r>
      <w:r w:rsidRPr="00BD52F9">
        <w:rPr>
          <w:rFonts w:cs="Calibri"/>
          <w:sz w:val="24"/>
          <w:szCs w:val="24"/>
        </w:rPr>
        <w:t>, ze zm.)</w:t>
      </w:r>
      <w:r w:rsidR="00FB7E1A" w:rsidRPr="00BD52F9">
        <w:rPr>
          <w:rFonts w:cs="Calibri"/>
          <w:sz w:val="24"/>
          <w:szCs w:val="24"/>
        </w:rPr>
        <w:t xml:space="preserve"> </w:t>
      </w:r>
      <w:r w:rsidRPr="00BD52F9">
        <w:rPr>
          <w:rFonts w:cs="Calibri"/>
          <w:sz w:val="24"/>
          <w:szCs w:val="24"/>
          <w:lang w:eastAsia="ar-SA"/>
        </w:rPr>
        <w:t>– wartość usługi nie przekracza 130 tys. zł netto.</w:t>
      </w:r>
    </w:p>
    <w:p w:rsidR="009820A8" w:rsidRPr="00BD52F9" w:rsidRDefault="009820A8" w:rsidP="00BD52F9">
      <w:pPr>
        <w:shd w:val="clear" w:color="auto" w:fill="FFFFFF"/>
        <w:suppressAutoHyphens/>
        <w:spacing w:after="0" w:line="360" w:lineRule="auto"/>
        <w:jc w:val="both"/>
        <w:rPr>
          <w:rFonts w:eastAsia="Times New Roman" w:cs="Calibri"/>
          <w:bCs/>
          <w:color w:val="000000"/>
          <w:sz w:val="24"/>
          <w:szCs w:val="24"/>
          <w:lang w:eastAsia="pl-PL"/>
        </w:rPr>
      </w:pPr>
    </w:p>
    <w:p w:rsidR="009820A8" w:rsidRPr="00BD52F9" w:rsidRDefault="009820A8" w:rsidP="00BD52F9">
      <w:p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Uniwersytetem Medycznym w Białymstoku, 15-089 Białystok, ul. Jana Kilińskiego 1,</w:t>
      </w:r>
    </w:p>
    <w:p w:rsidR="009820A8" w:rsidRPr="00BD52F9" w:rsidRDefault="009820A8" w:rsidP="00BD52F9">
      <w:p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NIP: 542-021-17-17, REGON: 000288604,</w:t>
      </w:r>
    </w:p>
    <w:p w:rsidR="009820A8" w:rsidRPr="00BD52F9" w:rsidRDefault="009820A8" w:rsidP="00BD52F9">
      <w:pPr>
        <w:shd w:val="clear" w:color="auto" w:fill="FFFFFF"/>
        <w:suppressAutoHyphens/>
        <w:spacing w:after="0" w:line="360" w:lineRule="auto"/>
        <w:jc w:val="both"/>
        <w:rPr>
          <w:rFonts w:eastAsia="Times New Roman" w:cs="Calibri"/>
          <w:bCs/>
          <w:color w:val="000000"/>
          <w:sz w:val="24"/>
          <w:szCs w:val="24"/>
          <w:lang w:eastAsia="pl-PL"/>
        </w:rPr>
      </w:pPr>
    </w:p>
    <w:p w:rsidR="009820A8" w:rsidRPr="00BD52F9" w:rsidRDefault="009820A8" w:rsidP="00BD52F9">
      <w:p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reprezentowanym przez Kanclerza – mgr Konrada Raczkowskiego,</w:t>
      </w:r>
    </w:p>
    <w:p w:rsidR="009820A8" w:rsidRPr="00BD52F9" w:rsidRDefault="009820A8" w:rsidP="00BD52F9">
      <w:p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zwanym dalej Zamawiającym.</w:t>
      </w:r>
    </w:p>
    <w:p w:rsidR="009820A8" w:rsidRPr="00BD52F9" w:rsidRDefault="009820A8" w:rsidP="00BD52F9">
      <w:p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a</w:t>
      </w:r>
    </w:p>
    <w:p w:rsidR="009820A8" w:rsidRPr="00BD52F9" w:rsidRDefault="009820A8" w:rsidP="00BD52F9">
      <w:p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________________________________(nazwa). _________________________________(adres), NIP:___________, REGON_________________ KRS_______________, zwanym dalej Wykonawcą,</w:t>
      </w:r>
    </w:p>
    <w:p w:rsidR="00926252" w:rsidRDefault="00926252" w:rsidP="00BD52F9">
      <w:pPr>
        <w:shd w:val="clear" w:color="auto" w:fill="FFFFFF"/>
        <w:suppressAutoHyphens/>
        <w:spacing w:after="0" w:line="360" w:lineRule="auto"/>
        <w:jc w:val="both"/>
        <w:rPr>
          <w:rFonts w:eastAsia="Times New Roman" w:cs="Calibri"/>
          <w:bCs/>
          <w:color w:val="000000"/>
          <w:sz w:val="24"/>
          <w:szCs w:val="24"/>
          <w:lang w:eastAsia="pl-PL"/>
        </w:rPr>
      </w:pPr>
    </w:p>
    <w:p w:rsidR="009820A8" w:rsidRPr="00BD52F9" w:rsidRDefault="009820A8" w:rsidP="00BD52F9">
      <w:p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o następującej treści:</w:t>
      </w:r>
    </w:p>
    <w:p w:rsidR="009820A8" w:rsidRPr="00BD52F9" w:rsidRDefault="009820A8" w:rsidP="00BD52F9">
      <w:pPr>
        <w:shd w:val="clear" w:color="auto" w:fill="FFFFFF"/>
        <w:suppressAutoHyphens/>
        <w:spacing w:after="0" w:line="360" w:lineRule="auto"/>
        <w:jc w:val="center"/>
        <w:rPr>
          <w:rFonts w:eastAsia="Times New Roman" w:cs="Calibri"/>
          <w:bCs/>
          <w:color w:val="000000"/>
          <w:sz w:val="24"/>
          <w:szCs w:val="24"/>
          <w:lang w:eastAsia="pl-PL"/>
        </w:rPr>
      </w:pPr>
      <w:r w:rsidRPr="00BD52F9">
        <w:rPr>
          <w:rFonts w:eastAsia="Times New Roman" w:cs="Calibri"/>
          <w:bCs/>
          <w:color w:val="000000"/>
          <w:sz w:val="24"/>
          <w:szCs w:val="24"/>
          <w:lang w:eastAsia="pl-PL"/>
        </w:rPr>
        <w:t>§ 1</w:t>
      </w:r>
    </w:p>
    <w:p w:rsidR="009820A8" w:rsidRPr="00BD52F9" w:rsidRDefault="009820A8" w:rsidP="00BD52F9">
      <w:pPr>
        <w:numPr>
          <w:ilvl w:val="0"/>
          <w:numId w:val="23"/>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Przedmiotem umowy jest projekt graficzny, skład, łamanie, wydruk i dostarczenie we wskazane miejsce wraz z rozładun</w:t>
      </w:r>
      <w:r w:rsidR="00631D28" w:rsidRPr="00BD52F9">
        <w:rPr>
          <w:rFonts w:eastAsia="Times New Roman" w:cs="Calibri"/>
          <w:bCs/>
          <w:color w:val="000000"/>
          <w:sz w:val="24"/>
          <w:szCs w:val="24"/>
          <w:lang w:eastAsia="pl-PL"/>
        </w:rPr>
        <w:t>kiem w siedzibie Zamawiającego 5</w:t>
      </w:r>
      <w:r w:rsidRPr="00BD52F9">
        <w:rPr>
          <w:rFonts w:eastAsia="Times New Roman" w:cs="Calibri"/>
          <w:bCs/>
          <w:color w:val="000000"/>
          <w:sz w:val="24"/>
          <w:szCs w:val="24"/>
          <w:lang w:eastAsia="pl-PL"/>
        </w:rPr>
        <w:t xml:space="preserve">00 sztuk kalendarzy </w:t>
      </w:r>
      <w:r w:rsidR="009C443D" w:rsidRPr="00BD52F9">
        <w:rPr>
          <w:rFonts w:eastAsia="Times New Roman" w:cs="Calibri"/>
          <w:bCs/>
          <w:color w:val="000000"/>
          <w:sz w:val="24"/>
          <w:szCs w:val="24"/>
          <w:lang w:eastAsia="pl-PL"/>
        </w:rPr>
        <w:t>akademickich</w:t>
      </w:r>
      <w:r w:rsidR="00C76167" w:rsidRPr="00BD52F9">
        <w:rPr>
          <w:rFonts w:eastAsia="Times New Roman" w:cs="Calibri"/>
          <w:bCs/>
          <w:color w:val="000000"/>
          <w:sz w:val="24"/>
          <w:szCs w:val="24"/>
          <w:lang w:eastAsia="pl-PL"/>
        </w:rPr>
        <w:t xml:space="preserve"> w języku angielskim oraz</w:t>
      </w:r>
      <w:r w:rsidR="00FB7E1A" w:rsidRPr="00BD52F9">
        <w:rPr>
          <w:rFonts w:eastAsia="Times New Roman" w:cs="Calibri"/>
          <w:bCs/>
          <w:color w:val="000000"/>
          <w:sz w:val="24"/>
          <w:szCs w:val="24"/>
          <w:lang w:eastAsia="pl-PL"/>
        </w:rPr>
        <w:t xml:space="preserve"> 1700 sztuk kalendarzy akademickich</w:t>
      </w:r>
      <w:r w:rsidR="00C76167" w:rsidRPr="00BD52F9">
        <w:rPr>
          <w:rFonts w:eastAsia="Times New Roman" w:cs="Calibri"/>
          <w:bCs/>
          <w:color w:val="000000"/>
          <w:sz w:val="24"/>
          <w:szCs w:val="24"/>
          <w:lang w:eastAsia="pl-PL"/>
        </w:rPr>
        <w:t xml:space="preserve"> w języku polskim</w:t>
      </w:r>
      <w:r w:rsidRPr="00BD52F9">
        <w:rPr>
          <w:rFonts w:eastAsia="Times New Roman" w:cs="Calibri"/>
          <w:bCs/>
          <w:color w:val="000000"/>
          <w:sz w:val="24"/>
          <w:szCs w:val="24"/>
          <w:lang w:eastAsia="pl-PL"/>
        </w:rPr>
        <w:t>.</w:t>
      </w:r>
    </w:p>
    <w:p w:rsidR="009820A8" w:rsidRPr="00BD52F9" w:rsidRDefault="009820A8" w:rsidP="00BD52F9">
      <w:pPr>
        <w:numPr>
          <w:ilvl w:val="0"/>
          <w:numId w:val="23"/>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 xml:space="preserve">Kalendarze </w:t>
      </w:r>
      <w:r w:rsidR="00C76167" w:rsidRPr="00BD52F9">
        <w:rPr>
          <w:rFonts w:eastAsia="Times New Roman" w:cs="Calibri"/>
          <w:bCs/>
          <w:color w:val="000000"/>
          <w:sz w:val="24"/>
          <w:szCs w:val="24"/>
          <w:lang w:eastAsia="pl-PL"/>
        </w:rPr>
        <w:t>akademickie</w:t>
      </w:r>
      <w:r w:rsidRPr="00BD52F9">
        <w:rPr>
          <w:rFonts w:eastAsia="Times New Roman" w:cs="Calibri"/>
          <w:bCs/>
          <w:color w:val="000000"/>
          <w:sz w:val="24"/>
          <w:szCs w:val="24"/>
          <w:lang w:eastAsia="pl-PL"/>
        </w:rPr>
        <w:t xml:space="preserve"> są realizowane na potrzeby organizacji akcji promocji programu E</w:t>
      </w:r>
      <w:r w:rsidR="0016553C" w:rsidRPr="00BD52F9">
        <w:rPr>
          <w:rFonts w:eastAsia="Times New Roman" w:cs="Calibri"/>
          <w:bCs/>
          <w:color w:val="000000"/>
          <w:sz w:val="24"/>
          <w:szCs w:val="24"/>
          <w:lang w:eastAsia="pl-PL"/>
        </w:rPr>
        <w:t>rasmus</w:t>
      </w:r>
      <w:r w:rsidRPr="00BD52F9">
        <w:rPr>
          <w:rFonts w:eastAsia="Times New Roman" w:cs="Calibri"/>
          <w:bCs/>
          <w:color w:val="000000"/>
          <w:sz w:val="24"/>
          <w:szCs w:val="24"/>
          <w:lang w:eastAsia="pl-PL"/>
        </w:rPr>
        <w:t>+ i będą finansowane ze środków Programu E</w:t>
      </w:r>
      <w:r w:rsidR="0016553C" w:rsidRPr="00BD52F9">
        <w:rPr>
          <w:rFonts w:eastAsia="Times New Roman" w:cs="Calibri"/>
          <w:bCs/>
          <w:color w:val="000000"/>
          <w:sz w:val="24"/>
          <w:szCs w:val="24"/>
          <w:lang w:eastAsia="pl-PL"/>
        </w:rPr>
        <w:t>rasmus</w:t>
      </w:r>
      <w:r w:rsidR="004C1516">
        <w:rPr>
          <w:rFonts w:eastAsia="Times New Roman" w:cs="Calibri"/>
          <w:bCs/>
          <w:color w:val="000000"/>
          <w:sz w:val="24"/>
          <w:szCs w:val="24"/>
          <w:lang w:eastAsia="pl-PL"/>
        </w:rPr>
        <w:t>+</w:t>
      </w:r>
      <w:r w:rsidRPr="00BD52F9">
        <w:rPr>
          <w:rFonts w:eastAsia="Times New Roman" w:cs="Calibri"/>
          <w:bCs/>
          <w:color w:val="000000"/>
          <w:sz w:val="24"/>
          <w:szCs w:val="24"/>
          <w:lang w:eastAsia="pl-PL"/>
        </w:rPr>
        <w:t>.</w:t>
      </w:r>
    </w:p>
    <w:p w:rsidR="009820A8" w:rsidRPr="00BD52F9" w:rsidRDefault="009820A8" w:rsidP="00BD52F9">
      <w:pPr>
        <w:numPr>
          <w:ilvl w:val="0"/>
          <w:numId w:val="23"/>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Integralną częścią umowy je</w:t>
      </w:r>
      <w:r w:rsidR="00C76167" w:rsidRPr="00BD52F9">
        <w:rPr>
          <w:rFonts w:eastAsia="Times New Roman" w:cs="Calibri"/>
          <w:bCs/>
          <w:color w:val="000000"/>
          <w:sz w:val="24"/>
          <w:szCs w:val="24"/>
          <w:lang w:eastAsia="pl-PL"/>
        </w:rPr>
        <w:t xml:space="preserve">st zapytanie ofertowe nr </w:t>
      </w:r>
      <w:r w:rsidR="004C1516">
        <w:rPr>
          <w:rFonts w:eastAsia="Times New Roman" w:cs="Calibri"/>
          <w:bCs/>
          <w:color w:val="000000"/>
          <w:sz w:val="24"/>
          <w:szCs w:val="24"/>
          <w:lang w:eastAsia="pl-PL"/>
        </w:rPr>
        <w:t>AWM/ERAS/03/2025/TM</w:t>
      </w:r>
      <w:r w:rsidRPr="00BD52F9">
        <w:rPr>
          <w:rFonts w:eastAsia="Times New Roman" w:cs="Calibri"/>
          <w:bCs/>
          <w:color w:val="000000"/>
          <w:sz w:val="24"/>
          <w:szCs w:val="24"/>
          <w:lang w:eastAsia="pl-PL"/>
        </w:rPr>
        <w:t xml:space="preserve"> </w:t>
      </w:r>
      <w:r w:rsidR="002679E9" w:rsidRPr="00BD52F9">
        <w:rPr>
          <w:rFonts w:eastAsia="Times New Roman" w:cs="Calibri"/>
          <w:bCs/>
          <w:color w:val="000000"/>
          <w:sz w:val="24"/>
          <w:szCs w:val="24"/>
          <w:lang w:eastAsia="pl-PL"/>
        </w:rPr>
        <w:t>wraz z załącznikami (</w:t>
      </w:r>
      <w:r w:rsidR="00ED086F" w:rsidRPr="00BD52F9">
        <w:rPr>
          <w:rFonts w:eastAsia="Times New Roman" w:cs="Calibri"/>
          <w:bCs/>
          <w:color w:val="000000"/>
          <w:sz w:val="24"/>
          <w:szCs w:val="24"/>
          <w:lang w:eastAsia="pl-PL"/>
        </w:rPr>
        <w:t>1-4</w:t>
      </w:r>
      <w:r w:rsidR="002679E9" w:rsidRPr="00BD52F9">
        <w:rPr>
          <w:rFonts w:eastAsia="Times New Roman" w:cs="Calibri"/>
          <w:bCs/>
          <w:color w:val="000000"/>
          <w:sz w:val="24"/>
          <w:szCs w:val="24"/>
          <w:lang w:eastAsia="pl-PL"/>
        </w:rPr>
        <w:t>).</w:t>
      </w:r>
    </w:p>
    <w:p w:rsidR="009820A8" w:rsidRPr="00BD52F9" w:rsidRDefault="009820A8" w:rsidP="00BD52F9">
      <w:pPr>
        <w:numPr>
          <w:ilvl w:val="0"/>
          <w:numId w:val="23"/>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lastRenderedPageBreak/>
        <w:t>Wykonawca w</w:t>
      </w:r>
      <w:r w:rsidR="00FB7E1A" w:rsidRPr="00BD52F9">
        <w:rPr>
          <w:rFonts w:eastAsia="Times New Roman" w:cs="Calibri"/>
          <w:bCs/>
          <w:color w:val="000000"/>
          <w:sz w:val="24"/>
          <w:szCs w:val="24"/>
          <w:lang w:eastAsia="pl-PL"/>
        </w:rPr>
        <w:t xml:space="preserve">ydrukuje kalendarze </w:t>
      </w:r>
      <w:r w:rsidRPr="00BD52F9">
        <w:rPr>
          <w:rFonts w:eastAsia="Times New Roman" w:cs="Calibri"/>
          <w:bCs/>
          <w:color w:val="000000"/>
          <w:sz w:val="24"/>
          <w:szCs w:val="24"/>
          <w:lang w:eastAsia="pl-PL"/>
        </w:rPr>
        <w:t>zgodnie z następującymi parametrami:</w:t>
      </w:r>
    </w:p>
    <w:p w:rsidR="009820A8" w:rsidRPr="00BD52F9" w:rsidRDefault="009820A8" w:rsidP="00BD52F9">
      <w:pPr>
        <w:suppressAutoHyphens/>
        <w:spacing w:after="0" w:line="360" w:lineRule="auto"/>
        <w:ind w:left="709"/>
        <w:rPr>
          <w:rFonts w:eastAsia="Times New Roman" w:cs="Calibri"/>
          <w:sz w:val="24"/>
          <w:szCs w:val="24"/>
          <w:u w:val="single"/>
          <w:lang w:eastAsia="ar-SA"/>
        </w:rPr>
      </w:pPr>
      <w:r w:rsidRPr="00BD52F9">
        <w:rPr>
          <w:rFonts w:eastAsia="Times New Roman" w:cs="Calibri"/>
          <w:sz w:val="24"/>
          <w:szCs w:val="24"/>
          <w:u w:val="single"/>
          <w:lang w:eastAsia="ar-SA"/>
        </w:rPr>
        <w:t xml:space="preserve">Parametry techniczne kalendarzy </w:t>
      </w:r>
      <w:r w:rsidR="009C443D" w:rsidRPr="00BD52F9">
        <w:rPr>
          <w:rFonts w:eastAsia="Times New Roman" w:cs="Calibri"/>
          <w:sz w:val="24"/>
          <w:szCs w:val="24"/>
          <w:u w:val="single"/>
          <w:lang w:eastAsia="ar-SA"/>
        </w:rPr>
        <w:t>akademickich</w:t>
      </w:r>
      <w:r w:rsidRPr="00BD52F9">
        <w:rPr>
          <w:rFonts w:eastAsia="Times New Roman" w:cs="Calibri"/>
          <w:sz w:val="24"/>
          <w:szCs w:val="24"/>
          <w:u w:val="single"/>
          <w:lang w:eastAsia="ar-SA"/>
        </w:rPr>
        <w:t xml:space="preserve"> w języku angielskim:</w:t>
      </w:r>
    </w:p>
    <w:p w:rsidR="00BC16E5" w:rsidRDefault="00BC16E5" w:rsidP="00BC16E5">
      <w:pPr>
        <w:shd w:val="clear" w:color="auto" w:fill="FFFFFF"/>
        <w:suppressAutoHyphens/>
        <w:spacing w:after="0" w:line="360" w:lineRule="auto"/>
        <w:ind w:left="708"/>
        <w:jc w:val="both"/>
        <w:rPr>
          <w:rFonts w:eastAsia="Times New Roman" w:cs="Calibri"/>
          <w:sz w:val="24"/>
          <w:szCs w:val="24"/>
          <w:lang w:eastAsia="pl-PL"/>
        </w:rPr>
      </w:pPr>
      <w:r>
        <w:rPr>
          <w:rFonts w:eastAsia="Times New Roman" w:cs="Calibri"/>
          <w:sz w:val="24"/>
          <w:szCs w:val="24"/>
          <w:lang w:eastAsia="pl-PL"/>
        </w:rPr>
        <w:t>-</w:t>
      </w:r>
      <w:r w:rsidR="004C1516" w:rsidRPr="004C1516">
        <w:rPr>
          <w:rFonts w:eastAsia="Times New Roman" w:cs="Calibri"/>
          <w:sz w:val="24"/>
          <w:szCs w:val="24"/>
          <w:lang w:eastAsia="pl-PL"/>
        </w:rPr>
        <w:t xml:space="preserve"> </w:t>
      </w:r>
      <w:r w:rsidR="004C1516">
        <w:rPr>
          <w:rFonts w:eastAsia="Times New Roman" w:cs="Calibri"/>
          <w:sz w:val="24"/>
          <w:szCs w:val="24"/>
          <w:lang w:eastAsia="pl-PL"/>
        </w:rPr>
        <w:t>liczba kalendarzy akademickich w jęz. angielskim – 500 sztuk</w:t>
      </w:r>
      <w:r>
        <w:rPr>
          <w:rFonts w:eastAsia="Times New Roman" w:cs="Calibri"/>
          <w:sz w:val="24"/>
          <w:szCs w:val="24"/>
          <w:lang w:eastAsia="pl-PL"/>
        </w:rPr>
        <w:t>,</w:t>
      </w:r>
    </w:p>
    <w:p w:rsidR="00BC16E5" w:rsidRDefault="00BC16E5" w:rsidP="00BC16E5">
      <w:pPr>
        <w:autoSpaceDE w:val="0"/>
        <w:autoSpaceDN w:val="0"/>
        <w:adjustRightInd w:val="0"/>
        <w:spacing w:after="0" w:line="360" w:lineRule="auto"/>
        <w:ind w:left="708"/>
        <w:rPr>
          <w:rFonts w:cs="Calibri"/>
          <w:sz w:val="24"/>
          <w:szCs w:val="24"/>
        </w:rPr>
      </w:pPr>
      <w:r>
        <w:rPr>
          <w:rFonts w:eastAsia="Times New Roman" w:cs="Calibri"/>
          <w:sz w:val="24"/>
          <w:szCs w:val="24"/>
          <w:lang w:eastAsia="pl-PL"/>
        </w:rPr>
        <w:t xml:space="preserve">- </w:t>
      </w:r>
      <w:r w:rsidR="004C1516">
        <w:rPr>
          <w:rFonts w:eastAsia="Times New Roman" w:cs="Calibri"/>
          <w:sz w:val="24"/>
          <w:szCs w:val="24"/>
          <w:lang w:eastAsia="pl-PL"/>
        </w:rPr>
        <w:t xml:space="preserve">format: wysokość kalendarza ok. 24,5 cm, szerokość  ok. 16,5 cm, </w:t>
      </w:r>
      <w:r w:rsidR="004C1516">
        <w:rPr>
          <w:rFonts w:cs="Calibri"/>
          <w:sz w:val="24"/>
          <w:szCs w:val="24"/>
        </w:rPr>
        <w:t>pion</w:t>
      </w:r>
    </w:p>
    <w:p w:rsidR="00BC16E5" w:rsidRDefault="00BC16E5" w:rsidP="00BC16E5">
      <w:pPr>
        <w:autoSpaceDE w:val="0"/>
        <w:autoSpaceDN w:val="0"/>
        <w:adjustRightInd w:val="0"/>
        <w:spacing w:after="0" w:line="360" w:lineRule="auto"/>
        <w:ind w:left="708"/>
        <w:rPr>
          <w:rFonts w:eastAsia="Times New Roman" w:cs="Calibri"/>
          <w:sz w:val="24"/>
          <w:szCs w:val="24"/>
          <w:lang w:eastAsia="pl-PL"/>
        </w:rPr>
      </w:pPr>
      <w:r>
        <w:rPr>
          <w:rFonts w:eastAsia="Times New Roman" w:cs="Calibri"/>
          <w:sz w:val="24"/>
          <w:szCs w:val="24"/>
          <w:lang w:eastAsia="pl-PL"/>
        </w:rPr>
        <w:t>- objętość: 136 stron środka+4 okładka</w:t>
      </w:r>
    </w:p>
    <w:p w:rsidR="00BC16E5" w:rsidRDefault="00BC16E5" w:rsidP="00BC16E5">
      <w:pPr>
        <w:autoSpaceDE w:val="0"/>
        <w:autoSpaceDN w:val="0"/>
        <w:adjustRightInd w:val="0"/>
        <w:spacing w:after="0" w:line="360" w:lineRule="auto"/>
        <w:ind w:left="708"/>
        <w:rPr>
          <w:rFonts w:eastAsia="Times New Roman" w:cs="Calibri"/>
          <w:b/>
          <w:sz w:val="24"/>
          <w:szCs w:val="24"/>
          <w:lang w:eastAsia="pl-PL"/>
        </w:rPr>
      </w:pPr>
      <w:r>
        <w:rPr>
          <w:rFonts w:eastAsia="Times New Roman" w:cs="Calibri"/>
          <w:sz w:val="24"/>
          <w:szCs w:val="24"/>
          <w:lang w:eastAsia="pl-PL"/>
        </w:rPr>
        <w:t xml:space="preserve">- </w:t>
      </w:r>
      <w:r w:rsidR="004C1516">
        <w:rPr>
          <w:rFonts w:eastAsia="Times New Roman" w:cs="Calibri"/>
          <w:sz w:val="24"/>
          <w:szCs w:val="24"/>
          <w:lang w:eastAsia="pl-PL"/>
        </w:rPr>
        <w:t xml:space="preserve">okładka twarda jednorodna połączona z wkładem za pomocą wyklejki, zadruk dwustronny, pełen </w:t>
      </w:r>
      <w:r w:rsidR="004C1516" w:rsidRPr="00D60A75">
        <w:rPr>
          <w:rFonts w:eastAsia="Times New Roman" w:cs="Calibri"/>
          <w:sz w:val="24"/>
          <w:szCs w:val="24"/>
          <w:lang w:eastAsia="pl-PL"/>
        </w:rPr>
        <w:t>kolor,</w:t>
      </w:r>
      <w:r w:rsidR="004C1516" w:rsidRPr="00D60A75">
        <w:rPr>
          <w:rFonts w:eastAsia="Times New Roman" w:cs="Calibri"/>
          <w:b/>
          <w:sz w:val="24"/>
          <w:szCs w:val="24"/>
          <w:lang w:eastAsia="pl-PL"/>
        </w:rPr>
        <w:t xml:space="preserve"> </w:t>
      </w:r>
      <w:r w:rsidR="004C1516" w:rsidRPr="00D60A75">
        <w:rPr>
          <w:rFonts w:eastAsia="Times New Roman" w:cs="Calibri"/>
          <w:sz w:val="24"/>
          <w:szCs w:val="24"/>
          <w:lang w:eastAsia="pl-PL"/>
        </w:rPr>
        <w:t>lakier,</w:t>
      </w:r>
      <w:r w:rsidR="004C1516">
        <w:rPr>
          <w:rFonts w:eastAsia="Times New Roman" w:cs="Calibri"/>
          <w:sz w:val="24"/>
          <w:szCs w:val="24"/>
          <w:lang w:eastAsia="pl-PL"/>
        </w:rPr>
        <w:t xml:space="preserve"> środek szyty</w:t>
      </w:r>
      <w:r>
        <w:rPr>
          <w:rFonts w:eastAsia="Times New Roman" w:cs="Calibri"/>
          <w:b/>
          <w:sz w:val="24"/>
          <w:szCs w:val="24"/>
          <w:lang w:eastAsia="pl-PL"/>
        </w:rPr>
        <w:t xml:space="preserve">, </w:t>
      </w:r>
    </w:p>
    <w:p w:rsidR="00BC16E5" w:rsidRDefault="00BC16E5" w:rsidP="00BC16E5">
      <w:pPr>
        <w:autoSpaceDE w:val="0"/>
        <w:autoSpaceDN w:val="0"/>
        <w:adjustRightInd w:val="0"/>
        <w:spacing w:after="0" w:line="360" w:lineRule="auto"/>
        <w:ind w:left="708"/>
        <w:rPr>
          <w:rFonts w:eastAsia="Times New Roman" w:cs="Calibri"/>
          <w:sz w:val="24"/>
          <w:szCs w:val="24"/>
          <w:lang w:eastAsia="pl-PL"/>
        </w:rPr>
      </w:pPr>
      <w:r>
        <w:rPr>
          <w:rFonts w:eastAsia="Times New Roman" w:cs="Calibri"/>
          <w:sz w:val="24"/>
          <w:szCs w:val="24"/>
          <w:lang w:eastAsia="pl-PL"/>
        </w:rPr>
        <w:t>- druk: środek - offset 110/120 g, pełen kolor, zadruk dwustronny</w:t>
      </w:r>
    </w:p>
    <w:p w:rsidR="00BC16E5" w:rsidRDefault="00BC16E5" w:rsidP="00BC16E5">
      <w:pPr>
        <w:autoSpaceDE w:val="0"/>
        <w:autoSpaceDN w:val="0"/>
        <w:adjustRightInd w:val="0"/>
        <w:spacing w:after="0" w:line="360" w:lineRule="auto"/>
        <w:ind w:left="708"/>
        <w:rPr>
          <w:rFonts w:eastAsia="Times New Roman" w:cs="Calibri"/>
          <w:sz w:val="24"/>
          <w:szCs w:val="24"/>
          <w:lang w:eastAsia="pl-PL"/>
        </w:rPr>
      </w:pPr>
      <w:r>
        <w:rPr>
          <w:rFonts w:eastAsia="Times New Roman" w:cs="Calibri"/>
          <w:sz w:val="24"/>
          <w:szCs w:val="24"/>
          <w:lang w:eastAsia="pl-PL"/>
        </w:rPr>
        <w:t>- oznakowanie logotypami – Zamawiający przekaże wzory obowiązujących logotypów po podpisaniu umowy.</w:t>
      </w:r>
    </w:p>
    <w:p w:rsidR="009820A8" w:rsidRPr="00BD52F9" w:rsidRDefault="009820A8" w:rsidP="00BD52F9">
      <w:pPr>
        <w:suppressAutoHyphens/>
        <w:spacing w:after="0" w:line="360" w:lineRule="auto"/>
        <w:ind w:left="709"/>
        <w:rPr>
          <w:rFonts w:eastAsia="Times New Roman" w:cs="Calibri"/>
          <w:sz w:val="24"/>
          <w:szCs w:val="24"/>
          <w:lang w:eastAsia="ar-SA"/>
        </w:rPr>
      </w:pPr>
    </w:p>
    <w:p w:rsidR="009820A8" w:rsidRPr="00BD52F9" w:rsidRDefault="009820A8" w:rsidP="00BD52F9">
      <w:pPr>
        <w:suppressAutoHyphens/>
        <w:spacing w:after="0" w:line="360" w:lineRule="auto"/>
        <w:ind w:left="709"/>
        <w:rPr>
          <w:rFonts w:eastAsia="Times New Roman" w:cs="Calibri"/>
          <w:sz w:val="24"/>
          <w:szCs w:val="24"/>
          <w:u w:val="single"/>
          <w:lang w:eastAsia="ar-SA"/>
        </w:rPr>
      </w:pPr>
      <w:r w:rsidRPr="00BD52F9">
        <w:rPr>
          <w:rFonts w:eastAsia="Times New Roman" w:cs="Calibri"/>
          <w:sz w:val="24"/>
          <w:szCs w:val="24"/>
          <w:u w:val="single"/>
          <w:lang w:eastAsia="ar-SA"/>
        </w:rPr>
        <w:t xml:space="preserve">Parametry techniczne kalendarzy </w:t>
      </w:r>
      <w:r w:rsidR="009C443D" w:rsidRPr="00BD52F9">
        <w:rPr>
          <w:rFonts w:eastAsia="Times New Roman" w:cs="Calibri"/>
          <w:sz w:val="24"/>
          <w:szCs w:val="24"/>
          <w:u w:val="single"/>
          <w:lang w:eastAsia="ar-SA"/>
        </w:rPr>
        <w:t>akademickich</w:t>
      </w:r>
      <w:r w:rsidRPr="00BD52F9">
        <w:rPr>
          <w:rFonts w:eastAsia="Times New Roman" w:cs="Calibri"/>
          <w:sz w:val="24"/>
          <w:szCs w:val="24"/>
          <w:u w:val="single"/>
          <w:lang w:eastAsia="ar-SA"/>
        </w:rPr>
        <w:t xml:space="preserve"> w języku polskim:</w:t>
      </w:r>
    </w:p>
    <w:p w:rsidR="00BC16E5" w:rsidRDefault="00BC16E5" w:rsidP="00BC16E5">
      <w:pPr>
        <w:shd w:val="clear" w:color="auto" w:fill="FFFFFF"/>
        <w:suppressAutoHyphens/>
        <w:spacing w:after="0" w:line="360" w:lineRule="auto"/>
        <w:ind w:left="708"/>
        <w:jc w:val="both"/>
        <w:rPr>
          <w:rFonts w:eastAsia="Times New Roman" w:cs="Calibri"/>
          <w:sz w:val="24"/>
          <w:szCs w:val="24"/>
          <w:lang w:eastAsia="pl-PL"/>
        </w:rPr>
      </w:pPr>
      <w:r>
        <w:rPr>
          <w:rFonts w:eastAsia="Times New Roman" w:cs="Calibri"/>
          <w:sz w:val="24"/>
          <w:szCs w:val="24"/>
          <w:lang w:eastAsia="pl-PL"/>
        </w:rPr>
        <w:t>-liczba kalendarzy akademickich w jęz. polskim – 1700 sztuk,</w:t>
      </w:r>
    </w:p>
    <w:p w:rsidR="00BC16E5" w:rsidRDefault="00BC16E5" w:rsidP="00BC16E5">
      <w:pPr>
        <w:autoSpaceDE w:val="0"/>
        <w:autoSpaceDN w:val="0"/>
        <w:adjustRightInd w:val="0"/>
        <w:spacing w:after="0" w:line="360" w:lineRule="auto"/>
        <w:ind w:left="708"/>
        <w:rPr>
          <w:rFonts w:cs="Calibri"/>
          <w:sz w:val="24"/>
          <w:szCs w:val="24"/>
        </w:rPr>
      </w:pPr>
      <w:r>
        <w:rPr>
          <w:rFonts w:eastAsia="Times New Roman" w:cs="Calibri"/>
          <w:sz w:val="24"/>
          <w:szCs w:val="24"/>
          <w:lang w:eastAsia="pl-PL"/>
        </w:rPr>
        <w:t xml:space="preserve">- format: wysokość kalendarza ok. 24,5 cm, szerokość  ok. 16,5 cm, </w:t>
      </w:r>
      <w:r>
        <w:rPr>
          <w:rFonts w:cs="Calibri"/>
          <w:sz w:val="24"/>
          <w:szCs w:val="24"/>
        </w:rPr>
        <w:t>pion</w:t>
      </w:r>
    </w:p>
    <w:p w:rsidR="00BC16E5" w:rsidRDefault="00BC16E5" w:rsidP="00BC16E5">
      <w:pPr>
        <w:autoSpaceDE w:val="0"/>
        <w:autoSpaceDN w:val="0"/>
        <w:adjustRightInd w:val="0"/>
        <w:spacing w:after="0" w:line="360" w:lineRule="auto"/>
        <w:ind w:left="708"/>
        <w:rPr>
          <w:rFonts w:eastAsia="Times New Roman" w:cs="Calibri"/>
          <w:sz w:val="24"/>
          <w:szCs w:val="24"/>
          <w:lang w:eastAsia="pl-PL"/>
        </w:rPr>
      </w:pPr>
      <w:r>
        <w:rPr>
          <w:rFonts w:eastAsia="Times New Roman" w:cs="Calibri"/>
          <w:sz w:val="24"/>
          <w:szCs w:val="24"/>
          <w:lang w:eastAsia="pl-PL"/>
        </w:rPr>
        <w:t>- objętość: 136 stron środka+4 okładka</w:t>
      </w:r>
    </w:p>
    <w:p w:rsidR="00BC16E5" w:rsidRDefault="00BC16E5" w:rsidP="00BC16E5">
      <w:pPr>
        <w:autoSpaceDE w:val="0"/>
        <w:autoSpaceDN w:val="0"/>
        <w:adjustRightInd w:val="0"/>
        <w:spacing w:after="0" w:line="360" w:lineRule="auto"/>
        <w:ind w:left="708"/>
        <w:rPr>
          <w:rFonts w:eastAsia="Times New Roman" w:cs="Calibri"/>
          <w:b/>
          <w:sz w:val="24"/>
          <w:szCs w:val="24"/>
          <w:lang w:eastAsia="pl-PL"/>
        </w:rPr>
      </w:pPr>
      <w:r>
        <w:rPr>
          <w:rFonts w:eastAsia="Times New Roman" w:cs="Calibri"/>
          <w:sz w:val="24"/>
          <w:szCs w:val="24"/>
          <w:lang w:eastAsia="pl-PL"/>
        </w:rPr>
        <w:t xml:space="preserve">- </w:t>
      </w:r>
      <w:r w:rsidR="004C1516">
        <w:rPr>
          <w:rFonts w:eastAsia="Times New Roman" w:cs="Calibri"/>
          <w:sz w:val="24"/>
          <w:szCs w:val="24"/>
          <w:lang w:eastAsia="pl-PL"/>
        </w:rPr>
        <w:t xml:space="preserve">okładka twarda jednorodna połączona z wkładem za pomocą wyklejki, zadruk dwustronny, pełen </w:t>
      </w:r>
      <w:r w:rsidR="004C1516" w:rsidRPr="00D60A75">
        <w:rPr>
          <w:rFonts w:eastAsia="Times New Roman" w:cs="Calibri"/>
          <w:sz w:val="24"/>
          <w:szCs w:val="24"/>
          <w:lang w:eastAsia="pl-PL"/>
        </w:rPr>
        <w:t>kolor,</w:t>
      </w:r>
      <w:r w:rsidR="004C1516" w:rsidRPr="00D60A75">
        <w:rPr>
          <w:rFonts w:eastAsia="Times New Roman" w:cs="Calibri"/>
          <w:b/>
          <w:sz w:val="24"/>
          <w:szCs w:val="24"/>
          <w:lang w:eastAsia="pl-PL"/>
        </w:rPr>
        <w:t xml:space="preserve"> </w:t>
      </w:r>
      <w:r w:rsidR="004C1516" w:rsidRPr="00D60A75">
        <w:rPr>
          <w:rFonts w:eastAsia="Times New Roman" w:cs="Calibri"/>
          <w:sz w:val="24"/>
          <w:szCs w:val="24"/>
          <w:lang w:eastAsia="pl-PL"/>
        </w:rPr>
        <w:t>lakier,</w:t>
      </w:r>
      <w:r w:rsidR="004C1516">
        <w:rPr>
          <w:rFonts w:eastAsia="Times New Roman" w:cs="Calibri"/>
          <w:sz w:val="24"/>
          <w:szCs w:val="24"/>
          <w:lang w:eastAsia="pl-PL"/>
        </w:rPr>
        <w:t xml:space="preserve"> środek szyty</w:t>
      </w:r>
      <w:r>
        <w:rPr>
          <w:rFonts w:eastAsia="Times New Roman" w:cs="Calibri"/>
          <w:b/>
          <w:sz w:val="24"/>
          <w:szCs w:val="24"/>
          <w:lang w:eastAsia="pl-PL"/>
        </w:rPr>
        <w:t xml:space="preserve">, </w:t>
      </w:r>
    </w:p>
    <w:p w:rsidR="00BC16E5" w:rsidRDefault="00BC16E5" w:rsidP="00BC16E5">
      <w:pPr>
        <w:autoSpaceDE w:val="0"/>
        <w:autoSpaceDN w:val="0"/>
        <w:adjustRightInd w:val="0"/>
        <w:spacing w:after="0" w:line="360" w:lineRule="auto"/>
        <w:ind w:left="708"/>
        <w:rPr>
          <w:rFonts w:eastAsia="Times New Roman" w:cs="Calibri"/>
          <w:sz w:val="24"/>
          <w:szCs w:val="24"/>
          <w:lang w:eastAsia="pl-PL"/>
        </w:rPr>
      </w:pPr>
      <w:r>
        <w:rPr>
          <w:rFonts w:eastAsia="Times New Roman" w:cs="Calibri"/>
          <w:sz w:val="24"/>
          <w:szCs w:val="24"/>
          <w:lang w:eastAsia="pl-PL"/>
        </w:rPr>
        <w:t>- druk: środek - offset 110/120 g, pełen kolor, zadruk dwustronny</w:t>
      </w:r>
    </w:p>
    <w:p w:rsidR="00BC16E5" w:rsidRDefault="00BC16E5" w:rsidP="00BC16E5">
      <w:pPr>
        <w:autoSpaceDE w:val="0"/>
        <w:autoSpaceDN w:val="0"/>
        <w:adjustRightInd w:val="0"/>
        <w:spacing w:after="0" w:line="360" w:lineRule="auto"/>
        <w:ind w:left="708"/>
        <w:rPr>
          <w:rFonts w:eastAsia="Times New Roman" w:cs="Calibri"/>
          <w:sz w:val="24"/>
          <w:szCs w:val="24"/>
          <w:lang w:eastAsia="pl-PL"/>
        </w:rPr>
      </w:pPr>
      <w:r>
        <w:rPr>
          <w:rFonts w:eastAsia="Times New Roman" w:cs="Calibri"/>
          <w:sz w:val="24"/>
          <w:szCs w:val="24"/>
          <w:lang w:eastAsia="pl-PL"/>
        </w:rPr>
        <w:t>- oznakowanie logotypami – Zamawiający przekaże wzory obowiązujących logotypów po podpisaniu umowy.</w:t>
      </w:r>
    </w:p>
    <w:p w:rsidR="009820A8" w:rsidRPr="00BD52F9" w:rsidRDefault="009820A8" w:rsidP="00BD52F9">
      <w:pPr>
        <w:shd w:val="clear" w:color="auto" w:fill="FFFFFF"/>
        <w:suppressAutoHyphens/>
        <w:spacing w:after="0" w:line="360" w:lineRule="auto"/>
        <w:ind w:left="720"/>
        <w:jc w:val="both"/>
        <w:rPr>
          <w:rFonts w:eastAsia="Times New Roman" w:cs="Calibri"/>
          <w:color w:val="000000"/>
          <w:sz w:val="24"/>
          <w:szCs w:val="24"/>
          <w:lang w:eastAsia="pl-PL"/>
        </w:rPr>
      </w:pPr>
      <w:r w:rsidRPr="00BD52F9">
        <w:rPr>
          <w:rFonts w:eastAsia="Times New Roman" w:cs="Calibri"/>
          <w:color w:val="000000"/>
          <w:sz w:val="24"/>
          <w:szCs w:val="24"/>
          <w:lang w:eastAsia="pl-PL"/>
        </w:rPr>
        <w:t>5. Dostawa: do siedziby UMB we wskazane miejsce (na terenie Białegostoku), wraz z rozładunkiem</w:t>
      </w:r>
      <w:r w:rsidR="0056418E" w:rsidRPr="00BD52F9">
        <w:rPr>
          <w:rFonts w:eastAsia="Times New Roman" w:cs="Calibri"/>
          <w:color w:val="000000"/>
          <w:sz w:val="24"/>
          <w:szCs w:val="24"/>
          <w:lang w:eastAsia="pl-PL"/>
        </w:rPr>
        <w:t xml:space="preserve"> i wniesieniem.</w:t>
      </w:r>
    </w:p>
    <w:p w:rsidR="009820A8" w:rsidRPr="00BD52F9" w:rsidRDefault="009820A8" w:rsidP="00BD52F9">
      <w:pPr>
        <w:shd w:val="clear" w:color="auto" w:fill="FFFFFF"/>
        <w:suppressAutoHyphens/>
        <w:spacing w:after="0" w:line="360" w:lineRule="auto"/>
        <w:jc w:val="center"/>
        <w:rPr>
          <w:rFonts w:eastAsia="Times New Roman" w:cs="Calibri"/>
          <w:bCs/>
          <w:color w:val="000000"/>
          <w:sz w:val="24"/>
          <w:szCs w:val="24"/>
          <w:lang w:eastAsia="pl-PL"/>
        </w:rPr>
      </w:pPr>
    </w:p>
    <w:p w:rsidR="009820A8" w:rsidRPr="00BD52F9" w:rsidRDefault="009820A8" w:rsidP="00BD52F9">
      <w:pPr>
        <w:shd w:val="clear" w:color="auto" w:fill="FFFFFF"/>
        <w:suppressAutoHyphens/>
        <w:spacing w:after="0" w:line="360" w:lineRule="auto"/>
        <w:jc w:val="center"/>
        <w:rPr>
          <w:rFonts w:eastAsia="Times New Roman" w:cs="Calibri"/>
          <w:bCs/>
          <w:color w:val="000000"/>
          <w:sz w:val="24"/>
          <w:szCs w:val="24"/>
          <w:lang w:eastAsia="pl-PL"/>
        </w:rPr>
      </w:pPr>
      <w:r w:rsidRPr="00BD52F9">
        <w:rPr>
          <w:rFonts w:eastAsia="Times New Roman" w:cs="Calibri"/>
          <w:bCs/>
          <w:color w:val="000000"/>
          <w:sz w:val="24"/>
          <w:szCs w:val="24"/>
          <w:lang w:eastAsia="pl-PL"/>
        </w:rPr>
        <w:t>§ 2</w:t>
      </w:r>
    </w:p>
    <w:p w:rsidR="009820A8" w:rsidRPr="00BD52F9" w:rsidRDefault="009820A8" w:rsidP="00BD52F9">
      <w:pPr>
        <w:numPr>
          <w:ilvl w:val="0"/>
          <w:numId w:val="24"/>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Strony ustalają termin wykonania przedm</w:t>
      </w:r>
      <w:r w:rsidR="00FD3734">
        <w:rPr>
          <w:rFonts w:eastAsia="Times New Roman" w:cs="Calibri"/>
          <w:bCs/>
          <w:color w:val="000000"/>
          <w:sz w:val="24"/>
          <w:szCs w:val="24"/>
          <w:lang w:eastAsia="pl-PL"/>
        </w:rPr>
        <w:t>iotu umowy najpóźniej w ciągu 3</w:t>
      </w:r>
      <w:r w:rsidR="0008283F">
        <w:rPr>
          <w:rFonts w:eastAsia="Times New Roman" w:cs="Calibri"/>
          <w:bCs/>
          <w:color w:val="000000"/>
          <w:sz w:val="24"/>
          <w:szCs w:val="24"/>
          <w:lang w:eastAsia="pl-PL"/>
        </w:rPr>
        <w:t>0</w:t>
      </w:r>
      <w:r w:rsidRPr="00BD52F9">
        <w:rPr>
          <w:rFonts w:eastAsia="Times New Roman" w:cs="Calibri"/>
          <w:bCs/>
          <w:color w:val="000000"/>
          <w:sz w:val="24"/>
          <w:szCs w:val="24"/>
          <w:lang w:eastAsia="pl-PL"/>
        </w:rPr>
        <w:t xml:space="preserve"> dni od dnia dostarczenia materiałów przez Zamawiającego. </w:t>
      </w:r>
    </w:p>
    <w:p w:rsidR="009820A8" w:rsidRPr="00BD52F9" w:rsidRDefault="009820A8" w:rsidP="00BD52F9">
      <w:pPr>
        <w:numPr>
          <w:ilvl w:val="0"/>
          <w:numId w:val="24"/>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 xml:space="preserve">Dostarczenie treści merytorycznych oraz 50% grafik do kalendarzy </w:t>
      </w:r>
      <w:r w:rsidR="009C443D" w:rsidRPr="00BD52F9">
        <w:rPr>
          <w:rFonts w:eastAsia="Times New Roman" w:cs="Calibri"/>
          <w:bCs/>
          <w:color w:val="000000"/>
          <w:sz w:val="24"/>
          <w:szCs w:val="24"/>
          <w:lang w:eastAsia="pl-PL"/>
        </w:rPr>
        <w:t>akademickich</w:t>
      </w:r>
      <w:r w:rsidRPr="00BD52F9">
        <w:rPr>
          <w:rFonts w:eastAsia="Times New Roman" w:cs="Calibri"/>
          <w:bCs/>
          <w:color w:val="000000"/>
          <w:sz w:val="24"/>
          <w:szCs w:val="24"/>
          <w:lang w:eastAsia="pl-PL"/>
        </w:rPr>
        <w:t xml:space="preserve"> Wykonawcy przez Zamawiającego nastąpi po zawarciu umowy. Upoważniony przedstawiciel Wykonawcy odbierze nośnik elektroniczny z siedziby Zamawiającego lub zostanie przesłany </w:t>
      </w:r>
      <w:r w:rsidR="009C443D" w:rsidRPr="00BD52F9">
        <w:rPr>
          <w:rFonts w:eastAsia="Times New Roman" w:cs="Calibri"/>
          <w:bCs/>
          <w:color w:val="000000"/>
          <w:sz w:val="24"/>
          <w:szCs w:val="24"/>
          <w:lang w:eastAsia="pl-PL"/>
        </w:rPr>
        <w:t xml:space="preserve">elektronicznie </w:t>
      </w:r>
      <w:r w:rsidRPr="00BD52F9">
        <w:rPr>
          <w:rFonts w:eastAsia="Times New Roman" w:cs="Calibri"/>
          <w:bCs/>
          <w:color w:val="000000"/>
          <w:sz w:val="24"/>
          <w:szCs w:val="24"/>
          <w:lang w:eastAsia="pl-PL"/>
        </w:rPr>
        <w:t xml:space="preserve">(forma dostarczenia zostanie uzgodniona w wyniku roboczych uzgodnień pomiędzy Zamawiającym a Wykonawcą). Pozostała cześć grafiki jest zapewniona przez </w:t>
      </w:r>
      <w:r w:rsidRPr="00BD52F9">
        <w:rPr>
          <w:rFonts w:eastAsia="Times New Roman" w:cs="Calibri"/>
          <w:bCs/>
          <w:sz w:val="24"/>
          <w:szCs w:val="24"/>
          <w:lang w:eastAsia="pl-PL"/>
        </w:rPr>
        <w:t>Wykonawcę, z uwzględnieniem zapisów ust. 3.</w:t>
      </w:r>
    </w:p>
    <w:p w:rsidR="009820A8" w:rsidRPr="00BD52F9" w:rsidRDefault="009820A8" w:rsidP="00BD52F9">
      <w:pPr>
        <w:numPr>
          <w:ilvl w:val="0"/>
          <w:numId w:val="24"/>
        </w:numPr>
        <w:shd w:val="clear" w:color="auto" w:fill="FFFFFF"/>
        <w:suppressAutoHyphens/>
        <w:spacing w:after="0" w:line="360" w:lineRule="auto"/>
        <w:jc w:val="both"/>
        <w:rPr>
          <w:rFonts w:eastAsia="Times New Roman" w:cs="Calibri"/>
          <w:bCs/>
          <w:color w:val="000000"/>
          <w:sz w:val="24"/>
          <w:szCs w:val="24"/>
          <w:lang w:eastAsia="pl-PL"/>
        </w:rPr>
      </w:pPr>
      <w:bookmarkStart w:id="0" w:name="_Hlk110513632"/>
      <w:bookmarkStart w:id="1" w:name="_Hlk110514587"/>
      <w:r w:rsidRPr="00BD52F9">
        <w:rPr>
          <w:rFonts w:eastAsia="Times New Roman" w:cs="Calibri"/>
          <w:bCs/>
          <w:color w:val="000000"/>
          <w:sz w:val="24"/>
          <w:szCs w:val="24"/>
          <w:lang w:eastAsia="pl-PL"/>
        </w:rPr>
        <w:lastRenderedPageBreak/>
        <w:t>Wykonawca przedstawi trzy</w:t>
      </w:r>
      <w:r w:rsidR="009C443D" w:rsidRPr="00BD52F9">
        <w:rPr>
          <w:rFonts w:eastAsia="Times New Roman" w:cs="Calibri"/>
          <w:bCs/>
          <w:color w:val="000000"/>
          <w:sz w:val="24"/>
          <w:szCs w:val="24"/>
          <w:lang w:eastAsia="pl-PL"/>
        </w:rPr>
        <w:t xml:space="preserve"> propozycje</w:t>
      </w:r>
      <w:r w:rsidRPr="00BD52F9">
        <w:rPr>
          <w:rFonts w:eastAsia="Times New Roman" w:cs="Calibri"/>
          <w:bCs/>
          <w:color w:val="000000"/>
          <w:sz w:val="24"/>
          <w:szCs w:val="24"/>
          <w:lang w:eastAsia="pl-PL"/>
        </w:rPr>
        <w:t xml:space="preserve"> projek</w:t>
      </w:r>
      <w:r w:rsidR="009C443D" w:rsidRPr="00BD52F9">
        <w:rPr>
          <w:rFonts w:eastAsia="Times New Roman" w:cs="Calibri"/>
          <w:bCs/>
          <w:color w:val="000000"/>
          <w:sz w:val="24"/>
          <w:szCs w:val="24"/>
          <w:lang w:eastAsia="pl-PL"/>
        </w:rPr>
        <w:t>tów</w:t>
      </w:r>
      <w:r w:rsidRPr="00BD52F9">
        <w:rPr>
          <w:rFonts w:eastAsia="Times New Roman" w:cs="Calibri"/>
          <w:bCs/>
          <w:color w:val="000000"/>
          <w:sz w:val="24"/>
          <w:szCs w:val="24"/>
          <w:lang w:eastAsia="pl-PL"/>
        </w:rPr>
        <w:t xml:space="preserve"> graficzn</w:t>
      </w:r>
      <w:r w:rsidR="009C443D" w:rsidRPr="00BD52F9">
        <w:rPr>
          <w:rFonts w:eastAsia="Times New Roman" w:cs="Calibri"/>
          <w:bCs/>
          <w:color w:val="000000"/>
          <w:sz w:val="24"/>
          <w:szCs w:val="24"/>
          <w:lang w:eastAsia="pl-PL"/>
        </w:rPr>
        <w:t>ych</w:t>
      </w:r>
      <w:r w:rsidRPr="00BD52F9">
        <w:rPr>
          <w:rFonts w:eastAsia="Times New Roman" w:cs="Calibri"/>
          <w:bCs/>
          <w:color w:val="000000"/>
          <w:sz w:val="24"/>
          <w:szCs w:val="24"/>
          <w:lang w:eastAsia="pl-PL"/>
        </w:rPr>
        <w:t xml:space="preserve"> kalendarza nie później niż w terminie 5 dni od dnia przekazania materiałów przez Zamawiającego</w:t>
      </w:r>
      <w:bookmarkStart w:id="2" w:name="_Hlk110513698"/>
      <w:bookmarkStart w:id="3" w:name="_Hlk110514942"/>
      <w:r w:rsidRPr="00BD52F9">
        <w:rPr>
          <w:rFonts w:eastAsia="Times New Roman" w:cs="Calibri"/>
          <w:bCs/>
          <w:color w:val="000000"/>
          <w:sz w:val="24"/>
          <w:szCs w:val="24"/>
          <w:lang w:eastAsia="pl-PL"/>
        </w:rPr>
        <w:t>,</w:t>
      </w:r>
      <w:r w:rsidRPr="00BD52F9">
        <w:rPr>
          <w:rFonts w:eastAsia="Times New Roman" w:cs="Calibri"/>
          <w:color w:val="000000"/>
          <w:sz w:val="24"/>
          <w:szCs w:val="24"/>
          <w:lang w:eastAsia="pl-PL"/>
        </w:rPr>
        <w:t xml:space="preserve"> z których Zamawiający wybierze i zaakceptuje jeden projekt graficzny</w:t>
      </w:r>
      <w:r w:rsidRPr="00BD52F9">
        <w:rPr>
          <w:rFonts w:eastAsia="Times New Roman" w:cs="Calibri"/>
          <w:bCs/>
          <w:color w:val="000000"/>
          <w:sz w:val="24"/>
          <w:szCs w:val="24"/>
          <w:lang w:eastAsia="pl-PL"/>
        </w:rPr>
        <w:t>. W przypadku braku wyboru przez Zamawiającego projektu do realizacji, Wykonawca zostaje zobligowany do przedstawienia trzech kolejnych projektów w terminie nie późniejszym niż 2 dni od dnia braku akceptacji przez Zamawiającego przedstawionych projektów graficznych. W przypadku ponownego przedstawienia projektów graficznych Zamawiającemu przez Wykonawcę, Zamawiający dokona wyboru w terminie nie dłuższym niż 2 dni robocze od dnia otrzymania kolejnych koncepcji graficznych do akceptacji.</w:t>
      </w:r>
      <w:bookmarkEnd w:id="0"/>
      <w:bookmarkEnd w:id="2"/>
      <w:r w:rsidRPr="00BD52F9">
        <w:rPr>
          <w:rFonts w:eastAsia="Times New Roman" w:cs="Calibri"/>
          <w:bCs/>
          <w:color w:val="000000"/>
          <w:sz w:val="24"/>
          <w:szCs w:val="24"/>
          <w:lang w:eastAsia="pl-PL"/>
        </w:rPr>
        <w:t xml:space="preserve"> </w:t>
      </w:r>
      <w:bookmarkEnd w:id="1"/>
      <w:r w:rsidRPr="00BD52F9">
        <w:rPr>
          <w:rFonts w:eastAsia="Times New Roman" w:cs="Calibri"/>
          <w:bCs/>
          <w:color w:val="000000"/>
          <w:sz w:val="24"/>
          <w:szCs w:val="24"/>
          <w:lang w:eastAsia="pl-PL"/>
        </w:rPr>
        <w:t>Skład, łamanie, wydruk i dostarczenie do siedziby Zama</w:t>
      </w:r>
      <w:r w:rsidR="00FB7E1A" w:rsidRPr="00BD52F9">
        <w:rPr>
          <w:rFonts w:eastAsia="Times New Roman" w:cs="Calibri"/>
          <w:bCs/>
          <w:color w:val="000000"/>
          <w:sz w:val="24"/>
          <w:szCs w:val="24"/>
          <w:lang w:eastAsia="pl-PL"/>
        </w:rPr>
        <w:t>wiającego kalendarzy akademickich</w:t>
      </w:r>
      <w:r w:rsidRPr="00BD52F9">
        <w:rPr>
          <w:rFonts w:eastAsia="Times New Roman" w:cs="Calibri"/>
          <w:bCs/>
          <w:color w:val="000000"/>
          <w:sz w:val="24"/>
          <w:szCs w:val="24"/>
          <w:lang w:eastAsia="pl-PL"/>
        </w:rPr>
        <w:t xml:space="preserve"> nastąpi w terminie wskazanym w ust. 1. </w:t>
      </w:r>
    </w:p>
    <w:bookmarkEnd w:id="3"/>
    <w:p w:rsidR="009820A8" w:rsidRPr="00BD52F9" w:rsidRDefault="009820A8" w:rsidP="00BD52F9">
      <w:pPr>
        <w:numPr>
          <w:ilvl w:val="0"/>
          <w:numId w:val="24"/>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 xml:space="preserve">Wykonawca poinformuje Zamawiającego o planowanym terminie dostarczenia wykonanego przedmiotu umowy do siedziby Zamawiającego z wyprzedzeniem co najmniej 2 dni roboczych (nie mniej niż 48 godzin) przed planowanym terminem dostarczenia. </w:t>
      </w:r>
    </w:p>
    <w:p w:rsidR="009820A8" w:rsidRPr="00BD52F9" w:rsidRDefault="0056418E" w:rsidP="00BD52F9">
      <w:pPr>
        <w:numPr>
          <w:ilvl w:val="0"/>
          <w:numId w:val="24"/>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Dokładny t</w:t>
      </w:r>
      <w:r w:rsidR="009820A8" w:rsidRPr="00BD52F9">
        <w:rPr>
          <w:rFonts w:eastAsia="Times New Roman" w:cs="Calibri"/>
          <w:bCs/>
          <w:color w:val="000000"/>
          <w:sz w:val="24"/>
          <w:szCs w:val="24"/>
          <w:lang w:eastAsia="pl-PL"/>
        </w:rPr>
        <w:t xml:space="preserve">ermin, miejsce i godzina dostarczenia przedmiotu umowy zostaną uzgodnione z Zamawiającym. </w:t>
      </w:r>
    </w:p>
    <w:p w:rsidR="009820A8" w:rsidRPr="00BD52F9" w:rsidRDefault="009820A8" w:rsidP="00BD52F9">
      <w:pPr>
        <w:numPr>
          <w:ilvl w:val="0"/>
          <w:numId w:val="24"/>
        </w:numPr>
        <w:shd w:val="clear" w:color="auto" w:fill="FFFFFF"/>
        <w:suppressAutoHyphens/>
        <w:spacing w:after="0" w:line="360" w:lineRule="auto"/>
        <w:ind w:left="714" w:hanging="357"/>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Wykonawca zostaje zobligowany do rozładunku dostarczonego przedmiotu umowy w miejsce wskazane przez Zamawiającego na terenie Białegostoku.</w:t>
      </w:r>
    </w:p>
    <w:p w:rsidR="009820A8" w:rsidRPr="00BD52F9" w:rsidRDefault="009820A8" w:rsidP="00BD52F9">
      <w:pPr>
        <w:numPr>
          <w:ilvl w:val="0"/>
          <w:numId w:val="24"/>
        </w:numPr>
        <w:shd w:val="clear" w:color="auto" w:fill="FFFFFF"/>
        <w:suppressAutoHyphens/>
        <w:spacing w:after="0" w:line="360" w:lineRule="auto"/>
        <w:ind w:left="714" w:hanging="357"/>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 xml:space="preserve">Dostarczenie wykonanego przedmiotu umowy do siedziby Zamawiającego nastąpi w dniu roboczym u Zamawiającego, w godzinach pracy Zamawiającego, tj. między godz. 7.30 a 15.30. </w:t>
      </w:r>
    </w:p>
    <w:p w:rsidR="00FB7E1A" w:rsidRPr="00BD52F9" w:rsidRDefault="00FB7E1A" w:rsidP="00BD52F9">
      <w:pPr>
        <w:pStyle w:val="a-podst-1"/>
        <w:numPr>
          <w:ilvl w:val="0"/>
          <w:numId w:val="24"/>
        </w:numPr>
        <w:ind w:left="714" w:hanging="357"/>
        <w:jc w:val="both"/>
        <w:rPr>
          <w:rFonts w:ascii="Calibri" w:hAnsi="Calibri" w:cs="Calibri"/>
        </w:rPr>
      </w:pPr>
      <w:r w:rsidRPr="00BD52F9">
        <w:rPr>
          <w:rFonts w:ascii="Calibri" w:hAnsi="Calibri" w:cs="Calibri"/>
        </w:rPr>
        <w:t xml:space="preserve">Realizując zadanie publiczne polegające na wykonaniu przedmiotu zamówienia,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 </w:t>
      </w:r>
    </w:p>
    <w:p w:rsidR="00FB7E1A" w:rsidRPr="00BD52F9" w:rsidRDefault="00FB7E1A" w:rsidP="00BD52F9">
      <w:pPr>
        <w:pStyle w:val="a-podst-1"/>
        <w:numPr>
          <w:ilvl w:val="0"/>
          <w:numId w:val="24"/>
        </w:numPr>
        <w:ind w:left="714" w:hanging="357"/>
        <w:jc w:val="both"/>
        <w:rPr>
          <w:rFonts w:ascii="Calibri" w:hAnsi="Calibri" w:cs="Calibri"/>
        </w:rPr>
      </w:pPr>
      <w:r w:rsidRPr="00BD52F9">
        <w:rPr>
          <w:rFonts w:ascii="Calibri" w:hAnsi="Calibri" w:cs="Calibri"/>
        </w:rPr>
        <w:t>Wykonawca oświadcza, że nie jest podmiotem spełniającym przesłanki wykluczenia określone w art. 7 ust. 1 ustawy z dnia 13 kwietnia 2022 r. o szczególnych rozwiązaniach w zakresie przeciwdziałania wspieraniu agresji na Ukrainę oraz służących ochronie bezpieczeństwa narodowego.</w:t>
      </w:r>
    </w:p>
    <w:p w:rsidR="00FB7E1A" w:rsidRPr="00BD52F9" w:rsidRDefault="00FB7E1A" w:rsidP="00BD52F9">
      <w:pPr>
        <w:shd w:val="clear" w:color="auto" w:fill="FFFFFF"/>
        <w:suppressAutoHyphens/>
        <w:spacing w:after="0" w:line="360" w:lineRule="auto"/>
        <w:ind w:left="720"/>
        <w:jc w:val="both"/>
        <w:rPr>
          <w:rFonts w:eastAsia="Times New Roman" w:cs="Calibri"/>
          <w:bCs/>
          <w:color w:val="000000"/>
          <w:sz w:val="24"/>
          <w:szCs w:val="24"/>
          <w:lang w:eastAsia="pl-PL"/>
        </w:rPr>
      </w:pPr>
    </w:p>
    <w:p w:rsidR="009820A8" w:rsidRPr="00BD52F9" w:rsidRDefault="009820A8" w:rsidP="00BD52F9">
      <w:pPr>
        <w:shd w:val="clear" w:color="auto" w:fill="FFFFFF"/>
        <w:suppressAutoHyphens/>
        <w:spacing w:after="0" w:line="360" w:lineRule="auto"/>
        <w:jc w:val="center"/>
        <w:rPr>
          <w:rFonts w:eastAsia="Times New Roman" w:cs="Calibri"/>
          <w:bCs/>
          <w:color w:val="000000"/>
          <w:sz w:val="24"/>
          <w:szCs w:val="24"/>
          <w:lang w:eastAsia="pl-PL"/>
        </w:rPr>
      </w:pPr>
      <w:r w:rsidRPr="00BD52F9">
        <w:rPr>
          <w:rFonts w:eastAsia="Times New Roman" w:cs="Calibri"/>
          <w:bCs/>
          <w:color w:val="000000"/>
          <w:sz w:val="24"/>
          <w:szCs w:val="24"/>
          <w:lang w:eastAsia="pl-PL"/>
        </w:rPr>
        <w:t>§ 3</w:t>
      </w:r>
    </w:p>
    <w:p w:rsidR="009820A8" w:rsidRPr="00BD52F9" w:rsidRDefault="009820A8" w:rsidP="00BD52F9">
      <w:pPr>
        <w:numPr>
          <w:ilvl w:val="0"/>
          <w:numId w:val="25"/>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lastRenderedPageBreak/>
        <w:t>Wykonawca oświadcza, że posiada wszelkie niezbędne umiejętności i wiedzę wymaganą przy projektowaniu graficznym, składzie, łamaniu i wydruku kalendarzy</w:t>
      </w:r>
      <w:r w:rsidR="00C76167" w:rsidRPr="00BD52F9">
        <w:rPr>
          <w:rFonts w:eastAsia="Times New Roman" w:cs="Calibri"/>
          <w:bCs/>
          <w:color w:val="000000"/>
          <w:sz w:val="24"/>
          <w:szCs w:val="24"/>
          <w:lang w:eastAsia="pl-PL"/>
        </w:rPr>
        <w:t xml:space="preserve"> i/lub informatorów i/lub broszur</w:t>
      </w:r>
      <w:r w:rsidRPr="00BD52F9">
        <w:rPr>
          <w:rFonts w:eastAsia="Times New Roman" w:cs="Calibri"/>
          <w:bCs/>
          <w:color w:val="000000"/>
          <w:sz w:val="24"/>
          <w:szCs w:val="24"/>
          <w:lang w:eastAsia="pl-PL"/>
        </w:rPr>
        <w:t xml:space="preserve"> i zobowiązuje się do realizacji przedmiotu umowy w sposób profesjonalny, z dołożeniem należytej staranności i przy ścisłej współpracy z Zamawiającym oraz zgodnie z warunkami wykonania usługi zawartymi w zapytaniu ofertowym nr </w:t>
      </w:r>
      <w:r w:rsidR="004C1516">
        <w:rPr>
          <w:rFonts w:eastAsia="Times New Roman" w:cs="Calibri"/>
          <w:bCs/>
          <w:sz w:val="24"/>
          <w:szCs w:val="24"/>
          <w:lang w:eastAsia="pl-PL"/>
        </w:rPr>
        <w:t>AWM/ERAS/03/2025/TM</w:t>
      </w:r>
      <w:r w:rsidRPr="00BD52F9">
        <w:rPr>
          <w:rFonts w:eastAsia="Times New Roman" w:cs="Calibri"/>
          <w:bCs/>
          <w:sz w:val="24"/>
          <w:szCs w:val="24"/>
          <w:lang w:eastAsia="pl-PL"/>
        </w:rPr>
        <w:t>.</w:t>
      </w:r>
    </w:p>
    <w:p w:rsidR="009820A8" w:rsidRPr="00BD52F9" w:rsidRDefault="009820A8" w:rsidP="00BD52F9">
      <w:pPr>
        <w:numPr>
          <w:ilvl w:val="0"/>
          <w:numId w:val="25"/>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 xml:space="preserve">Zamawiający zobowiązuje się do udostępnienia Wykonawcy niezbędnych informacji mogących stanowić pomoc w prawidłowej realizacji umowy. </w:t>
      </w:r>
    </w:p>
    <w:p w:rsidR="009820A8" w:rsidRPr="00BD52F9" w:rsidRDefault="009820A8" w:rsidP="00BD52F9">
      <w:pPr>
        <w:shd w:val="clear" w:color="auto" w:fill="FFFFFF"/>
        <w:suppressAutoHyphens/>
        <w:spacing w:after="0" w:line="360" w:lineRule="auto"/>
        <w:jc w:val="both"/>
        <w:rPr>
          <w:rFonts w:eastAsia="Times New Roman" w:cs="Calibri"/>
          <w:bCs/>
          <w:color w:val="000000"/>
          <w:sz w:val="24"/>
          <w:szCs w:val="24"/>
          <w:lang w:eastAsia="pl-PL"/>
        </w:rPr>
      </w:pPr>
    </w:p>
    <w:p w:rsidR="009820A8" w:rsidRPr="00BD52F9" w:rsidRDefault="009820A8" w:rsidP="00BD52F9">
      <w:pPr>
        <w:shd w:val="clear" w:color="auto" w:fill="FFFFFF"/>
        <w:suppressAutoHyphens/>
        <w:spacing w:after="0" w:line="360" w:lineRule="auto"/>
        <w:jc w:val="center"/>
        <w:rPr>
          <w:rFonts w:eastAsia="Times New Roman" w:cs="Calibri"/>
          <w:bCs/>
          <w:color w:val="000000"/>
          <w:sz w:val="24"/>
          <w:szCs w:val="24"/>
          <w:lang w:eastAsia="pl-PL"/>
        </w:rPr>
      </w:pPr>
      <w:r w:rsidRPr="00BD52F9">
        <w:rPr>
          <w:rFonts w:eastAsia="Times New Roman" w:cs="Calibri"/>
          <w:bCs/>
          <w:color w:val="000000"/>
          <w:sz w:val="24"/>
          <w:szCs w:val="24"/>
          <w:lang w:eastAsia="pl-PL"/>
        </w:rPr>
        <w:t>§ 4</w:t>
      </w:r>
    </w:p>
    <w:p w:rsidR="009820A8" w:rsidRPr="00BD52F9" w:rsidRDefault="009820A8" w:rsidP="00BD52F9">
      <w:pPr>
        <w:numPr>
          <w:ilvl w:val="0"/>
          <w:numId w:val="26"/>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Wykonawca zobowiązuje się do bieżącej współpracy z Zamawiającym, a Zamawiający zapewni możliwość konsultacji z pracownikiem Uniwersytetu Medycznego w Białymstoku w kwestiach dotyczących wszelkich etapów realizacji przedmiotu zamówienia.</w:t>
      </w:r>
    </w:p>
    <w:p w:rsidR="009820A8" w:rsidRPr="00BD52F9" w:rsidRDefault="009820A8" w:rsidP="00BD52F9">
      <w:pPr>
        <w:numPr>
          <w:ilvl w:val="0"/>
          <w:numId w:val="26"/>
        </w:numPr>
        <w:shd w:val="clear" w:color="auto" w:fill="FFFFFF"/>
        <w:suppressAutoHyphens/>
        <w:spacing w:after="0" w:line="360" w:lineRule="auto"/>
        <w:jc w:val="both"/>
        <w:rPr>
          <w:rFonts w:eastAsia="Times New Roman" w:cs="Calibri"/>
          <w:sz w:val="24"/>
          <w:szCs w:val="24"/>
          <w:lang w:eastAsia="pl-PL"/>
        </w:rPr>
      </w:pPr>
      <w:r w:rsidRPr="00BD52F9">
        <w:rPr>
          <w:rFonts w:eastAsia="Times New Roman" w:cs="Calibri"/>
          <w:color w:val="000000"/>
          <w:sz w:val="24"/>
          <w:szCs w:val="24"/>
          <w:lang w:eastAsia="pl-PL"/>
        </w:rPr>
        <w:t xml:space="preserve">Osobami wyznaczonymi do realizacji </w:t>
      </w:r>
      <w:r w:rsidRPr="00BD52F9">
        <w:rPr>
          <w:rFonts w:eastAsia="Times New Roman" w:cs="Calibri"/>
          <w:sz w:val="24"/>
          <w:szCs w:val="24"/>
          <w:lang w:eastAsia="pl-PL"/>
        </w:rPr>
        <w:t>przedmiotowego zamówienia są:</w:t>
      </w:r>
    </w:p>
    <w:p w:rsidR="009820A8" w:rsidRPr="00BD52F9" w:rsidRDefault="009820A8" w:rsidP="00BD52F9">
      <w:pPr>
        <w:shd w:val="clear" w:color="auto" w:fill="FFFFFF"/>
        <w:suppressAutoHyphens/>
        <w:spacing w:after="0" w:line="360" w:lineRule="auto"/>
        <w:ind w:left="720"/>
        <w:jc w:val="both"/>
        <w:rPr>
          <w:rFonts w:eastAsia="Times New Roman" w:cs="Calibri"/>
          <w:sz w:val="24"/>
          <w:szCs w:val="24"/>
          <w:lang w:eastAsia="pl-PL"/>
        </w:rPr>
      </w:pPr>
      <w:r w:rsidRPr="00BD52F9">
        <w:rPr>
          <w:rFonts w:eastAsia="Times New Roman" w:cs="Calibri"/>
          <w:sz w:val="24"/>
          <w:szCs w:val="24"/>
          <w:lang w:eastAsia="pl-PL"/>
        </w:rPr>
        <w:t>- ze strony Zamawiającego – _______________, nr telefonu ______________, adres e-mail: _________________________</w:t>
      </w:r>
    </w:p>
    <w:p w:rsidR="009820A8" w:rsidRPr="00BD52F9" w:rsidRDefault="009820A8" w:rsidP="00BD52F9">
      <w:pPr>
        <w:shd w:val="clear" w:color="auto" w:fill="FFFFFF"/>
        <w:suppressAutoHyphens/>
        <w:spacing w:after="0" w:line="360" w:lineRule="auto"/>
        <w:ind w:left="720"/>
        <w:jc w:val="both"/>
        <w:rPr>
          <w:rFonts w:eastAsia="Times New Roman" w:cs="Calibri"/>
          <w:sz w:val="24"/>
          <w:szCs w:val="24"/>
          <w:lang w:eastAsia="pl-PL"/>
        </w:rPr>
      </w:pPr>
      <w:r w:rsidRPr="00BD52F9">
        <w:rPr>
          <w:rFonts w:eastAsia="Times New Roman" w:cs="Calibri"/>
          <w:sz w:val="24"/>
          <w:szCs w:val="24"/>
          <w:lang w:eastAsia="pl-PL"/>
        </w:rPr>
        <w:t>- ze strony Wykonawcy – _______________, nr telefonu ______________, adres e-mail: _________________________</w:t>
      </w:r>
    </w:p>
    <w:p w:rsidR="009820A8" w:rsidRPr="00BD52F9" w:rsidRDefault="009820A8" w:rsidP="00BD52F9">
      <w:pPr>
        <w:numPr>
          <w:ilvl w:val="0"/>
          <w:numId w:val="26"/>
        </w:numPr>
        <w:tabs>
          <w:tab w:val="left" w:pos="360"/>
        </w:tabs>
        <w:suppressAutoHyphens/>
        <w:overflowPunct w:val="0"/>
        <w:autoSpaceDE w:val="0"/>
        <w:spacing w:after="0" w:line="360" w:lineRule="auto"/>
        <w:contextualSpacing/>
        <w:jc w:val="both"/>
        <w:textAlignment w:val="baseline"/>
        <w:rPr>
          <w:rFonts w:eastAsia="Times New Roman" w:cs="Calibri"/>
          <w:sz w:val="24"/>
          <w:szCs w:val="24"/>
          <w:lang w:eastAsia="ar-SA"/>
        </w:rPr>
      </w:pPr>
      <w:r w:rsidRPr="00BD52F9">
        <w:rPr>
          <w:rFonts w:eastAsia="Times New Roman" w:cs="Calibri"/>
          <w:sz w:val="24"/>
          <w:szCs w:val="24"/>
          <w:lang w:eastAsia="ar-SA"/>
        </w:rPr>
        <w:t xml:space="preserve">W ramach wynagrodzenia wskazanego w § 8 ust. 1 niniejszej umowy, Wykonawca przenosi na </w:t>
      </w:r>
      <w:r w:rsidRPr="00BD52F9">
        <w:rPr>
          <w:rFonts w:eastAsia="Times New Roman" w:cs="Calibri"/>
          <w:bCs/>
          <w:iCs/>
          <w:sz w:val="24"/>
          <w:szCs w:val="24"/>
          <w:lang w:eastAsia="ar-SA"/>
        </w:rPr>
        <w:t xml:space="preserve">Zamawiającego </w:t>
      </w:r>
      <w:r w:rsidRPr="00BD52F9">
        <w:rPr>
          <w:rFonts w:eastAsia="Times New Roman" w:cs="Calibri"/>
          <w:sz w:val="24"/>
          <w:szCs w:val="24"/>
          <w:lang w:eastAsia="ar-SA"/>
        </w:rPr>
        <w:t xml:space="preserve">pełnię przysługujących mu autorskich praw majątkowych do projektu kalendarza (Utworu) - co uprawnia </w:t>
      </w:r>
      <w:r w:rsidRPr="00BD52F9">
        <w:rPr>
          <w:rFonts w:eastAsia="Times New Roman" w:cs="Calibri"/>
          <w:bCs/>
          <w:iCs/>
          <w:sz w:val="24"/>
          <w:szCs w:val="24"/>
          <w:lang w:eastAsia="ar-SA"/>
        </w:rPr>
        <w:t xml:space="preserve">Zamawiającego </w:t>
      </w:r>
      <w:r w:rsidRPr="00BD52F9">
        <w:rPr>
          <w:rFonts w:eastAsia="Times New Roman" w:cs="Calibri"/>
          <w:sz w:val="24"/>
          <w:szCs w:val="24"/>
          <w:lang w:eastAsia="ar-SA"/>
        </w:rPr>
        <w:t xml:space="preserve">do wyłącznego korzystania i rozporządzania </w:t>
      </w:r>
      <w:r w:rsidRPr="00BD52F9">
        <w:rPr>
          <w:rFonts w:eastAsia="Times New Roman" w:cs="Calibri"/>
          <w:bCs/>
          <w:iCs/>
          <w:sz w:val="24"/>
          <w:szCs w:val="24"/>
          <w:lang w:eastAsia="ar-SA"/>
        </w:rPr>
        <w:t xml:space="preserve">projektem </w:t>
      </w:r>
      <w:r w:rsidRPr="00BD52F9">
        <w:rPr>
          <w:rFonts w:eastAsia="Times New Roman" w:cs="Calibri"/>
          <w:sz w:val="24"/>
          <w:szCs w:val="24"/>
          <w:lang w:eastAsia="ar-SA"/>
        </w:rPr>
        <w:t>wraz z wyłącznym prawem do udzielania zezwoleń na wykonywanie zależnego prawa autorskiego, do nieograniczonego w czasie korzystania i rozporządzania Utworem w Polsce i za granicą.</w:t>
      </w:r>
    </w:p>
    <w:p w:rsidR="009820A8" w:rsidRPr="00BD52F9" w:rsidRDefault="009820A8" w:rsidP="00BD52F9">
      <w:pPr>
        <w:numPr>
          <w:ilvl w:val="0"/>
          <w:numId w:val="26"/>
        </w:numPr>
        <w:tabs>
          <w:tab w:val="left" w:pos="360"/>
        </w:tabs>
        <w:suppressAutoHyphens/>
        <w:overflowPunct w:val="0"/>
        <w:autoSpaceDE w:val="0"/>
        <w:spacing w:after="0" w:line="360" w:lineRule="auto"/>
        <w:contextualSpacing/>
        <w:jc w:val="both"/>
        <w:textAlignment w:val="baseline"/>
        <w:rPr>
          <w:rFonts w:eastAsia="Times New Roman" w:cs="Calibri"/>
          <w:sz w:val="24"/>
          <w:szCs w:val="24"/>
          <w:lang w:eastAsia="ar-SA"/>
        </w:rPr>
      </w:pPr>
      <w:r w:rsidRPr="00BD52F9">
        <w:rPr>
          <w:rFonts w:eastAsia="Times New Roman" w:cs="Calibri"/>
          <w:sz w:val="24"/>
          <w:szCs w:val="24"/>
          <w:lang w:eastAsia="ar-SA"/>
        </w:rPr>
        <w:t xml:space="preserve">Przeniesienie prawa autorskiego, o którym mowa w ust. 1, obejmuje następujące pola eksploatacji: </w:t>
      </w:r>
    </w:p>
    <w:p w:rsidR="009820A8" w:rsidRPr="00BD52F9" w:rsidRDefault="009820A8" w:rsidP="00BD52F9">
      <w:pPr>
        <w:numPr>
          <w:ilvl w:val="1"/>
          <w:numId w:val="35"/>
        </w:numPr>
        <w:tabs>
          <w:tab w:val="num" w:pos="1134"/>
        </w:tabs>
        <w:suppressAutoHyphens/>
        <w:spacing w:after="0" w:line="360" w:lineRule="auto"/>
        <w:ind w:left="1134" w:hanging="567"/>
        <w:jc w:val="both"/>
        <w:rPr>
          <w:rFonts w:eastAsia="Times New Roman" w:cs="Calibri"/>
          <w:sz w:val="24"/>
          <w:szCs w:val="24"/>
          <w:lang w:eastAsia="ar-SA"/>
        </w:rPr>
      </w:pPr>
      <w:r w:rsidRPr="00BD52F9">
        <w:rPr>
          <w:rFonts w:eastAsia="Times New Roman" w:cs="Calibri"/>
          <w:sz w:val="24"/>
          <w:szCs w:val="24"/>
          <w:lang w:eastAsia="ar-SA"/>
        </w:rPr>
        <w:t>trwałe lub czasowe utrwalanie lub zwielokrotnianie w całości lub w części, jakimikolwiek środkami i w jakiejkolwiek formie, niezależnie od formatu, systemu lub standardu, w tym techniką drukarską, techniką zapisu magnetycznego techniką cyfrową lub poprzez wprowadzanie do pamięci komputera oraz trwałe lub czasowe utrwalanie lub zwielokrotnianie takich zapisów, włączając w to sporządzanie ich kopii oraz dowolne korzystanie i rozporządzanie tymi kopiami,</w:t>
      </w:r>
    </w:p>
    <w:p w:rsidR="009820A8" w:rsidRPr="00BD52F9" w:rsidRDefault="009820A8" w:rsidP="00BD52F9">
      <w:pPr>
        <w:numPr>
          <w:ilvl w:val="1"/>
          <w:numId w:val="35"/>
        </w:numPr>
        <w:tabs>
          <w:tab w:val="num" w:pos="1134"/>
        </w:tabs>
        <w:suppressAutoHyphens/>
        <w:spacing w:after="0" w:line="360" w:lineRule="auto"/>
        <w:ind w:left="1134" w:hanging="567"/>
        <w:jc w:val="both"/>
        <w:rPr>
          <w:rFonts w:eastAsia="Times New Roman" w:cs="Calibri"/>
          <w:sz w:val="24"/>
          <w:szCs w:val="24"/>
          <w:lang w:eastAsia="ar-SA"/>
        </w:rPr>
      </w:pPr>
      <w:r w:rsidRPr="00BD52F9">
        <w:rPr>
          <w:rFonts w:eastAsia="Times New Roman" w:cs="Calibri"/>
          <w:sz w:val="24"/>
          <w:szCs w:val="24"/>
          <w:lang w:eastAsia="ar-SA"/>
        </w:rPr>
        <w:lastRenderedPageBreak/>
        <w:t>wprowadzanie do obrotu, użyczanie lub najem oryginału albo egzemplarzy,</w:t>
      </w:r>
    </w:p>
    <w:p w:rsidR="009820A8" w:rsidRPr="00BD52F9" w:rsidRDefault="009820A8" w:rsidP="00BD52F9">
      <w:pPr>
        <w:numPr>
          <w:ilvl w:val="1"/>
          <w:numId w:val="35"/>
        </w:numPr>
        <w:tabs>
          <w:tab w:val="num" w:pos="1134"/>
        </w:tabs>
        <w:suppressAutoHyphens/>
        <w:spacing w:after="0" w:line="360" w:lineRule="auto"/>
        <w:ind w:left="1134" w:hanging="567"/>
        <w:jc w:val="both"/>
        <w:rPr>
          <w:rFonts w:eastAsia="Times New Roman" w:cs="Calibri"/>
          <w:sz w:val="24"/>
          <w:szCs w:val="24"/>
          <w:lang w:eastAsia="ar-SA"/>
        </w:rPr>
      </w:pPr>
      <w:r w:rsidRPr="00BD52F9">
        <w:rPr>
          <w:rFonts w:eastAsia="Times New Roman" w:cs="Calibri"/>
          <w:sz w:val="24"/>
          <w:szCs w:val="24"/>
          <w:lang w:eastAsia="ar-SA"/>
        </w:rPr>
        <w:t>tworzenie nowych wersji, opracowań i adaptacji (tłumaczenie, przystosowanie, zmianę układu lub jakiekolwiek inne zmiany),</w:t>
      </w:r>
    </w:p>
    <w:p w:rsidR="009820A8" w:rsidRPr="00BD52F9" w:rsidRDefault="009820A8" w:rsidP="00BD52F9">
      <w:pPr>
        <w:numPr>
          <w:ilvl w:val="1"/>
          <w:numId w:val="35"/>
        </w:numPr>
        <w:tabs>
          <w:tab w:val="num" w:pos="1134"/>
        </w:tabs>
        <w:suppressAutoHyphens/>
        <w:spacing w:after="0" w:line="360" w:lineRule="auto"/>
        <w:ind w:left="1134" w:hanging="567"/>
        <w:jc w:val="both"/>
        <w:rPr>
          <w:rFonts w:eastAsia="Times New Roman" w:cs="Calibri"/>
          <w:sz w:val="24"/>
          <w:szCs w:val="24"/>
          <w:lang w:eastAsia="ar-SA"/>
        </w:rPr>
      </w:pPr>
      <w:r w:rsidRPr="00BD52F9">
        <w:rPr>
          <w:rFonts w:eastAsia="Times New Roman" w:cs="Calibri"/>
          <w:sz w:val="24"/>
          <w:szCs w:val="24"/>
          <w:lang w:eastAsia="ar-SA"/>
        </w:rPr>
        <w:t>publiczne rozpowszechnianie, w szczególności wyświetlanie, publiczne odtwarzanie, nadawanie i reemitowanie w dowolnym systemie lub standardzie, a także publiczne udostępnianie Utworu w ten sposób, aby każdy mógł mieć do nich dostęp w miejscu i czasie przez siebie wybranym, w szczególności elektroniczne udostępnianie na żądanie, niezależnie od formatu, systemu lub standardu,</w:t>
      </w:r>
    </w:p>
    <w:p w:rsidR="009820A8" w:rsidRPr="00BD52F9" w:rsidRDefault="009820A8" w:rsidP="00BD52F9">
      <w:pPr>
        <w:numPr>
          <w:ilvl w:val="1"/>
          <w:numId w:val="35"/>
        </w:numPr>
        <w:tabs>
          <w:tab w:val="num" w:pos="1134"/>
        </w:tabs>
        <w:suppressAutoHyphens/>
        <w:spacing w:after="0" w:line="360" w:lineRule="auto"/>
        <w:ind w:left="1134" w:hanging="567"/>
        <w:jc w:val="both"/>
        <w:rPr>
          <w:rFonts w:eastAsia="Times New Roman" w:cs="Calibri"/>
          <w:sz w:val="24"/>
          <w:szCs w:val="24"/>
          <w:lang w:eastAsia="ar-SA"/>
        </w:rPr>
      </w:pPr>
      <w:r w:rsidRPr="00BD52F9">
        <w:rPr>
          <w:rFonts w:eastAsia="Times New Roman" w:cs="Calibri"/>
          <w:sz w:val="24"/>
          <w:szCs w:val="24"/>
          <w:lang w:eastAsia="ar-SA"/>
        </w:rPr>
        <w:t>rozpowszechnianie w sieci Internet oraz w sieciach zamkniętych,</w:t>
      </w:r>
    </w:p>
    <w:p w:rsidR="009820A8" w:rsidRPr="00BD52F9" w:rsidRDefault="009820A8" w:rsidP="00BD52F9">
      <w:pPr>
        <w:numPr>
          <w:ilvl w:val="1"/>
          <w:numId w:val="35"/>
        </w:numPr>
        <w:tabs>
          <w:tab w:val="num" w:pos="1134"/>
        </w:tabs>
        <w:suppressAutoHyphens/>
        <w:spacing w:after="0" w:line="360" w:lineRule="auto"/>
        <w:ind w:left="1134" w:hanging="567"/>
        <w:jc w:val="both"/>
        <w:rPr>
          <w:rFonts w:eastAsia="Times New Roman" w:cs="Calibri"/>
          <w:sz w:val="24"/>
          <w:szCs w:val="24"/>
          <w:lang w:eastAsia="ar-SA"/>
        </w:rPr>
      </w:pPr>
      <w:r w:rsidRPr="00BD52F9">
        <w:rPr>
          <w:rFonts w:eastAsia="Times New Roman" w:cs="Calibri"/>
          <w:sz w:val="24"/>
          <w:szCs w:val="24"/>
          <w:lang w:eastAsia="ar-SA"/>
        </w:rPr>
        <w:t>nadawanie za pomocą fonii lub wizji, w sposób bezprzewodowy (drogą naziemną i satelitarną) lub w sposób przewodowy, w dowolnym systemie i standardzie, w tym także poprzez sieci kablowe i platformy cyfrowe,</w:t>
      </w:r>
    </w:p>
    <w:p w:rsidR="009820A8" w:rsidRPr="00BD52F9" w:rsidRDefault="009820A8" w:rsidP="00BD52F9">
      <w:pPr>
        <w:numPr>
          <w:ilvl w:val="1"/>
          <w:numId w:val="35"/>
        </w:numPr>
        <w:tabs>
          <w:tab w:val="num" w:pos="1134"/>
        </w:tabs>
        <w:suppressAutoHyphens/>
        <w:spacing w:after="0" w:line="360" w:lineRule="auto"/>
        <w:ind w:left="1134" w:hanging="567"/>
        <w:jc w:val="both"/>
        <w:rPr>
          <w:rFonts w:eastAsia="Times New Roman" w:cs="Calibri"/>
          <w:sz w:val="24"/>
          <w:szCs w:val="24"/>
          <w:lang w:eastAsia="ar-SA"/>
        </w:rPr>
      </w:pPr>
      <w:r w:rsidRPr="00BD52F9">
        <w:rPr>
          <w:rFonts w:eastAsia="Times New Roman" w:cs="Calibri"/>
          <w:sz w:val="24"/>
          <w:szCs w:val="24"/>
          <w:lang w:eastAsia="ar-SA"/>
        </w:rPr>
        <w:t>prawo do określania nazwy Utworu, pod którymi będą one wykorzystywane lub rozpowszechniane, w tym nazw handlowych, włączając w to prawo do zarejestrowania na swoją rzecz znaków towarowych, którymi oznaczony będzie Utwór lub znaków towarowych wykorzystanych w Utworze,</w:t>
      </w:r>
    </w:p>
    <w:p w:rsidR="009820A8" w:rsidRPr="00BD52F9" w:rsidRDefault="009820A8" w:rsidP="00BD52F9">
      <w:pPr>
        <w:numPr>
          <w:ilvl w:val="1"/>
          <w:numId w:val="35"/>
        </w:numPr>
        <w:tabs>
          <w:tab w:val="num" w:pos="1134"/>
        </w:tabs>
        <w:suppressAutoHyphens/>
        <w:spacing w:after="0" w:line="360" w:lineRule="auto"/>
        <w:ind w:left="1134" w:hanging="567"/>
        <w:jc w:val="both"/>
        <w:rPr>
          <w:rFonts w:eastAsia="Times New Roman" w:cs="Calibri"/>
          <w:sz w:val="24"/>
          <w:szCs w:val="24"/>
          <w:lang w:eastAsia="ar-SA"/>
        </w:rPr>
      </w:pPr>
      <w:r w:rsidRPr="00BD52F9">
        <w:rPr>
          <w:rFonts w:eastAsia="Times New Roman" w:cs="Calibri"/>
          <w:sz w:val="24"/>
          <w:szCs w:val="24"/>
          <w:lang w:eastAsia="ar-SA"/>
        </w:rPr>
        <w:t>prawo do wykorzystywania Utworu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rsidR="009820A8" w:rsidRPr="00BD52F9" w:rsidRDefault="009820A8" w:rsidP="00BD52F9">
      <w:pPr>
        <w:numPr>
          <w:ilvl w:val="1"/>
          <w:numId w:val="35"/>
        </w:numPr>
        <w:tabs>
          <w:tab w:val="num" w:pos="1134"/>
        </w:tabs>
        <w:suppressAutoHyphens/>
        <w:spacing w:after="0" w:line="360" w:lineRule="auto"/>
        <w:ind w:left="1134" w:hanging="567"/>
        <w:jc w:val="both"/>
        <w:rPr>
          <w:rFonts w:eastAsia="Times New Roman" w:cs="Calibri"/>
          <w:sz w:val="24"/>
          <w:szCs w:val="24"/>
          <w:lang w:eastAsia="ar-SA"/>
        </w:rPr>
      </w:pPr>
      <w:r w:rsidRPr="00BD52F9">
        <w:rPr>
          <w:rFonts w:eastAsia="Times New Roman" w:cs="Calibri"/>
          <w:sz w:val="24"/>
          <w:szCs w:val="24"/>
          <w:lang w:eastAsia="ar-SA"/>
        </w:rPr>
        <w:t>prawo do rozporządzania opracowaniami Utworu oraz prawo udostępniania ich do korzystania, w tym udzielania licencji na rzecz osób trzecich, na wszystkich wymienionych powyżej polach eksploatacji.</w:t>
      </w:r>
    </w:p>
    <w:p w:rsidR="009820A8" w:rsidRPr="00BD52F9" w:rsidRDefault="009820A8" w:rsidP="00BD52F9">
      <w:pPr>
        <w:numPr>
          <w:ilvl w:val="0"/>
          <w:numId w:val="26"/>
        </w:numPr>
        <w:suppressAutoHyphens/>
        <w:spacing w:after="0" w:line="360" w:lineRule="auto"/>
        <w:contextualSpacing/>
        <w:jc w:val="both"/>
        <w:rPr>
          <w:rFonts w:eastAsia="Times New Roman" w:cs="Calibri"/>
          <w:sz w:val="24"/>
          <w:szCs w:val="24"/>
          <w:lang w:eastAsia="ar-SA"/>
        </w:rPr>
      </w:pPr>
      <w:r w:rsidRPr="00BD52F9">
        <w:rPr>
          <w:rFonts w:eastAsia="Times New Roman" w:cs="Calibri"/>
          <w:sz w:val="24"/>
          <w:szCs w:val="24"/>
          <w:lang w:eastAsia="ar-SA"/>
        </w:rPr>
        <w:t>W przypadku zaistnienia po stronie Zamawiającego potrzeby nabycia praw do Utworu na innych polach eksploatacji niż określone w ust. 2, Zamawiający zgłosi taką potrzebę Wykonawcy i Strony w terminie 7 dni zobowiązują się zawrzeć umowę przenoszącą autorskie prawa majątkowe na dodatkowych, wcześniej niewskazanych polach eksploatacji na rzecz Zamawiającego – na warunkach takich jak określone w niniejszej Umowie.</w:t>
      </w:r>
    </w:p>
    <w:p w:rsidR="009820A8" w:rsidRPr="00BD52F9" w:rsidRDefault="009820A8" w:rsidP="00BD52F9">
      <w:pPr>
        <w:numPr>
          <w:ilvl w:val="0"/>
          <w:numId w:val="26"/>
        </w:numPr>
        <w:suppressAutoHyphens/>
        <w:spacing w:after="0" w:line="360" w:lineRule="auto"/>
        <w:contextualSpacing/>
        <w:jc w:val="both"/>
        <w:rPr>
          <w:rFonts w:eastAsia="Times New Roman" w:cs="Calibri"/>
          <w:sz w:val="24"/>
          <w:szCs w:val="24"/>
          <w:lang w:eastAsia="ar-SA"/>
        </w:rPr>
      </w:pPr>
      <w:r w:rsidRPr="00BD52F9">
        <w:rPr>
          <w:rFonts w:eastAsia="Times New Roman" w:cs="Calibri"/>
          <w:sz w:val="24"/>
          <w:szCs w:val="24"/>
          <w:lang w:eastAsia="ar-SA"/>
        </w:rPr>
        <w:t xml:space="preserve">Przeniesienie całości praw autorskich na rzecz Zamawiającego na wszystkich wymienionych polach eksploatacji zostaje dokonane w ramach wynagrodzenia wskazanego w § 8 Umowy, tzn. bez odrębnego wynagrodzenia. </w:t>
      </w:r>
    </w:p>
    <w:p w:rsidR="009820A8" w:rsidRPr="00BD52F9" w:rsidRDefault="009820A8" w:rsidP="00BD52F9">
      <w:pPr>
        <w:numPr>
          <w:ilvl w:val="0"/>
          <w:numId w:val="26"/>
        </w:numPr>
        <w:suppressAutoHyphens/>
        <w:spacing w:after="0" w:line="360" w:lineRule="auto"/>
        <w:contextualSpacing/>
        <w:jc w:val="both"/>
        <w:rPr>
          <w:rFonts w:eastAsia="Times New Roman" w:cs="Calibri"/>
          <w:sz w:val="24"/>
          <w:szCs w:val="24"/>
          <w:lang w:eastAsia="ar-SA"/>
        </w:rPr>
      </w:pPr>
      <w:r w:rsidRPr="00BD52F9">
        <w:rPr>
          <w:rFonts w:eastAsia="Times New Roman" w:cs="Calibri"/>
          <w:sz w:val="24"/>
          <w:szCs w:val="24"/>
          <w:lang w:eastAsia="ar-SA"/>
        </w:rPr>
        <w:lastRenderedPageBreak/>
        <w:t xml:space="preserve">Wykonawca oświadcza, że wykonany i dostarczony Utwór jest wolny od wad fizycznych </w:t>
      </w:r>
      <w:r w:rsidRPr="00BD52F9">
        <w:rPr>
          <w:rFonts w:eastAsia="Times New Roman" w:cs="Calibri"/>
          <w:sz w:val="24"/>
          <w:szCs w:val="24"/>
          <w:lang w:eastAsia="ar-SA"/>
        </w:rPr>
        <w:br/>
        <w:t>i prawnych, oraz że Wykonawcy służą wyłączne majątkowe prawa autorskie do Utworu w zakresie koniecznym do przeniesienia tych praw na Zamawiającego oraz, że prawa te nie są w żaden sposób ograniczone. Nadto Wykonawca oświadcza, że rozporządzenie Utworem nie narusza żadnych praw własności przemysłowej i intelektualnej, w szczególności: praw patentowych, praw autorskich i praw do znaków towarowych.</w:t>
      </w:r>
    </w:p>
    <w:p w:rsidR="009820A8" w:rsidRPr="00BD52F9" w:rsidRDefault="009820A8" w:rsidP="00BD52F9">
      <w:pPr>
        <w:numPr>
          <w:ilvl w:val="0"/>
          <w:numId w:val="26"/>
        </w:numPr>
        <w:suppressAutoHyphens/>
        <w:spacing w:after="0" w:line="360" w:lineRule="auto"/>
        <w:contextualSpacing/>
        <w:jc w:val="both"/>
        <w:rPr>
          <w:rFonts w:eastAsia="Times New Roman" w:cs="Calibri"/>
          <w:sz w:val="24"/>
          <w:szCs w:val="24"/>
          <w:lang w:eastAsia="ar-SA"/>
        </w:rPr>
      </w:pPr>
      <w:r w:rsidRPr="00BD52F9">
        <w:rPr>
          <w:rFonts w:eastAsia="Times New Roman" w:cs="Calibri"/>
          <w:sz w:val="24"/>
          <w:szCs w:val="24"/>
          <w:lang w:eastAsia="ar-SA"/>
        </w:rPr>
        <w:t>Strony ustalają, że gdyby okazało się, iż osoba trzecia zgłasza roszczenia do Utworu, Wykonawca, po zawiadomieniu przez Zamawiającego, niezwłocznie przystąpi do wyjaśnienia sprawy oraz wystąpi przeciwko takim roszczeniom na własny koszt i ryzyko a nadto, zaspokoi wszelkie uzasadnione roszczenia wobec Zamawiającego, a w razie ich zasądzenia od Zamawiającego - regresowo zwróci Zamawiającemu całość pokrytych roszczeń oraz wszelkie związane z tym wydatki i opłaty, włączając w to koszty procesu i obsługi prawnej.</w:t>
      </w:r>
    </w:p>
    <w:p w:rsidR="009820A8" w:rsidRPr="00BD52F9" w:rsidRDefault="009820A8" w:rsidP="00BD52F9">
      <w:pPr>
        <w:numPr>
          <w:ilvl w:val="0"/>
          <w:numId w:val="26"/>
        </w:numPr>
        <w:suppressAutoHyphens/>
        <w:spacing w:after="0" w:line="360" w:lineRule="auto"/>
        <w:contextualSpacing/>
        <w:jc w:val="both"/>
        <w:rPr>
          <w:rFonts w:eastAsia="Times New Roman" w:cs="Calibri"/>
          <w:sz w:val="24"/>
          <w:szCs w:val="24"/>
          <w:lang w:eastAsia="ar-SA"/>
        </w:rPr>
      </w:pPr>
      <w:r w:rsidRPr="00BD52F9">
        <w:rPr>
          <w:rFonts w:eastAsia="Times New Roman" w:cs="Calibri"/>
          <w:sz w:val="24"/>
          <w:szCs w:val="24"/>
          <w:lang w:eastAsia="ar-SA"/>
        </w:rPr>
        <w:t>Jeżeli Utwór ma wady prawne lub zajdą zdarzenia, o których mowa powyżej, uniemożliwiające korzystanie z Utworu i z przysługujących Zamawiającemu praw, Wykonawca zobowiązany jest do dostarczenia w wyznaczonym przez Zamawiającego terminie innej wersji Utworu wolnej od wad, spełniającej wymagania określone w Umowie oraz naprawienia szkód powstałych z tego tytułu po stronie Zamawiającego. Zamawiający jest wtedy także uprawniony do odstąpienia od Umowy, co nie wyłącza obowiązku zapłaty przez Wykonawcę odszkodowania za powstałe szkody.</w:t>
      </w:r>
    </w:p>
    <w:p w:rsidR="009820A8" w:rsidRPr="00BD52F9" w:rsidRDefault="009820A8" w:rsidP="00BD52F9">
      <w:pPr>
        <w:numPr>
          <w:ilvl w:val="0"/>
          <w:numId w:val="26"/>
        </w:numPr>
        <w:suppressAutoHyphens/>
        <w:spacing w:after="0" w:line="360" w:lineRule="auto"/>
        <w:contextualSpacing/>
        <w:jc w:val="both"/>
        <w:rPr>
          <w:rFonts w:eastAsia="Times New Roman" w:cs="Calibri"/>
          <w:sz w:val="24"/>
          <w:szCs w:val="24"/>
          <w:lang w:eastAsia="ar-SA"/>
        </w:rPr>
      </w:pPr>
      <w:r w:rsidRPr="00BD52F9">
        <w:rPr>
          <w:rFonts w:eastAsia="Times New Roman" w:cs="Calibri"/>
          <w:sz w:val="24"/>
          <w:szCs w:val="24"/>
          <w:lang w:eastAsia="ar-SA"/>
        </w:rPr>
        <w:t>Wykonawca zobowiązuje się, iż nie będzie wykonywał przysługujących mu praw do Utworu w sposób ograniczający Zamawiającego w wykonywaniu praw do Utworu.</w:t>
      </w:r>
    </w:p>
    <w:p w:rsidR="009820A8" w:rsidRPr="00BD52F9" w:rsidRDefault="009820A8" w:rsidP="00BD52F9">
      <w:pPr>
        <w:numPr>
          <w:ilvl w:val="0"/>
          <w:numId w:val="26"/>
        </w:numPr>
        <w:suppressAutoHyphens/>
        <w:spacing w:after="0" w:line="360" w:lineRule="auto"/>
        <w:contextualSpacing/>
        <w:jc w:val="both"/>
        <w:rPr>
          <w:rFonts w:eastAsia="Times New Roman" w:cs="Calibri"/>
          <w:sz w:val="24"/>
          <w:szCs w:val="24"/>
          <w:lang w:eastAsia="ar-SA"/>
        </w:rPr>
      </w:pPr>
      <w:r w:rsidRPr="00BD52F9">
        <w:rPr>
          <w:rFonts w:eastAsia="Times New Roman" w:cs="Calibri"/>
          <w:sz w:val="24"/>
          <w:szCs w:val="24"/>
          <w:lang w:eastAsia="ar-SA"/>
        </w:rPr>
        <w:t>Wykonawca zobowiązuje się do nierejestrowania jako znaków towarowych, w imieniu własnym lub na rzecz innych podmiotów, utworów graficznych, słownych lub audiowizualnych stanowiących elementy Utworu objętego Umową.</w:t>
      </w:r>
    </w:p>
    <w:p w:rsidR="009820A8" w:rsidRPr="00BD52F9" w:rsidRDefault="009820A8" w:rsidP="00BD52F9">
      <w:pPr>
        <w:numPr>
          <w:ilvl w:val="0"/>
          <w:numId w:val="26"/>
        </w:numPr>
        <w:suppressAutoHyphens/>
        <w:spacing w:after="0" w:line="360" w:lineRule="auto"/>
        <w:contextualSpacing/>
        <w:jc w:val="both"/>
        <w:rPr>
          <w:rFonts w:eastAsia="Times New Roman" w:cs="Calibri"/>
          <w:sz w:val="24"/>
          <w:szCs w:val="24"/>
          <w:lang w:eastAsia="ar-SA"/>
        </w:rPr>
      </w:pPr>
      <w:r w:rsidRPr="00BD52F9">
        <w:rPr>
          <w:rFonts w:eastAsia="Times New Roman" w:cs="Calibri"/>
          <w:sz w:val="24"/>
          <w:szCs w:val="24"/>
          <w:lang w:eastAsia="ar-SA"/>
        </w:rPr>
        <w:t>Wykonawca upoważnia Zamawiającego do dysponowania w imieniu Wykonawcy autorskimi prawami osobistymi.</w:t>
      </w:r>
    </w:p>
    <w:p w:rsidR="009820A8" w:rsidRPr="00BD52F9" w:rsidRDefault="009820A8" w:rsidP="00BD52F9">
      <w:pPr>
        <w:shd w:val="clear" w:color="auto" w:fill="FFFFFF"/>
        <w:suppressAutoHyphens/>
        <w:spacing w:after="0" w:line="360" w:lineRule="auto"/>
        <w:jc w:val="both"/>
        <w:rPr>
          <w:rFonts w:eastAsia="Times New Roman" w:cs="Calibri"/>
          <w:bCs/>
          <w:strike/>
          <w:sz w:val="24"/>
          <w:szCs w:val="24"/>
          <w:lang w:eastAsia="pl-PL"/>
        </w:rPr>
      </w:pPr>
    </w:p>
    <w:p w:rsidR="009820A8" w:rsidRPr="00BD52F9" w:rsidRDefault="009820A8" w:rsidP="00BD52F9">
      <w:pPr>
        <w:shd w:val="clear" w:color="auto" w:fill="FFFFFF"/>
        <w:suppressAutoHyphens/>
        <w:spacing w:after="0" w:line="360" w:lineRule="auto"/>
        <w:jc w:val="center"/>
        <w:rPr>
          <w:rFonts w:eastAsia="Times New Roman" w:cs="Calibri"/>
          <w:bCs/>
          <w:sz w:val="24"/>
          <w:szCs w:val="24"/>
          <w:lang w:eastAsia="pl-PL"/>
        </w:rPr>
      </w:pPr>
      <w:r w:rsidRPr="00BD52F9">
        <w:rPr>
          <w:rFonts w:eastAsia="Times New Roman" w:cs="Calibri"/>
          <w:bCs/>
          <w:sz w:val="24"/>
          <w:szCs w:val="24"/>
          <w:lang w:eastAsia="pl-PL"/>
        </w:rPr>
        <w:t>§ 5</w:t>
      </w:r>
    </w:p>
    <w:p w:rsidR="009820A8" w:rsidRPr="00BD52F9" w:rsidRDefault="009820A8" w:rsidP="00BD52F9">
      <w:pPr>
        <w:numPr>
          <w:ilvl w:val="0"/>
          <w:numId w:val="27"/>
        </w:numPr>
        <w:shd w:val="clear" w:color="auto" w:fill="FFFFFF"/>
        <w:suppressAutoHyphens/>
        <w:spacing w:after="0" w:line="360" w:lineRule="auto"/>
        <w:jc w:val="both"/>
        <w:rPr>
          <w:rFonts w:eastAsia="Times New Roman" w:cs="Calibri"/>
          <w:color w:val="000000"/>
          <w:sz w:val="24"/>
          <w:szCs w:val="24"/>
          <w:lang w:eastAsia="pl-PL"/>
        </w:rPr>
      </w:pPr>
      <w:r w:rsidRPr="00BD52F9">
        <w:rPr>
          <w:rFonts w:eastAsia="Times New Roman" w:cs="Calibri"/>
          <w:color w:val="000000"/>
          <w:sz w:val="24"/>
          <w:szCs w:val="24"/>
          <w:lang w:eastAsia="pl-PL"/>
        </w:rPr>
        <w:t xml:space="preserve">Wnioskodawca oddeleguje do wykonywania zadań w ramach realizacji umowy osobę (osoby) posiadającą/-ce odpowiednie doświadczenie zawodowe, w tym co najmniej roczne doświadczenie zawodowe w pracy związanej z projektowaniem graficznym, składem, </w:t>
      </w:r>
      <w:r w:rsidRPr="00BD52F9">
        <w:rPr>
          <w:rFonts w:eastAsia="Times New Roman" w:cs="Calibri"/>
          <w:color w:val="000000"/>
          <w:sz w:val="24"/>
          <w:szCs w:val="24"/>
          <w:lang w:eastAsia="pl-PL"/>
        </w:rPr>
        <w:lastRenderedPageBreak/>
        <w:t>łamaniem i wydrukiem kalendarzy i/lub informatorów</w:t>
      </w:r>
      <w:r w:rsidR="00C76167" w:rsidRPr="00BD52F9">
        <w:rPr>
          <w:rFonts w:eastAsia="Times New Roman" w:cs="Calibri"/>
          <w:color w:val="000000"/>
          <w:sz w:val="24"/>
          <w:szCs w:val="24"/>
          <w:lang w:eastAsia="pl-PL"/>
        </w:rPr>
        <w:t>/broszur</w:t>
      </w:r>
      <w:r w:rsidRPr="00BD52F9">
        <w:rPr>
          <w:rFonts w:eastAsia="Times New Roman" w:cs="Calibri"/>
          <w:color w:val="000000"/>
          <w:sz w:val="24"/>
          <w:szCs w:val="24"/>
          <w:lang w:eastAsia="pl-PL"/>
        </w:rPr>
        <w:t xml:space="preserve">, zgodnie z ofertą złożoną przez Wykonawcę. </w:t>
      </w:r>
    </w:p>
    <w:p w:rsidR="009820A8" w:rsidRPr="00BD52F9" w:rsidRDefault="009820A8" w:rsidP="00BD52F9">
      <w:pPr>
        <w:shd w:val="clear" w:color="auto" w:fill="FFFFFF"/>
        <w:suppressAutoHyphens/>
        <w:spacing w:after="0" w:line="360" w:lineRule="auto"/>
        <w:rPr>
          <w:rFonts w:eastAsia="Times New Roman" w:cs="Calibri"/>
          <w:bCs/>
          <w:strike/>
          <w:color w:val="000000"/>
          <w:sz w:val="24"/>
          <w:szCs w:val="24"/>
          <w:lang w:eastAsia="pl-PL"/>
        </w:rPr>
      </w:pPr>
    </w:p>
    <w:p w:rsidR="009820A8" w:rsidRPr="00BD52F9" w:rsidRDefault="009820A8" w:rsidP="00BD52F9">
      <w:pPr>
        <w:shd w:val="clear" w:color="auto" w:fill="FFFFFF"/>
        <w:suppressAutoHyphens/>
        <w:spacing w:after="0" w:line="360" w:lineRule="auto"/>
        <w:jc w:val="center"/>
        <w:rPr>
          <w:rFonts w:eastAsia="Times New Roman" w:cs="Calibri"/>
          <w:bCs/>
          <w:color w:val="000000"/>
          <w:sz w:val="24"/>
          <w:szCs w:val="24"/>
          <w:lang w:eastAsia="pl-PL"/>
        </w:rPr>
      </w:pPr>
      <w:r w:rsidRPr="00BD52F9">
        <w:rPr>
          <w:rFonts w:eastAsia="Times New Roman" w:cs="Calibri"/>
          <w:bCs/>
          <w:color w:val="000000"/>
          <w:sz w:val="24"/>
          <w:szCs w:val="24"/>
          <w:lang w:eastAsia="pl-PL"/>
        </w:rPr>
        <w:t>§ 6</w:t>
      </w:r>
    </w:p>
    <w:p w:rsidR="009820A8" w:rsidRPr="00BD52F9" w:rsidRDefault="009820A8" w:rsidP="00BD52F9">
      <w:pPr>
        <w:numPr>
          <w:ilvl w:val="0"/>
          <w:numId w:val="28"/>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Wykonawca oświadcza, że wykonane i dostarczone materiały będą wolne od jakichkolwiek wad fizycznych i prawnych.</w:t>
      </w:r>
    </w:p>
    <w:p w:rsidR="009820A8" w:rsidRPr="00BD52F9" w:rsidRDefault="009820A8" w:rsidP="00BD52F9">
      <w:pPr>
        <w:numPr>
          <w:ilvl w:val="0"/>
          <w:numId w:val="28"/>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Wykonawca zobowiązany jest do przeprowadzenia pełnej kontroli technicznej nakładu, zgodnie z Polskimi Normami oraz z Normami Branżowymi.</w:t>
      </w:r>
    </w:p>
    <w:p w:rsidR="009820A8" w:rsidRPr="00BD52F9" w:rsidRDefault="009820A8" w:rsidP="00BD52F9">
      <w:pPr>
        <w:numPr>
          <w:ilvl w:val="0"/>
          <w:numId w:val="28"/>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Protokół odbioru przedmiotu umowy, będący podstawą do wystawienia faktur, nastąpi po stwierdzeniu kompletności i braku wad technicznych wykonanego przedmiotu umowy.</w:t>
      </w:r>
    </w:p>
    <w:p w:rsidR="009820A8" w:rsidRPr="00BD52F9" w:rsidRDefault="009820A8" w:rsidP="00BD52F9">
      <w:pPr>
        <w:numPr>
          <w:ilvl w:val="0"/>
          <w:numId w:val="28"/>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 xml:space="preserve">W przypadku stwierdzenia wad fizycznych dostarczonych egzemplarzy w zakresie niezgodnej z zapytaniem ofertowym jakości wydruku, Zamawiający będzie miał możliwość zgłoszenia tego faktu Wykonawcy również po protokolarnym odbiorze przedmiotu umowy. Zamawiający prześle zgłoszenie z informacją o stwierdzonych wadach wydruku, a Wykonawca będzie zobowiązany do dostarczenia egzemplarzy pozbawionych wad fizycznych, w terminie 7 dni od dnia przesłania zgłoszenia przez Zamawiającego, w liczbie odpowiadającej liczbie wadliwych egzemplarzy. </w:t>
      </w:r>
    </w:p>
    <w:p w:rsidR="009820A8" w:rsidRPr="00BD52F9" w:rsidRDefault="00FB7E1A" w:rsidP="00BD52F9">
      <w:pPr>
        <w:numPr>
          <w:ilvl w:val="0"/>
          <w:numId w:val="28"/>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Kalendarze</w:t>
      </w:r>
      <w:r w:rsidR="009820A8" w:rsidRPr="00BD52F9">
        <w:rPr>
          <w:rFonts w:eastAsia="Times New Roman" w:cs="Calibri"/>
          <w:bCs/>
          <w:color w:val="000000"/>
          <w:sz w:val="24"/>
          <w:szCs w:val="24"/>
          <w:lang w:eastAsia="pl-PL"/>
        </w:rPr>
        <w:t xml:space="preserve"> zostaną dostarczone w opakowaniach zbiorczych, opakowanych w sposób uniemożliwiający ich dekompletację, oznakowanych w zakresie zawartości oraz ilości. </w:t>
      </w:r>
    </w:p>
    <w:p w:rsidR="009820A8" w:rsidRPr="00BD52F9" w:rsidRDefault="009820A8" w:rsidP="00BD52F9">
      <w:pPr>
        <w:numPr>
          <w:ilvl w:val="0"/>
          <w:numId w:val="28"/>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Ryzyko związane z uszkodzeniem lub utratą materiałów w trakcie transportu ponosi Wykonawca.</w:t>
      </w:r>
    </w:p>
    <w:p w:rsidR="009820A8" w:rsidRPr="00BD52F9" w:rsidRDefault="009820A8" w:rsidP="00BD52F9">
      <w:pPr>
        <w:numPr>
          <w:ilvl w:val="0"/>
          <w:numId w:val="28"/>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 xml:space="preserve">Zamawiający zastrzega sobie prawo odstąpienia od umowy w sytuacji, gdy z winy Wykonawcy przedmiot umowy posiada dyskwalifikujące go wady, które nie dadzą się usunąć, lub z okoliczności wynika, że ich usunięcie w odpowiednim terminie jest niemożliwe. </w:t>
      </w:r>
    </w:p>
    <w:p w:rsidR="009820A8" w:rsidRPr="00BD52F9" w:rsidRDefault="009820A8" w:rsidP="00BD52F9">
      <w:pPr>
        <w:shd w:val="clear" w:color="auto" w:fill="FFFFFF"/>
        <w:suppressAutoHyphens/>
        <w:spacing w:after="0" w:line="360" w:lineRule="auto"/>
        <w:jc w:val="center"/>
        <w:rPr>
          <w:rFonts w:eastAsia="Times New Roman" w:cs="Calibri"/>
          <w:bCs/>
          <w:color w:val="000000"/>
          <w:sz w:val="24"/>
          <w:szCs w:val="24"/>
          <w:lang w:eastAsia="pl-PL"/>
        </w:rPr>
      </w:pPr>
    </w:p>
    <w:p w:rsidR="009820A8" w:rsidRPr="00BD52F9" w:rsidRDefault="009820A8" w:rsidP="00BD52F9">
      <w:pPr>
        <w:shd w:val="clear" w:color="auto" w:fill="FFFFFF"/>
        <w:suppressAutoHyphens/>
        <w:spacing w:after="0" w:line="360" w:lineRule="auto"/>
        <w:jc w:val="center"/>
        <w:rPr>
          <w:rFonts w:eastAsia="Times New Roman" w:cs="Calibri"/>
          <w:bCs/>
          <w:color w:val="000000"/>
          <w:sz w:val="24"/>
          <w:szCs w:val="24"/>
          <w:lang w:eastAsia="pl-PL"/>
        </w:rPr>
      </w:pPr>
      <w:r w:rsidRPr="00BD52F9">
        <w:rPr>
          <w:rFonts w:eastAsia="Times New Roman" w:cs="Calibri"/>
          <w:bCs/>
          <w:color w:val="000000"/>
          <w:sz w:val="24"/>
          <w:szCs w:val="24"/>
          <w:lang w:eastAsia="pl-PL"/>
        </w:rPr>
        <w:t xml:space="preserve"> § 7</w:t>
      </w:r>
    </w:p>
    <w:p w:rsidR="009820A8" w:rsidRPr="00BD52F9" w:rsidRDefault="009820A8" w:rsidP="00BD52F9">
      <w:pPr>
        <w:numPr>
          <w:ilvl w:val="0"/>
          <w:numId w:val="29"/>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Zamawiający ma prawo kontrolować sposób wykonania umowy i domagać się wprowadzenia odpowiednich zmian.</w:t>
      </w:r>
    </w:p>
    <w:p w:rsidR="009820A8" w:rsidRPr="00BD52F9" w:rsidRDefault="009820A8" w:rsidP="00BD52F9">
      <w:pPr>
        <w:numPr>
          <w:ilvl w:val="0"/>
          <w:numId w:val="29"/>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Wykonawca gwarantuje wysoką jakość materiałów i udziela gwarancji na okres 12 miesięcy od dnia odbioru przedmiotu umowy.</w:t>
      </w:r>
    </w:p>
    <w:p w:rsidR="009820A8" w:rsidRPr="00BD52F9" w:rsidRDefault="009820A8" w:rsidP="00BD52F9">
      <w:pPr>
        <w:shd w:val="clear" w:color="auto" w:fill="FFFFFF"/>
        <w:suppressAutoHyphens/>
        <w:spacing w:after="0" w:line="360" w:lineRule="auto"/>
        <w:jc w:val="both"/>
        <w:rPr>
          <w:rFonts w:eastAsia="Times New Roman" w:cs="Calibri"/>
          <w:bCs/>
          <w:color w:val="000000"/>
          <w:sz w:val="24"/>
          <w:szCs w:val="24"/>
          <w:lang w:eastAsia="pl-PL"/>
        </w:rPr>
      </w:pPr>
    </w:p>
    <w:p w:rsidR="009820A8" w:rsidRPr="00BD52F9" w:rsidRDefault="009820A8" w:rsidP="00BD52F9">
      <w:pPr>
        <w:shd w:val="clear" w:color="auto" w:fill="FFFFFF"/>
        <w:suppressAutoHyphens/>
        <w:spacing w:after="0" w:line="360" w:lineRule="auto"/>
        <w:jc w:val="center"/>
        <w:rPr>
          <w:rFonts w:eastAsia="Times New Roman" w:cs="Calibri"/>
          <w:bCs/>
          <w:color w:val="000000"/>
          <w:sz w:val="24"/>
          <w:szCs w:val="24"/>
          <w:lang w:eastAsia="pl-PL"/>
        </w:rPr>
      </w:pPr>
      <w:r w:rsidRPr="00BD52F9">
        <w:rPr>
          <w:rFonts w:eastAsia="Times New Roman" w:cs="Calibri"/>
          <w:bCs/>
          <w:color w:val="000000"/>
          <w:sz w:val="24"/>
          <w:szCs w:val="24"/>
          <w:lang w:eastAsia="pl-PL"/>
        </w:rPr>
        <w:t>§ 8</w:t>
      </w:r>
    </w:p>
    <w:p w:rsidR="009820A8" w:rsidRDefault="009820A8" w:rsidP="00BD52F9">
      <w:pPr>
        <w:numPr>
          <w:ilvl w:val="0"/>
          <w:numId w:val="30"/>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lastRenderedPageBreak/>
        <w:t>Wykonawca otrzyma za wykonanie przedmiotu umowy wynagrodzenie w kwocie brutto _______________ PLN (zawierającą obowiązujący podatek VAT) (kwota słownie: _____________________________________), zgodnie ze złożoną ofertą.</w:t>
      </w:r>
    </w:p>
    <w:p w:rsidR="00E30220" w:rsidRPr="00BD52F9" w:rsidRDefault="00E30220" w:rsidP="00BD52F9">
      <w:pPr>
        <w:numPr>
          <w:ilvl w:val="0"/>
          <w:numId w:val="30"/>
        </w:numPr>
        <w:shd w:val="clear" w:color="auto" w:fill="FFFFFF"/>
        <w:suppressAutoHyphens/>
        <w:spacing w:after="0" w:line="360" w:lineRule="auto"/>
        <w:jc w:val="both"/>
        <w:rPr>
          <w:rFonts w:eastAsia="Times New Roman" w:cs="Calibri"/>
          <w:bCs/>
          <w:color w:val="000000"/>
          <w:sz w:val="24"/>
          <w:szCs w:val="24"/>
          <w:lang w:eastAsia="pl-PL"/>
        </w:rPr>
      </w:pPr>
      <w:r>
        <w:rPr>
          <w:rFonts w:eastAsia="Times New Roman" w:cs="Calibri"/>
          <w:bCs/>
          <w:color w:val="000000"/>
          <w:sz w:val="24"/>
          <w:szCs w:val="24"/>
          <w:lang w:eastAsia="pl-PL"/>
        </w:rPr>
        <w:t xml:space="preserve">Wykonawca wystawi </w:t>
      </w:r>
      <w:r w:rsidR="00E754E2">
        <w:rPr>
          <w:rFonts w:eastAsia="Times New Roman" w:cs="Calibri"/>
          <w:bCs/>
          <w:color w:val="000000"/>
          <w:sz w:val="24"/>
          <w:szCs w:val="24"/>
          <w:lang w:eastAsia="pl-PL"/>
        </w:rPr>
        <w:t>fakturę</w:t>
      </w:r>
      <w:r>
        <w:rPr>
          <w:rFonts w:eastAsia="Times New Roman" w:cs="Calibri"/>
          <w:bCs/>
          <w:color w:val="000000"/>
          <w:sz w:val="24"/>
          <w:szCs w:val="24"/>
          <w:lang w:eastAsia="pl-PL"/>
        </w:rPr>
        <w:t xml:space="preserve"> –za kalendarze anglojęzyczne</w:t>
      </w:r>
      <w:r w:rsidR="00E754E2">
        <w:rPr>
          <w:rFonts w:eastAsia="Times New Roman" w:cs="Calibri"/>
          <w:bCs/>
          <w:color w:val="000000"/>
          <w:sz w:val="24"/>
          <w:szCs w:val="24"/>
          <w:lang w:eastAsia="pl-PL"/>
        </w:rPr>
        <w:t xml:space="preserve"> i</w:t>
      </w:r>
      <w:r>
        <w:rPr>
          <w:rFonts w:eastAsia="Times New Roman" w:cs="Calibri"/>
          <w:bCs/>
          <w:color w:val="000000"/>
          <w:sz w:val="24"/>
          <w:szCs w:val="24"/>
          <w:lang w:eastAsia="pl-PL"/>
        </w:rPr>
        <w:t xml:space="preserve"> kalendarze polskojęzyczne.</w:t>
      </w:r>
    </w:p>
    <w:p w:rsidR="009820A8" w:rsidRPr="00BD52F9" w:rsidRDefault="009820A8" w:rsidP="00BD52F9">
      <w:pPr>
        <w:numPr>
          <w:ilvl w:val="0"/>
          <w:numId w:val="30"/>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 xml:space="preserve">Zamawiający ureguluje należności po dokonaniu protokolarnego odbioru przedmiotu umowy przez osobę wyznaczoną do realizacji przedmiotowego zamówienia w terminie </w:t>
      </w:r>
      <w:r w:rsidR="00E754E2">
        <w:rPr>
          <w:rFonts w:eastAsia="Times New Roman" w:cs="Calibri"/>
          <w:bCs/>
          <w:color w:val="000000"/>
          <w:sz w:val="24"/>
          <w:szCs w:val="24"/>
          <w:lang w:eastAsia="pl-PL"/>
        </w:rPr>
        <w:t>21</w:t>
      </w:r>
      <w:r w:rsidRPr="00BD52F9">
        <w:rPr>
          <w:rFonts w:eastAsia="Times New Roman" w:cs="Calibri"/>
          <w:bCs/>
          <w:color w:val="000000"/>
          <w:sz w:val="24"/>
          <w:szCs w:val="24"/>
          <w:lang w:eastAsia="pl-PL"/>
        </w:rPr>
        <w:t xml:space="preserve"> dni od dostarczenia prawidłowo wystawion</w:t>
      </w:r>
      <w:r w:rsidR="00E754E2">
        <w:rPr>
          <w:rFonts w:eastAsia="Times New Roman" w:cs="Calibri"/>
          <w:bCs/>
          <w:color w:val="000000"/>
          <w:sz w:val="24"/>
          <w:szCs w:val="24"/>
          <w:lang w:eastAsia="pl-PL"/>
        </w:rPr>
        <w:t>ej</w:t>
      </w:r>
      <w:r w:rsidRPr="00BD52F9">
        <w:rPr>
          <w:rFonts w:eastAsia="Times New Roman" w:cs="Calibri"/>
          <w:bCs/>
          <w:color w:val="000000"/>
          <w:sz w:val="24"/>
          <w:szCs w:val="24"/>
          <w:lang w:eastAsia="pl-PL"/>
        </w:rPr>
        <w:t xml:space="preserve"> faktur</w:t>
      </w:r>
      <w:r w:rsidR="00E754E2">
        <w:rPr>
          <w:rFonts w:eastAsia="Times New Roman" w:cs="Calibri"/>
          <w:bCs/>
          <w:color w:val="000000"/>
          <w:sz w:val="24"/>
          <w:szCs w:val="24"/>
          <w:lang w:eastAsia="pl-PL"/>
        </w:rPr>
        <w:t>y</w:t>
      </w:r>
      <w:r w:rsidRPr="00BD52F9">
        <w:rPr>
          <w:rFonts w:eastAsia="Times New Roman" w:cs="Calibri"/>
          <w:bCs/>
          <w:color w:val="000000"/>
          <w:sz w:val="24"/>
          <w:szCs w:val="24"/>
          <w:lang w:eastAsia="pl-PL"/>
        </w:rPr>
        <w:t xml:space="preserve"> VAT.</w:t>
      </w:r>
    </w:p>
    <w:p w:rsidR="009820A8" w:rsidRPr="00BD52F9" w:rsidRDefault="009820A8" w:rsidP="00BD52F9">
      <w:pPr>
        <w:numPr>
          <w:ilvl w:val="0"/>
          <w:numId w:val="30"/>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 xml:space="preserve">Za dzień zapłaty wynagrodzenia uważany będzie dzień obciążenia rachunku Zamawiającego. </w:t>
      </w:r>
    </w:p>
    <w:p w:rsidR="009820A8" w:rsidRPr="00BD52F9" w:rsidRDefault="009820A8" w:rsidP="00BD52F9">
      <w:pPr>
        <w:numPr>
          <w:ilvl w:val="0"/>
          <w:numId w:val="30"/>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Kwota wynagrodzenia obejmuje wszystkie koszty wykonania, opakowania i dostarczenia do siedziby Zamawiającego.</w:t>
      </w:r>
    </w:p>
    <w:p w:rsidR="009820A8" w:rsidRPr="00BD52F9" w:rsidRDefault="009820A8" w:rsidP="00BD52F9">
      <w:pPr>
        <w:numPr>
          <w:ilvl w:val="0"/>
          <w:numId w:val="30"/>
        </w:numPr>
        <w:suppressAutoHyphens/>
        <w:spacing w:after="0" w:line="360" w:lineRule="auto"/>
        <w:contextualSpacing/>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Wynagrodzenie należne Wykonawcy zostanie przekazane na następujący rachunek bankowy Wykonawcy: _________________________________________, prowadzony przez _____________________.</w:t>
      </w:r>
    </w:p>
    <w:p w:rsidR="009820A8" w:rsidRPr="00BD52F9" w:rsidRDefault="002C2970" w:rsidP="00BD52F9">
      <w:pPr>
        <w:numPr>
          <w:ilvl w:val="0"/>
          <w:numId w:val="30"/>
        </w:numPr>
        <w:shd w:val="clear" w:color="auto" w:fill="FFFFFF"/>
        <w:suppressAutoHyphens/>
        <w:spacing w:after="0" w:line="360" w:lineRule="auto"/>
        <w:jc w:val="both"/>
        <w:rPr>
          <w:rFonts w:eastAsia="Times New Roman" w:cs="Calibri"/>
          <w:bCs/>
          <w:color w:val="000000"/>
          <w:sz w:val="24"/>
          <w:szCs w:val="24"/>
          <w:lang w:eastAsia="pl-PL"/>
        </w:rPr>
      </w:pPr>
      <w:r>
        <w:rPr>
          <w:rFonts w:eastAsia="Times New Roman" w:cs="Calibri"/>
          <w:bCs/>
          <w:color w:val="000000"/>
          <w:sz w:val="24"/>
          <w:szCs w:val="24"/>
          <w:lang w:eastAsia="pl-PL"/>
        </w:rPr>
        <w:t>Faktur</w:t>
      </w:r>
      <w:r w:rsidR="00E754E2">
        <w:rPr>
          <w:rFonts w:eastAsia="Times New Roman" w:cs="Calibri"/>
          <w:bCs/>
          <w:color w:val="000000"/>
          <w:sz w:val="24"/>
          <w:szCs w:val="24"/>
          <w:lang w:eastAsia="pl-PL"/>
        </w:rPr>
        <w:t>a</w:t>
      </w:r>
      <w:r>
        <w:rPr>
          <w:rFonts w:eastAsia="Times New Roman" w:cs="Calibri"/>
          <w:bCs/>
          <w:color w:val="000000"/>
          <w:sz w:val="24"/>
          <w:szCs w:val="24"/>
          <w:lang w:eastAsia="pl-PL"/>
        </w:rPr>
        <w:t xml:space="preserve"> VAT zostan</w:t>
      </w:r>
      <w:r w:rsidR="00E754E2">
        <w:rPr>
          <w:rFonts w:eastAsia="Times New Roman" w:cs="Calibri"/>
          <w:bCs/>
          <w:color w:val="000000"/>
          <w:sz w:val="24"/>
          <w:szCs w:val="24"/>
          <w:lang w:eastAsia="pl-PL"/>
        </w:rPr>
        <w:t>ie</w:t>
      </w:r>
      <w:r>
        <w:rPr>
          <w:rFonts w:eastAsia="Times New Roman" w:cs="Calibri"/>
          <w:bCs/>
          <w:color w:val="000000"/>
          <w:sz w:val="24"/>
          <w:szCs w:val="24"/>
          <w:lang w:eastAsia="pl-PL"/>
        </w:rPr>
        <w:t xml:space="preserve"> wystawion</w:t>
      </w:r>
      <w:r w:rsidR="00E754E2">
        <w:rPr>
          <w:rFonts w:eastAsia="Times New Roman" w:cs="Calibri"/>
          <w:bCs/>
          <w:color w:val="000000"/>
          <w:sz w:val="24"/>
          <w:szCs w:val="24"/>
          <w:lang w:eastAsia="pl-PL"/>
        </w:rPr>
        <w:t>a</w:t>
      </w:r>
      <w:bookmarkStart w:id="4" w:name="_GoBack"/>
      <w:bookmarkEnd w:id="4"/>
      <w:r w:rsidR="009820A8" w:rsidRPr="00BD52F9">
        <w:rPr>
          <w:rFonts w:eastAsia="Times New Roman" w:cs="Calibri"/>
          <w:bCs/>
          <w:color w:val="000000"/>
          <w:sz w:val="24"/>
          <w:szCs w:val="24"/>
          <w:lang w:eastAsia="pl-PL"/>
        </w:rPr>
        <w:t xml:space="preserve"> przez Wykonawcę po protokolarnym odbiorze przedmiotu umowy przez Zamawiającego.</w:t>
      </w:r>
    </w:p>
    <w:p w:rsidR="009820A8" w:rsidRPr="00BD52F9" w:rsidRDefault="009820A8" w:rsidP="00BD52F9">
      <w:pPr>
        <w:numPr>
          <w:ilvl w:val="0"/>
          <w:numId w:val="30"/>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 xml:space="preserve">Zamawiający zastrzega sobie prawo do potrącenia naliczonych kar umownych z wynagrodzenia należnego Wykonawcy za wykonanie przedmiotu umowy. </w:t>
      </w:r>
    </w:p>
    <w:p w:rsidR="009820A8" w:rsidRPr="00BD52F9" w:rsidRDefault="009820A8" w:rsidP="00BD52F9">
      <w:pPr>
        <w:numPr>
          <w:ilvl w:val="0"/>
          <w:numId w:val="30"/>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 xml:space="preserve">Wykonawca nie może dokonać cesji wierzytelności wynikającej z niniejszej umowy bez uprzedniej pisemnej zgody Zamawiającego. </w:t>
      </w:r>
    </w:p>
    <w:p w:rsidR="009820A8" w:rsidRPr="00BD52F9" w:rsidRDefault="009820A8" w:rsidP="00BD52F9">
      <w:pPr>
        <w:shd w:val="clear" w:color="auto" w:fill="FFFFFF"/>
        <w:suppressAutoHyphens/>
        <w:spacing w:after="0" w:line="360" w:lineRule="auto"/>
        <w:rPr>
          <w:rFonts w:eastAsia="Times New Roman" w:cs="Calibri"/>
          <w:bCs/>
          <w:color w:val="000000"/>
          <w:sz w:val="24"/>
          <w:szCs w:val="24"/>
          <w:lang w:eastAsia="pl-PL"/>
        </w:rPr>
      </w:pPr>
    </w:p>
    <w:p w:rsidR="009820A8" w:rsidRPr="00BD52F9" w:rsidRDefault="009820A8" w:rsidP="00BD52F9">
      <w:pPr>
        <w:shd w:val="clear" w:color="auto" w:fill="FFFFFF"/>
        <w:suppressAutoHyphens/>
        <w:spacing w:after="0" w:line="360" w:lineRule="auto"/>
        <w:jc w:val="center"/>
        <w:rPr>
          <w:rFonts w:eastAsia="Times New Roman" w:cs="Calibri"/>
          <w:bCs/>
          <w:color w:val="000000"/>
          <w:sz w:val="24"/>
          <w:szCs w:val="24"/>
          <w:lang w:eastAsia="pl-PL"/>
        </w:rPr>
      </w:pPr>
      <w:r w:rsidRPr="00BD52F9">
        <w:rPr>
          <w:rFonts w:eastAsia="Times New Roman" w:cs="Calibri"/>
          <w:bCs/>
          <w:color w:val="000000"/>
          <w:sz w:val="24"/>
          <w:szCs w:val="24"/>
          <w:lang w:eastAsia="pl-PL"/>
        </w:rPr>
        <w:t>§ 9</w:t>
      </w:r>
    </w:p>
    <w:p w:rsidR="009820A8" w:rsidRPr="00BD52F9" w:rsidRDefault="009820A8" w:rsidP="00BD52F9">
      <w:pPr>
        <w:numPr>
          <w:ilvl w:val="0"/>
          <w:numId w:val="31"/>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Strony umowy zobowiązują się do wzajemnego poszanowania swoich interesów i udzielania sobie wszelkich informacji niezbędnych do prawidłowego wykonania umowy.</w:t>
      </w:r>
    </w:p>
    <w:p w:rsidR="009820A8" w:rsidRPr="00BD52F9" w:rsidRDefault="009820A8" w:rsidP="00BD52F9">
      <w:pPr>
        <w:numPr>
          <w:ilvl w:val="0"/>
          <w:numId w:val="31"/>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Każda ze stron zobowiązuje się nie ujawniać jakichkolwiek informacji związanych z zawarciem niniejszej umowy, ani informacji handlowych lub organizacyjnych drugiej strony uzyskanych w związku z wykonaniem postanowień niniejszej umowy. Wyjątkiem są informacje dostępne publicznie lub te, których ujawnienia wymagać będą przepisy prawa.</w:t>
      </w:r>
    </w:p>
    <w:p w:rsidR="009820A8" w:rsidRPr="00BD52F9" w:rsidRDefault="009820A8" w:rsidP="00BD52F9">
      <w:pPr>
        <w:numPr>
          <w:ilvl w:val="0"/>
          <w:numId w:val="31"/>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Wykonawca oświadcza, że nie będzie w żadnym razie udostępniał powierzonych mu materiałów i ich użycie ograniczy jedynie do celów niezbędnych do wykonania przedmiotu zamówienia.</w:t>
      </w:r>
    </w:p>
    <w:p w:rsidR="009820A8" w:rsidRPr="00BD52F9" w:rsidRDefault="009820A8" w:rsidP="00BD52F9">
      <w:pPr>
        <w:numPr>
          <w:ilvl w:val="0"/>
          <w:numId w:val="31"/>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Wykonawca niniejszym oświadcza, iż:</w:t>
      </w:r>
    </w:p>
    <w:p w:rsidR="009820A8" w:rsidRPr="00BD52F9" w:rsidRDefault="009820A8" w:rsidP="00BD52F9">
      <w:pPr>
        <w:shd w:val="clear" w:color="auto" w:fill="FFFFFF"/>
        <w:tabs>
          <w:tab w:val="left" w:pos="1560"/>
        </w:tabs>
        <w:suppressAutoHyphens/>
        <w:spacing w:after="0" w:line="360" w:lineRule="auto"/>
        <w:ind w:left="1276"/>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lastRenderedPageBreak/>
        <w:t xml:space="preserve">a) </w:t>
      </w:r>
      <w:r w:rsidRPr="00BD52F9">
        <w:rPr>
          <w:rFonts w:eastAsia="Times New Roman" w:cs="Calibri"/>
          <w:bCs/>
          <w:color w:val="000000"/>
          <w:sz w:val="24"/>
          <w:szCs w:val="24"/>
          <w:lang w:eastAsia="pl-PL"/>
        </w:rPr>
        <w:tab/>
        <w:t xml:space="preserve">na dzień zawarcia przedmiotowej umowy nie jest/jest* zarejestrowany na potrzeby podatku od towarów i usług jako „podatnik VAT czynny”, </w:t>
      </w:r>
    </w:p>
    <w:p w:rsidR="009820A8" w:rsidRPr="00BD52F9" w:rsidRDefault="009820A8" w:rsidP="00BD52F9">
      <w:pPr>
        <w:shd w:val="clear" w:color="auto" w:fill="FFFFFF"/>
        <w:tabs>
          <w:tab w:val="left" w:pos="1560"/>
        </w:tabs>
        <w:suppressAutoHyphens/>
        <w:spacing w:after="0" w:line="360" w:lineRule="auto"/>
        <w:ind w:left="1276"/>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b)</w:t>
      </w:r>
      <w:r w:rsidRPr="00BD52F9">
        <w:rPr>
          <w:rFonts w:eastAsia="Times New Roman" w:cs="Calibri"/>
          <w:bCs/>
          <w:color w:val="000000"/>
          <w:sz w:val="24"/>
          <w:szCs w:val="24"/>
          <w:lang w:eastAsia="pl-PL"/>
        </w:rPr>
        <w:tab/>
        <w:t xml:space="preserve">wskazany w umowie rachunek bankowy jest zgłoszony w organie podatkowym oraz uwidoczniony w „Wykazie podmiotów zarejestrowanych jako podatnicy VAT, zarejestrowanych oraz wykreślonych i przywróconych do rejestru VAT”, a prowadzonym przez Szefa Krajowej Administracji Skarbowej – zwanej dalej „białą księgą”, </w:t>
      </w:r>
    </w:p>
    <w:p w:rsidR="009820A8" w:rsidRPr="00BD52F9" w:rsidRDefault="009820A8" w:rsidP="00BD52F9">
      <w:pPr>
        <w:shd w:val="clear" w:color="auto" w:fill="FFFFFF"/>
        <w:suppressAutoHyphens/>
        <w:spacing w:after="0" w:line="360" w:lineRule="auto"/>
        <w:ind w:left="1276"/>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 xml:space="preserve">co Wykonawca potwierdza w formie wydruku z wykazu podatników VAT z „białej księgi”. Wydruk stanowi załącznik do niniejszej umowy. </w:t>
      </w:r>
    </w:p>
    <w:p w:rsidR="009820A8" w:rsidRPr="00BD52F9" w:rsidRDefault="009820A8" w:rsidP="00BD52F9">
      <w:pPr>
        <w:shd w:val="clear" w:color="auto" w:fill="FFFFFF"/>
        <w:suppressAutoHyphens/>
        <w:spacing w:after="0" w:line="360" w:lineRule="auto"/>
        <w:ind w:left="1276"/>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c) właściwym dla Wykonawcy organem podatkowym jest Urząd Skarbowy: …………….</w:t>
      </w:r>
    </w:p>
    <w:p w:rsidR="009820A8" w:rsidRPr="00BD52F9" w:rsidRDefault="009820A8" w:rsidP="00BD52F9">
      <w:pPr>
        <w:numPr>
          <w:ilvl w:val="0"/>
          <w:numId w:val="31"/>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 xml:space="preserve">W przypadku zmiany statusu z dotychczasowego na inny, Wykonawca zobowiązuje się do poinformowania o powyższym na piśmie Zamawiającego, w terminie 7 dni od dnia dokonania zmiany. </w:t>
      </w:r>
    </w:p>
    <w:p w:rsidR="009820A8" w:rsidRPr="00BD52F9" w:rsidRDefault="009820A8" w:rsidP="00BD52F9">
      <w:pPr>
        <w:numPr>
          <w:ilvl w:val="0"/>
          <w:numId w:val="31"/>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 xml:space="preserve">W przypadku zmiany wskazanego w umowie rachunku bankowego, Wykonawca jest zobowiązany poinformować Zamawiającego o powyższym na piśmie, w terminie 7 dni od dnia dokonania zmiany. Zmiana w tym zakresie wymaga zawarcia aneksu do umowy na piśmie, pod rygorem nieważności. </w:t>
      </w:r>
    </w:p>
    <w:p w:rsidR="009820A8" w:rsidRPr="00BD52F9" w:rsidRDefault="009820A8" w:rsidP="00BD52F9">
      <w:pPr>
        <w:numPr>
          <w:ilvl w:val="0"/>
          <w:numId w:val="31"/>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 xml:space="preserve">Strony umowy zastrzegają, iż w przypadku zmiany rachunku bankowego przez Wykonawcę, do czasu uwidocznienia nowego rachunku bankowego w „białej księdze”, termin płatności określony w umowie ulega przesunięciu do dnia uwidoczniania nowego rachunku bankowego w „białej księdze” i zawiadomienia o powyższym Zamawiającego, bez możliwości naliczenia odsetek za opóźnienie, czy też kierowania innych roszczeń w stosunku do Zamawiającego. </w:t>
      </w:r>
    </w:p>
    <w:p w:rsidR="009820A8" w:rsidRPr="00BD52F9" w:rsidRDefault="009820A8" w:rsidP="00BD52F9">
      <w:pPr>
        <w:shd w:val="clear" w:color="auto" w:fill="FFFFFF"/>
        <w:suppressAutoHyphens/>
        <w:spacing w:after="0" w:line="360" w:lineRule="auto"/>
        <w:jc w:val="both"/>
        <w:rPr>
          <w:rFonts w:eastAsia="Times New Roman" w:cs="Calibri"/>
          <w:bCs/>
          <w:color w:val="000000"/>
          <w:sz w:val="24"/>
          <w:szCs w:val="24"/>
          <w:lang w:eastAsia="pl-PL"/>
        </w:rPr>
      </w:pPr>
    </w:p>
    <w:p w:rsidR="009820A8" w:rsidRPr="00BD52F9" w:rsidRDefault="009820A8" w:rsidP="00BD52F9">
      <w:pPr>
        <w:shd w:val="clear" w:color="auto" w:fill="FFFFFF"/>
        <w:suppressAutoHyphens/>
        <w:spacing w:after="0" w:line="360" w:lineRule="auto"/>
        <w:jc w:val="center"/>
        <w:rPr>
          <w:rFonts w:eastAsia="Times New Roman" w:cs="Calibri"/>
          <w:bCs/>
          <w:color w:val="000000"/>
          <w:sz w:val="24"/>
          <w:szCs w:val="24"/>
          <w:lang w:eastAsia="pl-PL"/>
        </w:rPr>
      </w:pPr>
      <w:r w:rsidRPr="00BD52F9">
        <w:rPr>
          <w:rFonts w:eastAsia="Times New Roman" w:cs="Calibri"/>
          <w:bCs/>
          <w:color w:val="000000"/>
          <w:sz w:val="24"/>
          <w:szCs w:val="24"/>
          <w:lang w:eastAsia="pl-PL"/>
        </w:rPr>
        <w:t>§ 10</w:t>
      </w:r>
    </w:p>
    <w:p w:rsidR="009820A8" w:rsidRPr="00BD52F9" w:rsidRDefault="009820A8" w:rsidP="00BD52F9">
      <w:pPr>
        <w:numPr>
          <w:ilvl w:val="0"/>
          <w:numId w:val="32"/>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 xml:space="preserve">W przypadku nieterminowego wykonania przedmiotu umowy Wykonawca zobowiązany będzie do zapłaty kary umownej w wysokości 1% ustalonego wynagrodzenia za każdy dzień opóźnienia. </w:t>
      </w:r>
    </w:p>
    <w:p w:rsidR="009820A8" w:rsidRPr="00BD52F9" w:rsidRDefault="009820A8" w:rsidP="00BD52F9">
      <w:pPr>
        <w:numPr>
          <w:ilvl w:val="0"/>
          <w:numId w:val="32"/>
        </w:numPr>
        <w:shd w:val="clear" w:color="auto" w:fill="FFFFFF"/>
        <w:suppressAutoHyphens/>
        <w:spacing w:after="0" w:line="360" w:lineRule="auto"/>
        <w:jc w:val="both"/>
        <w:rPr>
          <w:rFonts w:eastAsia="Times New Roman" w:cs="Calibri"/>
          <w:bCs/>
          <w:sz w:val="24"/>
          <w:szCs w:val="24"/>
          <w:lang w:eastAsia="pl-PL"/>
        </w:rPr>
      </w:pPr>
      <w:r w:rsidRPr="00BD52F9">
        <w:rPr>
          <w:rFonts w:eastAsia="Times New Roman" w:cs="Calibri"/>
          <w:bCs/>
          <w:sz w:val="24"/>
          <w:szCs w:val="24"/>
          <w:lang w:eastAsia="pl-PL"/>
        </w:rPr>
        <w:t>W przypadku odstąpienia od umowy przez którąkolwiek ze Stron z przyczyn leżących po stronie Wykonawcy, Wykonawca zapłaci na rzecz Zamawiającego karę umowną w wysokości 20% wynagrodzenia za wykonanie przedmiotu umowy.</w:t>
      </w:r>
    </w:p>
    <w:p w:rsidR="009820A8" w:rsidRPr="00BD52F9" w:rsidRDefault="009820A8" w:rsidP="00BD52F9">
      <w:pPr>
        <w:numPr>
          <w:ilvl w:val="0"/>
          <w:numId w:val="32"/>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lastRenderedPageBreak/>
        <w:t>Zamawiającemu przysługuje prawo dochodzenia odszkodowania przewyższającego wysokość kar umownych.</w:t>
      </w:r>
    </w:p>
    <w:p w:rsidR="009820A8" w:rsidRPr="00BD52F9" w:rsidRDefault="009820A8" w:rsidP="00BD52F9">
      <w:pPr>
        <w:shd w:val="clear" w:color="auto" w:fill="FFFFFF"/>
        <w:suppressAutoHyphens/>
        <w:spacing w:after="0" w:line="360" w:lineRule="auto"/>
        <w:jc w:val="both"/>
        <w:rPr>
          <w:rFonts w:eastAsia="Times New Roman" w:cs="Calibri"/>
          <w:bCs/>
          <w:color w:val="000000"/>
          <w:sz w:val="24"/>
          <w:szCs w:val="24"/>
          <w:lang w:eastAsia="pl-PL"/>
        </w:rPr>
      </w:pPr>
    </w:p>
    <w:p w:rsidR="009820A8" w:rsidRPr="00BD52F9" w:rsidRDefault="009820A8" w:rsidP="00BD52F9">
      <w:pPr>
        <w:shd w:val="clear" w:color="auto" w:fill="FFFFFF"/>
        <w:suppressAutoHyphens/>
        <w:spacing w:after="0" w:line="360" w:lineRule="auto"/>
        <w:jc w:val="center"/>
        <w:rPr>
          <w:rFonts w:eastAsia="Times New Roman" w:cs="Calibri"/>
          <w:bCs/>
          <w:color w:val="000000"/>
          <w:sz w:val="24"/>
          <w:szCs w:val="24"/>
          <w:lang w:eastAsia="pl-PL"/>
        </w:rPr>
      </w:pPr>
      <w:r w:rsidRPr="00BD52F9">
        <w:rPr>
          <w:rFonts w:eastAsia="Times New Roman" w:cs="Calibri"/>
          <w:bCs/>
          <w:color w:val="000000"/>
          <w:sz w:val="24"/>
          <w:szCs w:val="24"/>
          <w:lang w:eastAsia="pl-PL"/>
        </w:rPr>
        <w:t>§ 11</w:t>
      </w:r>
    </w:p>
    <w:p w:rsidR="009820A8" w:rsidRPr="00BD52F9" w:rsidRDefault="009820A8" w:rsidP="00BD52F9">
      <w:pPr>
        <w:numPr>
          <w:ilvl w:val="0"/>
          <w:numId w:val="33"/>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Wszelkie spory mogące wyniknąć z tytułu niniejszej umowy będą rozstrzygane w pierwszej kolejności na drodze polubownej.</w:t>
      </w:r>
    </w:p>
    <w:p w:rsidR="009820A8" w:rsidRPr="00BD52F9" w:rsidRDefault="009820A8" w:rsidP="00BD52F9">
      <w:pPr>
        <w:numPr>
          <w:ilvl w:val="0"/>
          <w:numId w:val="33"/>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Do rozstrzygania sporów nierozstrzygniętych na drodze polubownej właściwym sądem jest sąd powszechny właściwy dla siedziby Zamawiającego.</w:t>
      </w:r>
    </w:p>
    <w:p w:rsidR="009820A8" w:rsidRPr="00BD52F9" w:rsidRDefault="009820A8" w:rsidP="00BD52F9">
      <w:pPr>
        <w:shd w:val="clear" w:color="auto" w:fill="FFFFFF"/>
        <w:suppressAutoHyphens/>
        <w:spacing w:after="0" w:line="360" w:lineRule="auto"/>
        <w:jc w:val="both"/>
        <w:rPr>
          <w:rFonts w:eastAsia="Times New Roman" w:cs="Calibri"/>
          <w:bCs/>
          <w:color w:val="000000"/>
          <w:sz w:val="24"/>
          <w:szCs w:val="24"/>
          <w:lang w:eastAsia="pl-PL"/>
        </w:rPr>
      </w:pPr>
    </w:p>
    <w:p w:rsidR="009820A8" w:rsidRPr="00BD52F9" w:rsidRDefault="009820A8" w:rsidP="00BD52F9">
      <w:pPr>
        <w:shd w:val="clear" w:color="auto" w:fill="FFFFFF"/>
        <w:suppressAutoHyphens/>
        <w:spacing w:after="0" w:line="360" w:lineRule="auto"/>
        <w:jc w:val="center"/>
        <w:rPr>
          <w:rFonts w:eastAsia="Times New Roman" w:cs="Calibri"/>
          <w:bCs/>
          <w:color w:val="000000"/>
          <w:sz w:val="24"/>
          <w:szCs w:val="24"/>
          <w:lang w:eastAsia="pl-PL"/>
        </w:rPr>
      </w:pPr>
      <w:r w:rsidRPr="00BD52F9">
        <w:rPr>
          <w:rFonts w:eastAsia="Times New Roman" w:cs="Calibri"/>
          <w:bCs/>
          <w:color w:val="000000"/>
          <w:sz w:val="24"/>
          <w:szCs w:val="24"/>
          <w:lang w:eastAsia="pl-PL"/>
        </w:rPr>
        <w:t>§ 12</w:t>
      </w:r>
    </w:p>
    <w:p w:rsidR="009820A8" w:rsidRPr="00BD52F9" w:rsidRDefault="009820A8" w:rsidP="00BD52F9">
      <w:pPr>
        <w:numPr>
          <w:ilvl w:val="0"/>
          <w:numId w:val="34"/>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 xml:space="preserve">Zmiany umowy wymagają formy pisemnej pod rygorem nieważności. Jednocześnie strony oświadczają, że nie będą dokonywać zmiany postanowień  zawartej umowy oraz wprowadzać nowych postanowień do umowy, niekorzystnych dla Zamawiającego, jeżeli przy ich uwzględnieniu należałoby zmienić treść oferty, na podstawie której udzielono zamówienia Wykonawcy, chyba że konieczność takich zmian wynika z okoliczności, których nie można było przewidzieć w chwili zawarcia umowy lub zmiany są korzystne dla Zamawiającego. </w:t>
      </w:r>
    </w:p>
    <w:p w:rsidR="009820A8" w:rsidRPr="00BD52F9" w:rsidRDefault="009820A8" w:rsidP="00BD52F9">
      <w:pPr>
        <w:numPr>
          <w:ilvl w:val="0"/>
          <w:numId w:val="34"/>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W sprawach nieuregulowanych niniejszą umową zastosowanie mają przepisy kodeksu cywilnego.</w:t>
      </w:r>
    </w:p>
    <w:p w:rsidR="009820A8" w:rsidRPr="00BD52F9" w:rsidRDefault="009820A8" w:rsidP="00BD52F9">
      <w:pPr>
        <w:shd w:val="clear" w:color="auto" w:fill="FFFFFF"/>
        <w:suppressAutoHyphens/>
        <w:spacing w:after="0" w:line="360" w:lineRule="auto"/>
        <w:jc w:val="both"/>
        <w:rPr>
          <w:rFonts w:eastAsia="Times New Roman" w:cs="Calibri"/>
          <w:bCs/>
          <w:color w:val="000000"/>
          <w:sz w:val="24"/>
          <w:szCs w:val="24"/>
          <w:lang w:eastAsia="pl-PL"/>
        </w:rPr>
      </w:pPr>
    </w:p>
    <w:p w:rsidR="009820A8" w:rsidRPr="00BD52F9" w:rsidRDefault="009820A8" w:rsidP="00BD52F9">
      <w:pPr>
        <w:shd w:val="clear" w:color="auto" w:fill="FFFFFF"/>
        <w:suppressAutoHyphens/>
        <w:spacing w:after="0" w:line="360" w:lineRule="auto"/>
        <w:jc w:val="center"/>
        <w:rPr>
          <w:rFonts w:eastAsia="Times New Roman" w:cs="Calibri"/>
          <w:bCs/>
          <w:color w:val="000000"/>
          <w:sz w:val="24"/>
          <w:szCs w:val="24"/>
          <w:lang w:eastAsia="pl-PL"/>
        </w:rPr>
      </w:pPr>
      <w:r w:rsidRPr="00BD52F9">
        <w:rPr>
          <w:rFonts w:eastAsia="Times New Roman" w:cs="Calibri"/>
          <w:bCs/>
          <w:color w:val="000000"/>
          <w:sz w:val="24"/>
          <w:szCs w:val="24"/>
          <w:lang w:eastAsia="pl-PL"/>
        </w:rPr>
        <w:t>§ 13</w:t>
      </w:r>
    </w:p>
    <w:p w:rsidR="009820A8" w:rsidRDefault="009820A8" w:rsidP="00BD52F9">
      <w:p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Umowa została sporządzona w dwóch jednobrzmiących egzemplarzach, jeden dla Zamawiającego i jeden dla Wykonawcy.</w:t>
      </w:r>
    </w:p>
    <w:p w:rsidR="00274A0E" w:rsidRDefault="00274A0E" w:rsidP="00BD52F9">
      <w:pPr>
        <w:shd w:val="clear" w:color="auto" w:fill="FFFFFF"/>
        <w:suppressAutoHyphens/>
        <w:spacing w:after="0" w:line="360" w:lineRule="auto"/>
        <w:jc w:val="both"/>
        <w:rPr>
          <w:rFonts w:eastAsia="Times New Roman" w:cs="Calibri"/>
          <w:bCs/>
          <w:color w:val="000000"/>
          <w:sz w:val="24"/>
          <w:szCs w:val="24"/>
          <w:lang w:eastAsia="pl-PL"/>
        </w:rPr>
      </w:pPr>
    </w:p>
    <w:p w:rsidR="00274A0E" w:rsidRDefault="00274A0E">
      <w:pPr>
        <w:spacing w:after="0" w:line="240" w:lineRule="auto"/>
        <w:rPr>
          <w:rFonts w:eastAsia="Times New Roman" w:cs="Calibri"/>
          <w:bCs/>
          <w:color w:val="000000"/>
          <w:sz w:val="24"/>
          <w:szCs w:val="24"/>
          <w:lang w:eastAsia="pl-PL"/>
        </w:rPr>
      </w:pPr>
      <w:r>
        <w:rPr>
          <w:rFonts w:eastAsia="Times New Roman" w:cs="Calibri"/>
          <w:bCs/>
          <w:color w:val="000000"/>
          <w:sz w:val="24"/>
          <w:szCs w:val="24"/>
          <w:lang w:eastAsia="pl-PL"/>
        </w:rPr>
        <w:br w:type="page"/>
      </w:r>
    </w:p>
    <w:p w:rsidR="00274A0E" w:rsidRPr="00BD52F9" w:rsidRDefault="00274A0E" w:rsidP="00BD52F9">
      <w:pPr>
        <w:shd w:val="clear" w:color="auto" w:fill="FFFFFF"/>
        <w:suppressAutoHyphens/>
        <w:spacing w:after="0" w:line="360" w:lineRule="auto"/>
        <w:jc w:val="both"/>
        <w:rPr>
          <w:rFonts w:eastAsia="Times New Roman" w:cs="Calibri"/>
          <w:bCs/>
          <w:color w:val="000000"/>
          <w:sz w:val="24"/>
          <w:szCs w:val="24"/>
          <w:lang w:eastAsia="pl-PL"/>
        </w:rPr>
      </w:pPr>
    </w:p>
    <w:p w:rsidR="009820A8" w:rsidRPr="00BD52F9" w:rsidRDefault="009820A8" w:rsidP="00BD52F9">
      <w:p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 xml:space="preserve">      ZAMAWIAJĄCY: </w:t>
      </w:r>
      <w:r w:rsidRPr="00BD52F9">
        <w:rPr>
          <w:rFonts w:eastAsia="Times New Roman" w:cs="Calibri"/>
          <w:bCs/>
          <w:color w:val="000000"/>
          <w:sz w:val="24"/>
          <w:szCs w:val="24"/>
          <w:lang w:eastAsia="pl-PL"/>
        </w:rPr>
        <w:tab/>
      </w:r>
      <w:r w:rsidRPr="00BD52F9">
        <w:rPr>
          <w:rFonts w:eastAsia="Times New Roman" w:cs="Calibri"/>
          <w:bCs/>
          <w:color w:val="000000"/>
          <w:sz w:val="24"/>
          <w:szCs w:val="24"/>
          <w:lang w:eastAsia="pl-PL"/>
        </w:rPr>
        <w:tab/>
      </w:r>
      <w:r w:rsidRPr="00BD52F9">
        <w:rPr>
          <w:rFonts w:eastAsia="Times New Roman" w:cs="Calibri"/>
          <w:bCs/>
          <w:color w:val="000000"/>
          <w:sz w:val="24"/>
          <w:szCs w:val="24"/>
          <w:lang w:eastAsia="pl-PL"/>
        </w:rPr>
        <w:tab/>
      </w:r>
      <w:r w:rsidRPr="00BD52F9">
        <w:rPr>
          <w:rFonts w:eastAsia="Times New Roman" w:cs="Calibri"/>
          <w:bCs/>
          <w:color w:val="000000"/>
          <w:sz w:val="24"/>
          <w:szCs w:val="24"/>
          <w:lang w:eastAsia="pl-PL"/>
        </w:rPr>
        <w:tab/>
      </w:r>
      <w:r w:rsidRPr="00BD52F9">
        <w:rPr>
          <w:rFonts w:eastAsia="Times New Roman" w:cs="Calibri"/>
          <w:bCs/>
          <w:color w:val="000000"/>
          <w:sz w:val="24"/>
          <w:szCs w:val="24"/>
          <w:lang w:eastAsia="pl-PL"/>
        </w:rPr>
        <w:tab/>
      </w:r>
      <w:r w:rsidRPr="00BD52F9">
        <w:rPr>
          <w:rFonts w:eastAsia="Times New Roman" w:cs="Calibri"/>
          <w:bCs/>
          <w:color w:val="000000"/>
          <w:sz w:val="24"/>
          <w:szCs w:val="24"/>
          <w:lang w:eastAsia="pl-PL"/>
        </w:rPr>
        <w:tab/>
        <w:t xml:space="preserve">            WYKONAWCA:</w:t>
      </w:r>
    </w:p>
    <w:p w:rsidR="009820A8" w:rsidRPr="00BD52F9" w:rsidRDefault="009820A8" w:rsidP="00BD52F9">
      <w:pPr>
        <w:shd w:val="clear" w:color="auto" w:fill="FFFFFF"/>
        <w:suppressAutoHyphens/>
        <w:spacing w:after="0" w:line="360" w:lineRule="auto"/>
        <w:jc w:val="both"/>
        <w:rPr>
          <w:rFonts w:eastAsia="Times New Roman" w:cs="Calibri"/>
          <w:bCs/>
          <w:color w:val="000000"/>
          <w:sz w:val="24"/>
          <w:szCs w:val="24"/>
          <w:lang w:eastAsia="pl-PL"/>
        </w:rPr>
      </w:pPr>
    </w:p>
    <w:p w:rsidR="009820A8" w:rsidRPr="00BD52F9" w:rsidRDefault="009820A8" w:rsidP="00BD52F9">
      <w:pPr>
        <w:shd w:val="clear" w:color="auto" w:fill="FFFFFF"/>
        <w:suppressAutoHyphens/>
        <w:spacing w:after="0" w:line="360" w:lineRule="auto"/>
        <w:jc w:val="both"/>
        <w:rPr>
          <w:rFonts w:eastAsia="Times New Roman" w:cs="Calibri"/>
          <w:bCs/>
          <w:color w:val="000000"/>
          <w:sz w:val="24"/>
          <w:szCs w:val="24"/>
          <w:lang w:eastAsia="pl-PL"/>
        </w:rPr>
      </w:pPr>
    </w:p>
    <w:p w:rsidR="009820A8" w:rsidRPr="00BD52F9" w:rsidRDefault="009820A8" w:rsidP="00BD52F9">
      <w:pPr>
        <w:shd w:val="clear" w:color="auto" w:fill="FFFFFF"/>
        <w:suppressAutoHyphens/>
        <w:spacing w:after="0" w:line="360" w:lineRule="auto"/>
        <w:jc w:val="both"/>
        <w:rPr>
          <w:rFonts w:eastAsia="Times New Roman" w:cs="Calibri"/>
          <w:bCs/>
          <w:color w:val="000000"/>
          <w:sz w:val="24"/>
          <w:szCs w:val="24"/>
          <w:lang w:eastAsia="pl-PL"/>
        </w:rPr>
      </w:pPr>
    </w:p>
    <w:p w:rsidR="009820A8" w:rsidRPr="00BD52F9" w:rsidRDefault="009820A8" w:rsidP="00BD52F9">
      <w:pPr>
        <w:shd w:val="clear" w:color="auto" w:fill="FFFFFF"/>
        <w:suppressAutoHyphens/>
        <w:spacing w:after="0" w:line="360" w:lineRule="auto"/>
        <w:jc w:val="both"/>
        <w:rPr>
          <w:rFonts w:eastAsia="Times New Roman" w:cs="Calibri"/>
          <w:bCs/>
          <w:color w:val="000000"/>
          <w:sz w:val="24"/>
          <w:szCs w:val="24"/>
          <w:lang w:eastAsia="pl-PL"/>
        </w:rPr>
      </w:pPr>
    </w:p>
    <w:p w:rsidR="009820A8" w:rsidRPr="00BD52F9" w:rsidRDefault="009820A8" w:rsidP="00BD52F9">
      <w:p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w:t>
      </w:r>
      <w:r w:rsidRPr="00BD52F9">
        <w:rPr>
          <w:rFonts w:eastAsia="Times New Roman" w:cs="Calibri"/>
          <w:bCs/>
          <w:color w:val="000000"/>
          <w:sz w:val="24"/>
          <w:szCs w:val="24"/>
          <w:lang w:eastAsia="pl-PL"/>
        </w:rPr>
        <w:tab/>
      </w:r>
      <w:r w:rsidRPr="00BD52F9">
        <w:rPr>
          <w:rFonts w:eastAsia="Times New Roman" w:cs="Calibri"/>
          <w:bCs/>
          <w:color w:val="000000"/>
          <w:sz w:val="24"/>
          <w:szCs w:val="24"/>
          <w:lang w:eastAsia="pl-PL"/>
        </w:rPr>
        <w:tab/>
      </w:r>
      <w:r w:rsidRPr="00BD52F9">
        <w:rPr>
          <w:rFonts w:eastAsia="Times New Roman" w:cs="Calibri"/>
          <w:bCs/>
          <w:color w:val="000000"/>
          <w:sz w:val="24"/>
          <w:szCs w:val="24"/>
          <w:lang w:eastAsia="pl-PL"/>
        </w:rPr>
        <w:tab/>
      </w:r>
      <w:r w:rsidRPr="00BD52F9">
        <w:rPr>
          <w:rFonts w:eastAsia="Times New Roman" w:cs="Calibri"/>
          <w:bCs/>
          <w:color w:val="000000"/>
          <w:sz w:val="24"/>
          <w:szCs w:val="24"/>
          <w:lang w:eastAsia="pl-PL"/>
        </w:rPr>
        <w:tab/>
        <w:t xml:space="preserve">                 ……………………………………………</w:t>
      </w:r>
    </w:p>
    <w:p w:rsidR="009820A8" w:rsidRPr="00BD52F9" w:rsidRDefault="009820A8" w:rsidP="00BD52F9">
      <w:pPr>
        <w:shd w:val="clear" w:color="auto" w:fill="FFFFFF"/>
        <w:suppressAutoHyphens/>
        <w:spacing w:after="0" w:line="360" w:lineRule="auto"/>
        <w:jc w:val="center"/>
        <w:rPr>
          <w:rFonts w:eastAsia="Times New Roman" w:cs="Calibri"/>
          <w:bCs/>
          <w:color w:val="000000"/>
          <w:sz w:val="24"/>
          <w:szCs w:val="24"/>
          <w:lang w:eastAsia="pl-PL"/>
        </w:rPr>
      </w:pPr>
      <w:r w:rsidRPr="00BD52F9">
        <w:rPr>
          <w:rFonts w:eastAsia="Times New Roman" w:cs="Calibri"/>
          <w:bCs/>
          <w:color w:val="000000"/>
          <w:sz w:val="24"/>
          <w:szCs w:val="24"/>
          <w:lang w:eastAsia="pl-PL"/>
        </w:rPr>
        <w:t xml:space="preserve">    </w:t>
      </w:r>
    </w:p>
    <w:p w:rsidR="009820A8" w:rsidRPr="00BD52F9" w:rsidRDefault="009820A8" w:rsidP="00BD52F9">
      <w:pPr>
        <w:shd w:val="clear" w:color="auto" w:fill="FFFFFF"/>
        <w:suppressAutoHyphens/>
        <w:spacing w:after="0" w:line="360" w:lineRule="auto"/>
        <w:jc w:val="both"/>
        <w:rPr>
          <w:rFonts w:eastAsia="Times New Roman" w:cs="Calibri"/>
          <w:bCs/>
          <w:color w:val="000000"/>
          <w:sz w:val="24"/>
          <w:szCs w:val="24"/>
          <w:lang w:eastAsia="pl-PL"/>
        </w:rPr>
      </w:pPr>
    </w:p>
    <w:p w:rsidR="009820A8" w:rsidRPr="00BD52F9" w:rsidRDefault="009820A8" w:rsidP="00BD52F9">
      <w:pPr>
        <w:shd w:val="clear" w:color="auto" w:fill="FFFFFF"/>
        <w:suppressAutoHyphens/>
        <w:spacing w:after="0" w:line="360" w:lineRule="auto"/>
        <w:jc w:val="both"/>
        <w:rPr>
          <w:rFonts w:eastAsia="Times New Roman" w:cs="Calibri"/>
          <w:color w:val="000000"/>
          <w:sz w:val="24"/>
          <w:szCs w:val="24"/>
          <w:lang w:eastAsia="pl-PL"/>
        </w:rPr>
      </w:pPr>
    </w:p>
    <w:p w:rsidR="009820A8" w:rsidRPr="00BD52F9" w:rsidRDefault="009820A8" w:rsidP="00BD52F9">
      <w:pPr>
        <w:spacing w:after="0" w:line="360" w:lineRule="auto"/>
        <w:ind w:left="-630"/>
        <w:rPr>
          <w:rFonts w:eastAsia="Times New Roman" w:cs="Calibri"/>
          <w:color w:val="000000"/>
          <w:sz w:val="24"/>
          <w:szCs w:val="24"/>
          <w:lang w:eastAsia="pl-PL"/>
        </w:rPr>
      </w:pPr>
    </w:p>
    <w:p w:rsidR="009820A8" w:rsidRPr="00BD52F9" w:rsidRDefault="009820A8" w:rsidP="00BD52F9">
      <w:pPr>
        <w:suppressAutoHyphens/>
        <w:spacing w:after="0" w:line="360" w:lineRule="auto"/>
        <w:rPr>
          <w:rFonts w:eastAsia="Times New Roman" w:cs="Calibri"/>
          <w:sz w:val="24"/>
          <w:szCs w:val="24"/>
          <w:lang w:eastAsia="ar-SA"/>
        </w:rPr>
      </w:pPr>
      <w:r w:rsidRPr="00BD52F9">
        <w:rPr>
          <w:rFonts w:eastAsia="Times New Roman" w:cs="Calibri"/>
          <w:sz w:val="24"/>
          <w:szCs w:val="24"/>
          <w:lang w:eastAsia="ar-SA"/>
        </w:rPr>
        <w:t>Załączniki:</w:t>
      </w:r>
    </w:p>
    <w:p w:rsidR="009820A8" w:rsidRPr="00BD52F9" w:rsidRDefault="009820A8" w:rsidP="00BD52F9">
      <w:pPr>
        <w:suppressAutoHyphens/>
        <w:spacing w:after="0" w:line="360" w:lineRule="auto"/>
        <w:rPr>
          <w:rFonts w:eastAsia="Times New Roman" w:cs="Calibri"/>
          <w:sz w:val="24"/>
          <w:szCs w:val="24"/>
          <w:lang w:eastAsia="ar-SA"/>
        </w:rPr>
      </w:pPr>
      <w:r w:rsidRPr="00BD52F9">
        <w:rPr>
          <w:rFonts w:eastAsia="Times New Roman" w:cs="Calibri"/>
          <w:sz w:val="24"/>
          <w:szCs w:val="24"/>
          <w:lang w:eastAsia="ar-SA"/>
        </w:rPr>
        <w:t xml:space="preserve">- Załącznik nr 1 – zapytanie ofertowe nr </w:t>
      </w:r>
      <w:r w:rsidR="004C1516">
        <w:rPr>
          <w:rFonts w:eastAsia="Times New Roman" w:cs="Calibri"/>
          <w:sz w:val="24"/>
          <w:szCs w:val="24"/>
          <w:lang w:eastAsia="ar-SA"/>
        </w:rPr>
        <w:t>AWM/ERAS/03/2025/TM</w:t>
      </w:r>
      <w:r w:rsidRPr="00BD52F9">
        <w:rPr>
          <w:rFonts w:eastAsia="Times New Roman" w:cs="Calibri"/>
          <w:sz w:val="24"/>
          <w:szCs w:val="24"/>
          <w:lang w:eastAsia="ar-SA"/>
        </w:rPr>
        <w:t>;</w:t>
      </w:r>
    </w:p>
    <w:p w:rsidR="009820A8" w:rsidRPr="00BD52F9" w:rsidRDefault="009820A8" w:rsidP="00BD52F9">
      <w:pPr>
        <w:suppressAutoHyphens/>
        <w:spacing w:after="0" w:line="360" w:lineRule="auto"/>
        <w:rPr>
          <w:rFonts w:eastAsia="Times New Roman" w:cs="Calibri"/>
          <w:sz w:val="24"/>
          <w:szCs w:val="24"/>
          <w:lang w:eastAsia="ar-SA"/>
        </w:rPr>
      </w:pPr>
      <w:r w:rsidRPr="00BD52F9">
        <w:rPr>
          <w:rFonts w:eastAsia="Times New Roman" w:cs="Calibri"/>
          <w:sz w:val="24"/>
          <w:szCs w:val="24"/>
          <w:lang w:eastAsia="ar-SA"/>
        </w:rPr>
        <w:t>- Załącznik nr 2 –</w:t>
      </w:r>
      <w:r w:rsidR="00FB7E1A" w:rsidRPr="00BD52F9">
        <w:rPr>
          <w:rFonts w:eastAsia="Times New Roman" w:cs="Calibri"/>
          <w:sz w:val="24"/>
          <w:szCs w:val="24"/>
          <w:lang w:eastAsia="ar-SA"/>
        </w:rPr>
        <w:t xml:space="preserve"> oferta złożona przez Wykonawcę;</w:t>
      </w:r>
    </w:p>
    <w:p w:rsidR="009820A8" w:rsidRPr="00BD52F9" w:rsidRDefault="009820A8" w:rsidP="00BD52F9">
      <w:pPr>
        <w:suppressAutoHyphens/>
        <w:spacing w:after="0" w:line="360" w:lineRule="auto"/>
        <w:rPr>
          <w:rFonts w:eastAsia="Times New Roman" w:cs="Calibri"/>
          <w:sz w:val="24"/>
          <w:szCs w:val="24"/>
          <w:lang w:eastAsia="ar-SA"/>
        </w:rPr>
      </w:pPr>
      <w:r w:rsidRPr="00BD52F9">
        <w:rPr>
          <w:rFonts w:eastAsia="Times New Roman" w:cs="Calibri"/>
          <w:sz w:val="24"/>
          <w:szCs w:val="24"/>
          <w:lang w:eastAsia="ar-SA"/>
        </w:rPr>
        <w:t>- Załącznik nr 3 – wydruk z wykazu po</w:t>
      </w:r>
      <w:r w:rsidR="00FB7E1A" w:rsidRPr="00BD52F9">
        <w:rPr>
          <w:rFonts w:eastAsia="Times New Roman" w:cs="Calibri"/>
          <w:sz w:val="24"/>
          <w:szCs w:val="24"/>
          <w:lang w:eastAsia="ar-SA"/>
        </w:rPr>
        <w:t>datników VAT z „białej księgi”.</w:t>
      </w:r>
      <w:r w:rsidRPr="00BD52F9">
        <w:rPr>
          <w:rFonts w:eastAsia="Times New Roman" w:cs="Calibri"/>
          <w:sz w:val="24"/>
          <w:szCs w:val="24"/>
          <w:lang w:eastAsia="ar-SA"/>
        </w:rPr>
        <w:t xml:space="preserve"> </w:t>
      </w:r>
    </w:p>
    <w:p w:rsidR="009820A8" w:rsidRPr="00BD52F9" w:rsidRDefault="009820A8" w:rsidP="00BD52F9">
      <w:pPr>
        <w:suppressAutoHyphens/>
        <w:spacing w:after="0" w:line="360" w:lineRule="auto"/>
        <w:rPr>
          <w:rFonts w:eastAsia="Times New Roman" w:cs="Calibri"/>
          <w:sz w:val="24"/>
          <w:szCs w:val="24"/>
          <w:lang w:eastAsia="ar-SA"/>
        </w:rPr>
      </w:pPr>
    </w:p>
    <w:p w:rsidR="009820A8" w:rsidRPr="00BD52F9" w:rsidRDefault="009820A8" w:rsidP="00BD52F9">
      <w:pPr>
        <w:suppressAutoHyphens/>
        <w:spacing w:after="0" w:line="360" w:lineRule="auto"/>
        <w:rPr>
          <w:rFonts w:eastAsia="Times New Roman" w:cs="Calibri"/>
          <w:sz w:val="24"/>
          <w:szCs w:val="24"/>
          <w:lang w:eastAsia="ar-SA"/>
        </w:rPr>
      </w:pPr>
    </w:p>
    <w:p w:rsidR="009820A8" w:rsidRPr="00BD52F9" w:rsidRDefault="009820A8" w:rsidP="00BD52F9">
      <w:pPr>
        <w:suppressAutoHyphens/>
        <w:spacing w:after="0" w:line="360" w:lineRule="auto"/>
        <w:rPr>
          <w:rFonts w:eastAsia="Times New Roman" w:cs="Calibri"/>
          <w:sz w:val="24"/>
          <w:szCs w:val="24"/>
          <w:lang w:eastAsia="ar-SA"/>
        </w:rPr>
      </w:pPr>
    </w:p>
    <w:p w:rsidR="009820A8" w:rsidRPr="00BD52F9" w:rsidRDefault="009820A8" w:rsidP="00BD52F9">
      <w:pPr>
        <w:suppressAutoHyphens/>
        <w:spacing w:after="0" w:line="360" w:lineRule="auto"/>
        <w:rPr>
          <w:rFonts w:eastAsia="Times New Roman" w:cs="Calibri"/>
          <w:sz w:val="24"/>
          <w:szCs w:val="24"/>
          <w:lang w:eastAsia="ar-SA"/>
        </w:rPr>
      </w:pPr>
    </w:p>
    <w:p w:rsidR="009820A8" w:rsidRPr="00BD52F9" w:rsidRDefault="009820A8" w:rsidP="00BD52F9">
      <w:pPr>
        <w:suppressAutoHyphens/>
        <w:spacing w:after="0" w:line="360" w:lineRule="auto"/>
        <w:rPr>
          <w:rFonts w:eastAsia="Times New Roman" w:cs="Calibri"/>
          <w:sz w:val="24"/>
          <w:szCs w:val="24"/>
          <w:lang w:eastAsia="ar-SA"/>
        </w:rPr>
      </w:pPr>
    </w:p>
    <w:p w:rsidR="009820A8" w:rsidRPr="00BD52F9" w:rsidRDefault="009820A8" w:rsidP="00BD52F9">
      <w:pPr>
        <w:suppressAutoHyphens/>
        <w:spacing w:after="0" w:line="360" w:lineRule="auto"/>
        <w:rPr>
          <w:rFonts w:eastAsia="Times New Roman" w:cs="Calibri"/>
          <w:sz w:val="24"/>
          <w:szCs w:val="24"/>
          <w:lang w:eastAsia="ar-SA"/>
        </w:rPr>
      </w:pPr>
    </w:p>
    <w:p w:rsidR="003603AF" w:rsidRPr="00BD52F9" w:rsidRDefault="003603AF" w:rsidP="00BD52F9">
      <w:pPr>
        <w:spacing w:after="0" w:line="360" w:lineRule="auto"/>
        <w:rPr>
          <w:rFonts w:cs="Calibri"/>
          <w:sz w:val="24"/>
          <w:szCs w:val="24"/>
        </w:rPr>
      </w:pPr>
    </w:p>
    <w:sectPr w:rsidR="003603AF" w:rsidRPr="00BD52F9" w:rsidSect="0096533B">
      <w:headerReference w:type="default" r:id="rId8"/>
      <w:footerReference w:type="default" r:id="rId9"/>
      <w:pgSz w:w="11906" w:h="16838"/>
      <w:pgMar w:top="709" w:right="1134"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618" w:rsidRDefault="00393618" w:rsidP="00E80A08">
      <w:pPr>
        <w:spacing w:after="0" w:line="240" w:lineRule="auto"/>
      </w:pPr>
      <w:r>
        <w:separator/>
      </w:r>
    </w:p>
  </w:endnote>
  <w:endnote w:type="continuationSeparator" w:id="0">
    <w:p w:rsidR="00393618" w:rsidRDefault="00393618" w:rsidP="00E8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9BC" w:rsidRDefault="002F5B51" w:rsidP="00AD69BC">
    <w:pPr>
      <w:pStyle w:val="Stopka"/>
      <w:tabs>
        <w:tab w:val="clear" w:pos="9072"/>
        <w:tab w:val="left" w:pos="6585"/>
      </w:tabs>
    </w:pPr>
    <w:r>
      <w:tab/>
      <w:t xml:space="preserve">  </w:t>
    </w:r>
    <w:r w:rsidR="00AD69BC">
      <w:t xml:space="preserve">                              </w:t>
    </w:r>
    <w:r w:rsidR="00AD69BC">
      <w:tab/>
    </w:r>
  </w:p>
  <w:tbl>
    <w:tblPr>
      <w:tblW w:w="10774" w:type="dxa"/>
      <w:tblInd w:w="-743" w:type="dxa"/>
      <w:tblLook w:val="04A0" w:firstRow="1" w:lastRow="0" w:firstColumn="1" w:lastColumn="0" w:noHBand="0" w:noVBand="1"/>
    </w:tblPr>
    <w:tblGrid>
      <w:gridCol w:w="1446"/>
      <w:gridCol w:w="9328"/>
    </w:tblGrid>
    <w:tr w:rsidR="00AD69BC" w:rsidRPr="00303DB1" w:rsidTr="00436F8D">
      <w:trPr>
        <w:trHeight w:val="1408"/>
      </w:trPr>
      <w:tc>
        <w:tcPr>
          <w:tcW w:w="1446" w:type="dxa"/>
          <w:shd w:val="clear" w:color="auto" w:fill="auto"/>
        </w:tcPr>
        <w:p w:rsidR="00AD69BC" w:rsidRDefault="004C1516" w:rsidP="00AD69BC">
          <w:pPr>
            <w:rPr>
              <w:noProof/>
              <w:lang w:eastAsia="pl-PL"/>
            </w:rPr>
          </w:pPr>
          <w:r w:rsidRPr="00D60A75">
            <w:rPr>
              <w:noProof/>
              <w:sz w:val="18"/>
              <w:szCs w:val="18"/>
              <w:lang w:eastAsia="pl-PL"/>
            </w:rPr>
            <w:drawing>
              <wp:anchor distT="0" distB="0" distL="114300" distR="114300" simplePos="0" relativeHeight="251659264" behindDoc="0" locked="0" layoutInCell="1" allowOverlap="1" wp14:anchorId="3F25B069" wp14:editId="23ED939F">
                <wp:simplePos x="0" y="0"/>
                <wp:positionH relativeFrom="column">
                  <wp:posOffset>405130</wp:posOffset>
                </wp:positionH>
                <wp:positionV relativeFrom="paragraph">
                  <wp:posOffset>118745</wp:posOffset>
                </wp:positionV>
                <wp:extent cx="2428875" cy="509270"/>
                <wp:effectExtent l="0" t="0" r="0" b="5080"/>
                <wp:wrapNone/>
                <wp:docPr id="2" name="Obraz 2" descr="F:\co-funded_PL\horizontal\RGB\PNG\PL_Co-fundedbytheEU_RGB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o-funded_PL\horizontal\RGB\PNG\PL_Co-fundedbytheEU_RGB_PO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28875" cy="5092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328" w:type="dxa"/>
          <w:shd w:val="clear" w:color="auto" w:fill="auto"/>
        </w:tcPr>
        <w:p w:rsidR="003603AF" w:rsidRDefault="003603AF" w:rsidP="003603AF">
          <w:pPr>
            <w:pStyle w:val="Stopka"/>
            <w:jc w:val="center"/>
            <w:rPr>
              <w:noProof/>
              <w:sz w:val="18"/>
              <w:szCs w:val="18"/>
              <w:lang w:eastAsia="pl-PL"/>
            </w:rPr>
          </w:pPr>
          <w:r>
            <w:rPr>
              <w:noProof/>
              <w:sz w:val="18"/>
              <w:szCs w:val="18"/>
              <w:lang w:eastAsia="pl-PL"/>
            </w:rPr>
            <w:tab/>
          </w:r>
        </w:p>
        <w:p w:rsidR="003603AF" w:rsidRPr="00B14CD3" w:rsidRDefault="003603AF" w:rsidP="003603AF">
          <w:pPr>
            <w:pStyle w:val="Stopka"/>
            <w:jc w:val="center"/>
            <w:rPr>
              <w:b/>
              <w:color w:val="767171"/>
              <w:lang w:val="en-GB"/>
            </w:rPr>
          </w:pPr>
        </w:p>
        <w:p w:rsidR="00AD69BC" w:rsidRPr="00303DB1" w:rsidRDefault="00AD69BC" w:rsidP="001E1E5D">
          <w:pPr>
            <w:pStyle w:val="Stopka"/>
            <w:rPr>
              <w:noProof/>
              <w:sz w:val="18"/>
              <w:szCs w:val="18"/>
              <w:lang w:eastAsia="pl-PL"/>
            </w:rPr>
          </w:pPr>
        </w:p>
      </w:tc>
    </w:tr>
  </w:tbl>
  <w:p w:rsidR="00C0398D" w:rsidRDefault="00C039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618" w:rsidRDefault="00393618" w:rsidP="00E80A08">
      <w:pPr>
        <w:spacing w:after="0" w:line="240" w:lineRule="auto"/>
      </w:pPr>
      <w:r>
        <w:separator/>
      </w:r>
    </w:p>
  </w:footnote>
  <w:footnote w:type="continuationSeparator" w:id="0">
    <w:p w:rsidR="00393618" w:rsidRDefault="00393618" w:rsidP="00E8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98D" w:rsidRDefault="00C0398D" w:rsidP="00C0398D">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C30BF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EC32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76B0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DC1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C2F0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6E4B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B6AB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EAD9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1C38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563E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01F58"/>
    <w:multiLevelType w:val="hybridMultilevel"/>
    <w:tmpl w:val="7200C3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37F59A9"/>
    <w:multiLevelType w:val="hybridMultilevel"/>
    <w:tmpl w:val="38A802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CFE0EC0"/>
    <w:multiLevelType w:val="hybridMultilevel"/>
    <w:tmpl w:val="C0006344"/>
    <w:lvl w:ilvl="0" w:tplc="66B4A69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0AD5F3C"/>
    <w:multiLevelType w:val="hybridMultilevel"/>
    <w:tmpl w:val="0F4C43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15:restartNumberingAfterBreak="0">
    <w:nsid w:val="1A6A0A9B"/>
    <w:multiLevelType w:val="hybridMultilevel"/>
    <w:tmpl w:val="1492A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12A0F51"/>
    <w:multiLevelType w:val="hybridMultilevel"/>
    <w:tmpl w:val="9EE2B8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5C9425C"/>
    <w:multiLevelType w:val="hybridMultilevel"/>
    <w:tmpl w:val="71D2E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AB47727"/>
    <w:multiLevelType w:val="hybridMultilevel"/>
    <w:tmpl w:val="EF5C58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CD46B52"/>
    <w:multiLevelType w:val="hybridMultilevel"/>
    <w:tmpl w:val="2DFA4436"/>
    <w:lvl w:ilvl="0" w:tplc="5FDABB56">
      <w:start w:val="1"/>
      <w:numFmt w:val="decimal"/>
      <w:lvlText w:val="%1."/>
      <w:lvlJc w:val="left"/>
      <w:pPr>
        <w:ind w:left="720" w:hanging="360"/>
      </w:pPr>
      <w:rPr>
        <w:rFonts w:asciiTheme="minorHAnsi" w:eastAsia="Times New Roman"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0CC3EA2"/>
    <w:multiLevelType w:val="hybridMultilevel"/>
    <w:tmpl w:val="7FBE12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3" w15:restartNumberingAfterBreak="0">
    <w:nsid w:val="373B029E"/>
    <w:multiLevelType w:val="hybridMultilevel"/>
    <w:tmpl w:val="2DF0CF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A1B6C57"/>
    <w:multiLevelType w:val="hybridMultilevel"/>
    <w:tmpl w:val="F44816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CB2616"/>
    <w:multiLevelType w:val="hybridMultilevel"/>
    <w:tmpl w:val="FEA47C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4ADB6D92"/>
    <w:multiLevelType w:val="hybridMultilevel"/>
    <w:tmpl w:val="1E8E9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023F11"/>
    <w:multiLevelType w:val="hybridMultilevel"/>
    <w:tmpl w:val="8FD0AE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FD27DAA"/>
    <w:multiLevelType w:val="hybridMultilevel"/>
    <w:tmpl w:val="B8563A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82E32F4"/>
    <w:multiLevelType w:val="hybridMultilevel"/>
    <w:tmpl w:val="7E842D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8421538"/>
    <w:multiLevelType w:val="hybridMultilevel"/>
    <w:tmpl w:val="1C5A19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BFB7D59"/>
    <w:multiLevelType w:val="hybridMultilevel"/>
    <w:tmpl w:val="BD3EAA66"/>
    <w:lvl w:ilvl="0" w:tplc="4B72D52E">
      <w:start w:val="3"/>
      <w:numFmt w:val="bullet"/>
      <w:lvlText w:val=""/>
      <w:lvlJc w:val="left"/>
      <w:pPr>
        <w:ind w:left="1080" w:hanging="360"/>
      </w:pPr>
      <w:rPr>
        <w:rFonts w:ascii="Symbol" w:eastAsia="Calibri"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60D4720E"/>
    <w:multiLevelType w:val="hybridMultilevel"/>
    <w:tmpl w:val="9D122856"/>
    <w:lvl w:ilvl="0" w:tplc="5ED0CD46">
      <w:start w:val="3"/>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2A07116"/>
    <w:multiLevelType w:val="hybridMultilevel"/>
    <w:tmpl w:val="3184FA62"/>
    <w:lvl w:ilvl="0" w:tplc="70F003AE">
      <w:start w:val="1"/>
      <w:numFmt w:val="decimal"/>
      <w:lvlText w:val="%1."/>
      <w:lvlJc w:val="left"/>
      <w:pPr>
        <w:tabs>
          <w:tab w:val="num" w:pos="2700"/>
        </w:tabs>
        <w:ind w:left="2700" w:hanging="360"/>
      </w:pPr>
      <w:rPr>
        <w:rFonts w:hint="default"/>
      </w:rPr>
    </w:lvl>
    <w:lvl w:ilvl="1" w:tplc="04150017">
      <w:start w:val="1"/>
      <w:numFmt w:val="lowerLetter"/>
      <w:lvlText w:val="%2)"/>
      <w:lvlJc w:val="left"/>
      <w:pPr>
        <w:tabs>
          <w:tab w:val="num" w:pos="1440"/>
        </w:tabs>
        <w:ind w:left="1440" w:hanging="360"/>
      </w:pPr>
      <w:rPr>
        <w:rFonts w:hint="default"/>
      </w:rPr>
    </w:lvl>
    <w:lvl w:ilvl="2" w:tplc="1A6638C4">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4F551BA"/>
    <w:multiLevelType w:val="hybridMultilevel"/>
    <w:tmpl w:val="3C6A3C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B294FA1"/>
    <w:multiLevelType w:val="hybridMultilevel"/>
    <w:tmpl w:val="DF2E80D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79D7089E"/>
    <w:multiLevelType w:val="hybridMultilevel"/>
    <w:tmpl w:val="EC30737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3"/>
  </w:num>
  <w:num w:numId="12">
    <w:abstractNumId w:val="32"/>
  </w:num>
  <w:num w:numId="13">
    <w:abstractNumId w:val="15"/>
  </w:num>
  <w:num w:numId="14">
    <w:abstractNumId w:val="27"/>
  </w:num>
  <w:num w:numId="15">
    <w:abstractNumId w:val="13"/>
  </w:num>
  <w:num w:numId="16">
    <w:abstractNumId w:val="26"/>
  </w:num>
  <w:num w:numId="17">
    <w:abstractNumId w:val="18"/>
  </w:num>
  <w:num w:numId="18">
    <w:abstractNumId w:val="14"/>
  </w:num>
  <w:num w:numId="19">
    <w:abstractNumId w:val="22"/>
  </w:num>
  <w:num w:numId="20">
    <w:abstractNumId w:val="21"/>
  </w:num>
  <w:num w:numId="21">
    <w:abstractNumId w:val="12"/>
  </w:num>
  <w:num w:numId="22">
    <w:abstractNumId w:val="24"/>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C7B"/>
    <w:rsid w:val="00001F5B"/>
    <w:rsid w:val="00014C37"/>
    <w:rsid w:val="00020B1C"/>
    <w:rsid w:val="000256ED"/>
    <w:rsid w:val="00050A03"/>
    <w:rsid w:val="00052D7E"/>
    <w:rsid w:val="000732C9"/>
    <w:rsid w:val="0008283F"/>
    <w:rsid w:val="00095CC0"/>
    <w:rsid w:val="000A3BD0"/>
    <w:rsid w:val="000B6080"/>
    <w:rsid w:val="000D4C02"/>
    <w:rsid w:val="00110E9B"/>
    <w:rsid w:val="001112B0"/>
    <w:rsid w:val="00122E94"/>
    <w:rsid w:val="00125473"/>
    <w:rsid w:val="00145747"/>
    <w:rsid w:val="00152C57"/>
    <w:rsid w:val="001560A6"/>
    <w:rsid w:val="00160DB9"/>
    <w:rsid w:val="0016553C"/>
    <w:rsid w:val="00176846"/>
    <w:rsid w:val="001816D6"/>
    <w:rsid w:val="00190557"/>
    <w:rsid w:val="001A01A7"/>
    <w:rsid w:val="001A4BDA"/>
    <w:rsid w:val="001C2B6E"/>
    <w:rsid w:val="001C7C95"/>
    <w:rsid w:val="001E1E5D"/>
    <w:rsid w:val="0021226E"/>
    <w:rsid w:val="0022360D"/>
    <w:rsid w:val="00232824"/>
    <w:rsid w:val="00232EAF"/>
    <w:rsid w:val="00240202"/>
    <w:rsid w:val="00251074"/>
    <w:rsid w:val="00253A5F"/>
    <w:rsid w:val="002679E9"/>
    <w:rsid w:val="00274A0E"/>
    <w:rsid w:val="00276470"/>
    <w:rsid w:val="002A48FE"/>
    <w:rsid w:val="002B4003"/>
    <w:rsid w:val="002C2970"/>
    <w:rsid w:val="002C79AB"/>
    <w:rsid w:val="002E08B5"/>
    <w:rsid w:val="002E1C8F"/>
    <w:rsid w:val="002F5B51"/>
    <w:rsid w:val="003021F1"/>
    <w:rsid w:val="003353A5"/>
    <w:rsid w:val="00341901"/>
    <w:rsid w:val="003603AF"/>
    <w:rsid w:val="00373496"/>
    <w:rsid w:val="00393618"/>
    <w:rsid w:val="003A6D53"/>
    <w:rsid w:val="003A734A"/>
    <w:rsid w:val="003D73FF"/>
    <w:rsid w:val="003F115D"/>
    <w:rsid w:val="003F6233"/>
    <w:rsid w:val="00400498"/>
    <w:rsid w:val="00410F77"/>
    <w:rsid w:val="00425969"/>
    <w:rsid w:val="004274F7"/>
    <w:rsid w:val="00436E23"/>
    <w:rsid w:val="0044449C"/>
    <w:rsid w:val="00463B25"/>
    <w:rsid w:val="00497FE3"/>
    <w:rsid w:val="004C1516"/>
    <w:rsid w:val="004D762F"/>
    <w:rsid w:val="004F2372"/>
    <w:rsid w:val="004F3F8A"/>
    <w:rsid w:val="0051017A"/>
    <w:rsid w:val="00514E06"/>
    <w:rsid w:val="005401BA"/>
    <w:rsid w:val="00551CEF"/>
    <w:rsid w:val="00563A11"/>
    <w:rsid w:val="0056418E"/>
    <w:rsid w:val="005733A3"/>
    <w:rsid w:val="00575E7F"/>
    <w:rsid w:val="00585233"/>
    <w:rsid w:val="00586603"/>
    <w:rsid w:val="005872C1"/>
    <w:rsid w:val="005A254C"/>
    <w:rsid w:val="005B0F03"/>
    <w:rsid w:val="005C3C32"/>
    <w:rsid w:val="005D328F"/>
    <w:rsid w:val="005E0B08"/>
    <w:rsid w:val="005E1299"/>
    <w:rsid w:val="006042CC"/>
    <w:rsid w:val="006065E4"/>
    <w:rsid w:val="0061325B"/>
    <w:rsid w:val="00622078"/>
    <w:rsid w:val="00631D28"/>
    <w:rsid w:val="00643B8F"/>
    <w:rsid w:val="006500ED"/>
    <w:rsid w:val="00656126"/>
    <w:rsid w:val="006666C4"/>
    <w:rsid w:val="006731B1"/>
    <w:rsid w:val="00682EEB"/>
    <w:rsid w:val="006846C2"/>
    <w:rsid w:val="006C5BD7"/>
    <w:rsid w:val="006D029D"/>
    <w:rsid w:val="006D57D8"/>
    <w:rsid w:val="006E7EED"/>
    <w:rsid w:val="00701B02"/>
    <w:rsid w:val="00706CB8"/>
    <w:rsid w:val="00714839"/>
    <w:rsid w:val="00755368"/>
    <w:rsid w:val="007A4192"/>
    <w:rsid w:val="007B2FB7"/>
    <w:rsid w:val="007C4877"/>
    <w:rsid w:val="007C6077"/>
    <w:rsid w:val="007C752A"/>
    <w:rsid w:val="00802945"/>
    <w:rsid w:val="00803601"/>
    <w:rsid w:val="00833118"/>
    <w:rsid w:val="0084019A"/>
    <w:rsid w:val="00845630"/>
    <w:rsid w:val="00845DB4"/>
    <w:rsid w:val="008469CE"/>
    <w:rsid w:val="00853EC3"/>
    <w:rsid w:val="00861F82"/>
    <w:rsid w:val="008733C6"/>
    <w:rsid w:val="0088365F"/>
    <w:rsid w:val="00896993"/>
    <w:rsid w:val="008A38B5"/>
    <w:rsid w:val="008A4665"/>
    <w:rsid w:val="008B0E81"/>
    <w:rsid w:val="008E1279"/>
    <w:rsid w:val="008E12F7"/>
    <w:rsid w:val="008E6BBC"/>
    <w:rsid w:val="00922F37"/>
    <w:rsid w:val="00923732"/>
    <w:rsid w:val="00926252"/>
    <w:rsid w:val="0093613C"/>
    <w:rsid w:val="00952C3D"/>
    <w:rsid w:val="0096533B"/>
    <w:rsid w:val="00972213"/>
    <w:rsid w:val="009748E4"/>
    <w:rsid w:val="009820A8"/>
    <w:rsid w:val="009930E6"/>
    <w:rsid w:val="009A05F2"/>
    <w:rsid w:val="009C443D"/>
    <w:rsid w:val="009D1D7E"/>
    <w:rsid w:val="009E01CB"/>
    <w:rsid w:val="00A12105"/>
    <w:rsid w:val="00A14C84"/>
    <w:rsid w:val="00A414B9"/>
    <w:rsid w:val="00A47D7C"/>
    <w:rsid w:val="00A51DB9"/>
    <w:rsid w:val="00A723E6"/>
    <w:rsid w:val="00A75FF7"/>
    <w:rsid w:val="00AC62EA"/>
    <w:rsid w:val="00AD2C09"/>
    <w:rsid w:val="00AD69BC"/>
    <w:rsid w:val="00AD701D"/>
    <w:rsid w:val="00AE3468"/>
    <w:rsid w:val="00AE3E2A"/>
    <w:rsid w:val="00B01521"/>
    <w:rsid w:val="00B0260B"/>
    <w:rsid w:val="00B1079C"/>
    <w:rsid w:val="00B14B01"/>
    <w:rsid w:val="00B14CD3"/>
    <w:rsid w:val="00B161BB"/>
    <w:rsid w:val="00B24325"/>
    <w:rsid w:val="00B254B2"/>
    <w:rsid w:val="00B336EA"/>
    <w:rsid w:val="00B6097C"/>
    <w:rsid w:val="00B778A2"/>
    <w:rsid w:val="00B93F07"/>
    <w:rsid w:val="00B94CE3"/>
    <w:rsid w:val="00BA5221"/>
    <w:rsid w:val="00BC16E5"/>
    <w:rsid w:val="00BC3DCA"/>
    <w:rsid w:val="00BC5377"/>
    <w:rsid w:val="00BC556D"/>
    <w:rsid w:val="00BD52F9"/>
    <w:rsid w:val="00BE08A6"/>
    <w:rsid w:val="00BE49EA"/>
    <w:rsid w:val="00C02E94"/>
    <w:rsid w:val="00C0398D"/>
    <w:rsid w:val="00C0586B"/>
    <w:rsid w:val="00C06428"/>
    <w:rsid w:val="00C23F0B"/>
    <w:rsid w:val="00C2458D"/>
    <w:rsid w:val="00C41401"/>
    <w:rsid w:val="00C5267D"/>
    <w:rsid w:val="00C60333"/>
    <w:rsid w:val="00C61BF0"/>
    <w:rsid w:val="00C652FA"/>
    <w:rsid w:val="00C76166"/>
    <w:rsid w:val="00C76167"/>
    <w:rsid w:val="00CA2679"/>
    <w:rsid w:val="00CD17AE"/>
    <w:rsid w:val="00CF7770"/>
    <w:rsid w:val="00D01F89"/>
    <w:rsid w:val="00D1292D"/>
    <w:rsid w:val="00D21D19"/>
    <w:rsid w:val="00D26E1E"/>
    <w:rsid w:val="00D27817"/>
    <w:rsid w:val="00D40EFC"/>
    <w:rsid w:val="00D5168E"/>
    <w:rsid w:val="00D53677"/>
    <w:rsid w:val="00D75AC0"/>
    <w:rsid w:val="00D942C7"/>
    <w:rsid w:val="00D94C7B"/>
    <w:rsid w:val="00DB7B40"/>
    <w:rsid w:val="00DE53C1"/>
    <w:rsid w:val="00E02228"/>
    <w:rsid w:val="00E30220"/>
    <w:rsid w:val="00E57882"/>
    <w:rsid w:val="00E74D9A"/>
    <w:rsid w:val="00E754E2"/>
    <w:rsid w:val="00E80A08"/>
    <w:rsid w:val="00E92D42"/>
    <w:rsid w:val="00EA140E"/>
    <w:rsid w:val="00EA25C6"/>
    <w:rsid w:val="00EA7BCD"/>
    <w:rsid w:val="00EB1ECF"/>
    <w:rsid w:val="00ED086F"/>
    <w:rsid w:val="00EF699E"/>
    <w:rsid w:val="00F0507A"/>
    <w:rsid w:val="00F05AD7"/>
    <w:rsid w:val="00F20322"/>
    <w:rsid w:val="00F2100E"/>
    <w:rsid w:val="00F332C3"/>
    <w:rsid w:val="00F46360"/>
    <w:rsid w:val="00F53197"/>
    <w:rsid w:val="00F63796"/>
    <w:rsid w:val="00F657F6"/>
    <w:rsid w:val="00F6793B"/>
    <w:rsid w:val="00F80F9E"/>
    <w:rsid w:val="00F8308C"/>
    <w:rsid w:val="00FB7E1A"/>
    <w:rsid w:val="00FB7E91"/>
    <w:rsid w:val="00FC3F7F"/>
    <w:rsid w:val="00FD3734"/>
    <w:rsid w:val="00FD51F4"/>
    <w:rsid w:val="00FD796E"/>
    <w:rsid w:val="00FE2DC2"/>
    <w:rsid w:val="00FE5EB4"/>
    <w:rsid w:val="00FF26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866DEC"/>
  <w15:chartTrackingRefBased/>
  <w15:docId w15:val="{0CA725FB-9076-49A3-A664-E5CE411F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E3468"/>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C2B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semiHidden/>
    <w:rsid w:val="005C3C32"/>
    <w:rPr>
      <w:rFonts w:ascii="Tahoma" w:hAnsi="Tahoma" w:cs="Tahoma"/>
      <w:sz w:val="16"/>
      <w:szCs w:val="16"/>
    </w:rPr>
  </w:style>
  <w:style w:type="paragraph" w:styleId="Tytu">
    <w:name w:val="Title"/>
    <w:basedOn w:val="Normalny"/>
    <w:next w:val="Normalny"/>
    <w:link w:val="TytuZnak"/>
    <w:uiPriority w:val="10"/>
    <w:qFormat/>
    <w:rsid w:val="00E80A08"/>
    <w:pPr>
      <w:spacing w:after="0" w:line="240" w:lineRule="auto"/>
      <w:jc w:val="center"/>
    </w:pPr>
    <w:rPr>
      <w:b/>
      <w:sz w:val="24"/>
      <w:szCs w:val="24"/>
    </w:rPr>
  </w:style>
  <w:style w:type="character" w:customStyle="1" w:styleId="TytuZnak">
    <w:name w:val="Tytuł Znak"/>
    <w:basedOn w:val="Domylnaczcionkaakapitu"/>
    <w:link w:val="Tytu"/>
    <w:uiPriority w:val="10"/>
    <w:rsid w:val="00E80A08"/>
    <w:rPr>
      <w:b/>
      <w:sz w:val="24"/>
      <w:szCs w:val="24"/>
      <w:lang w:eastAsia="en-US"/>
    </w:rPr>
  </w:style>
  <w:style w:type="paragraph" w:styleId="Tekstprzypisudolnego">
    <w:name w:val="footnote text"/>
    <w:basedOn w:val="Normalny"/>
    <w:link w:val="TekstprzypisudolnegoZnak"/>
    <w:uiPriority w:val="99"/>
    <w:semiHidden/>
    <w:unhideWhenUsed/>
    <w:rsid w:val="00E80A0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80A08"/>
    <w:rPr>
      <w:lang w:eastAsia="en-US"/>
    </w:rPr>
  </w:style>
  <w:style w:type="character" w:styleId="Odwoanieprzypisudolnego">
    <w:name w:val="footnote reference"/>
    <w:basedOn w:val="Domylnaczcionkaakapitu"/>
    <w:uiPriority w:val="99"/>
    <w:semiHidden/>
    <w:unhideWhenUsed/>
    <w:rsid w:val="00E80A08"/>
    <w:rPr>
      <w:vertAlign w:val="superscript"/>
    </w:rPr>
  </w:style>
  <w:style w:type="paragraph" w:styleId="Akapitzlist">
    <w:name w:val="List Paragraph"/>
    <w:basedOn w:val="Normalny"/>
    <w:uiPriority w:val="34"/>
    <w:qFormat/>
    <w:rsid w:val="00E80A08"/>
    <w:pPr>
      <w:ind w:left="720"/>
      <w:contextualSpacing/>
    </w:pPr>
  </w:style>
  <w:style w:type="paragraph" w:styleId="Nagwek">
    <w:name w:val="header"/>
    <w:basedOn w:val="Normalny"/>
    <w:link w:val="NagwekZnak"/>
    <w:uiPriority w:val="99"/>
    <w:unhideWhenUsed/>
    <w:rsid w:val="00C039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398D"/>
    <w:rPr>
      <w:sz w:val="22"/>
      <w:szCs w:val="22"/>
      <w:lang w:eastAsia="en-US"/>
    </w:rPr>
  </w:style>
  <w:style w:type="paragraph" w:styleId="Stopka">
    <w:name w:val="footer"/>
    <w:basedOn w:val="Normalny"/>
    <w:link w:val="StopkaZnak"/>
    <w:unhideWhenUsed/>
    <w:rsid w:val="00C039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398D"/>
    <w:rPr>
      <w:sz w:val="22"/>
      <w:szCs w:val="22"/>
      <w:lang w:eastAsia="en-US"/>
    </w:rPr>
  </w:style>
  <w:style w:type="paragraph" w:customStyle="1" w:styleId="a-podst-1">
    <w:name w:val="a-podst-1"/>
    <w:basedOn w:val="Normalny"/>
    <w:rsid w:val="00FB7E1A"/>
    <w:pPr>
      <w:spacing w:after="0" w:line="360" w:lineRule="auto"/>
    </w:pPr>
    <w:rPr>
      <w:rFonts w:ascii="Times New Roman" w:eastAsiaTheme="minorHAnsi"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963918">
      <w:bodyDiv w:val="1"/>
      <w:marLeft w:val="0"/>
      <w:marRight w:val="0"/>
      <w:marTop w:val="0"/>
      <w:marBottom w:val="0"/>
      <w:divBdr>
        <w:top w:val="none" w:sz="0" w:space="0" w:color="auto"/>
        <w:left w:val="none" w:sz="0" w:space="0" w:color="auto"/>
        <w:bottom w:val="none" w:sz="0" w:space="0" w:color="auto"/>
        <w:right w:val="none" w:sz="0" w:space="0" w:color="auto"/>
      </w:divBdr>
    </w:div>
    <w:div w:id="356199511">
      <w:bodyDiv w:val="1"/>
      <w:marLeft w:val="0"/>
      <w:marRight w:val="0"/>
      <w:marTop w:val="0"/>
      <w:marBottom w:val="0"/>
      <w:divBdr>
        <w:top w:val="none" w:sz="0" w:space="0" w:color="auto"/>
        <w:left w:val="none" w:sz="0" w:space="0" w:color="auto"/>
        <w:bottom w:val="none" w:sz="0" w:space="0" w:color="auto"/>
        <w:right w:val="none" w:sz="0" w:space="0" w:color="auto"/>
      </w:divBdr>
    </w:div>
    <w:div w:id="595790241">
      <w:bodyDiv w:val="1"/>
      <w:marLeft w:val="0"/>
      <w:marRight w:val="0"/>
      <w:marTop w:val="0"/>
      <w:marBottom w:val="0"/>
      <w:divBdr>
        <w:top w:val="none" w:sz="0" w:space="0" w:color="auto"/>
        <w:left w:val="none" w:sz="0" w:space="0" w:color="auto"/>
        <w:bottom w:val="none" w:sz="0" w:space="0" w:color="auto"/>
        <w:right w:val="none" w:sz="0" w:space="0" w:color="auto"/>
      </w:divBdr>
    </w:div>
    <w:div w:id="601566831">
      <w:bodyDiv w:val="1"/>
      <w:marLeft w:val="0"/>
      <w:marRight w:val="0"/>
      <w:marTop w:val="0"/>
      <w:marBottom w:val="0"/>
      <w:divBdr>
        <w:top w:val="none" w:sz="0" w:space="0" w:color="auto"/>
        <w:left w:val="none" w:sz="0" w:space="0" w:color="auto"/>
        <w:bottom w:val="none" w:sz="0" w:space="0" w:color="auto"/>
        <w:right w:val="none" w:sz="0" w:space="0" w:color="auto"/>
      </w:divBdr>
    </w:div>
    <w:div w:id="644748282">
      <w:bodyDiv w:val="1"/>
      <w:marLeft w:val="0"/>
      <w:marRight w:val="0"/>
      <w:marTop w:val="0"/>
      <w:marBottom w:val="0"/>
      <w:divBdr>
        <w:top w:val="none" w:sz="0" w:space="0" w:color="auto"/>
        <w:left w:val="none" w:sz="0" w:space="0" w:color="auto"/>
        <w:bottom w:val="none" w:sz="0" w:space="0" w:color="auto"/>
        <w:right w:val="none" w:sz="0" w:space="0" w:color="auto"/>
      </w:divBdr>
    </w:div>
    <w:div w:id="968780698">
      <w:bodyDiv w:val="1"/>
      <w:marLeft w:val="0"/>
      <w:marRight w:val="0"/>
      <w:marTop w:val="0"/>
      <w:marBottom w:val="0"/>
      <w:divBdr>
        <w:top w:val="none" w:sz="0" w:space="0" w:color="auto"/>
        <w:left w:val="none" w:sz="0" w:space="0" w:color="auto"/>
        <w:bottom w:val="none" w:sz="0" w:space="0" w:color="auto"/>
        <w:right w:val="none" w:sz="0" w:space="0" w:color="auto"/>
      </w:divBdr>
    </w:div>
    <w:div w:id="1826779536">
      <w:bodyDiv w:val="1"/>
      <w:marLeft w:val="0"/>
      <w:marRight w:val="0"/>
      <w:marTop w:val="0"/>
      <w:marBottom w:val="0"/>
      <w:divBdr>
        <w:top w:val="none" w:sz="0" w:space="0" w:color="auto"/>
        <w:left w:val="none" w:sz="0" w:space="0" w:color="auto"/>
        <w:bottom w:val="none" w:sz="0" w:space="0" w:color="auto"/>
        <w:right w:val="none" w:sz="0" w:space="0" w:color="auto"/>
      </w:divBdr>
    </w:div>
    <w:div w:id="192888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6E226-1685-463A-95F0-DE1B57BC7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2725</Words>
  <Characters>16353</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Wniosek o powierzenie pracownikowi Uczelni dodatkowych zadań  w związku z realizacją projektów i przyznanie dodatku zadaniowego</vt:lpstr>
    </vt:vector>
  </TitlesOfParts>
  <Company>Hewlett-Packard Company</Company>
  <LinksUpToDate>false</LinksUpToDate>
  <CharactersWithSpaces>19040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powierzenie pracownikowi Uczelni dodatkowych zadań  w związku z realizacją projektów i przyznanie dodatku zadaniowego</dc:title>
  <dc:subject/>
  <dc:creator>Uniwersytet Medyczny</dc:creator>
  <cp:keywords/>
  <cp:lastModifiedBy>Weronika Wróblewska</cp:lastModifiedBy>
  <cp:revision>9</cp:revision>
  <cp:lastPrinted>2025-07-21T11:19:00Z</cp:lastPrinted>
  <dcterms:created xsi:type="dcterms:W3CDTF">2024-07-24T10:29:00Z</dcterms:created>
  <dcterms:modified xsi:type="dcterms:W3CDTF">2025-07-21T11:29:00Z</dcterms:modified>
</cp:coreProperties>
</file>