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UMOWA NR TZ.220…..2025.ZO…. (wzór)</w:t>
      </w:r>
      <w:r w:rsidRPr="00715313">
        <w:rPr>
          <w:rFonts w:ascii="Calibri" w:eastAsia="Times New Roman" w:hAnsi="Calibri" w:cs="Calibri"/>
          <w:lang w:eastAsia="pl-PL"/>
        </w:rPr>
        <w:t> </w:t>
      </w:r>
    </w:p>
    <w:p w:rsidR="00715313" w:rsidRPr="00447925" w:rsidRDefault="00715313" w:rsidP="00715313">
      <w:pPr>
        <w:spacing w:after="0" w:line="240" w:lineRule="auto"/>
        <w:textAlignment w:val="baseline"/>
        <w:rPr>
          <w:rFonts w:ascii="Segoe UI" w:eastAsia="Times New Roman" w:hAnsi="Segoe UI" w:cs="Segoe UI"/>
          <w:sz w:val="18"/>
          <w:szCs w:val="18"/>
          <w:lang w:eastAsia="pl-PL"/>
        </w:rPr>
      </w:pPr>
      <w:r w:rsidRPr="00447925">
        <w:rPr>
          <w:rFonts w:ascii="Calibri" w:eastAsia="Times New Roman" w:hAnsi="Calibri" w:cs="Calibri"/>
          <w:lang w:eastAsia="pl-PL"/>
        </w:rPr>
        <w:t>zawarta pomiędzy: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…reprezentowaną/</w:t>
      </w:r>
      <w:proofErr w:type="spellStart"/>
      <w:r w:rsidRPr="00715313">
        <w:rPr>
          <w:rFonts w:ascii="Calibri" w:eastAsia="Times New Roman" w:hAnsi="Calibri" w:cs="Calibri"/>
          <w:lang w:eastAsia="pl-PL"/>
        </w:rPr>
        <w:t>ym</w:t>
      </w:r>
      <w:proofErr w:type="spellEnd"/>
      <w:r w:rsidRPr="00715313">
        <w:rPr>
          <w:rFonts w:ascii="Calibri" w:eastAsia="Times New Roman" w:hAnsi="Calibri" w:cs="Calibri"/>
          <w:lang w:eastAsia="pl-PL"/>
        </w:rPr>
        <w:t>  przez: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zwaną/</w:t>
      </w:r>
      <w:proofErr w:type="spellStart"/>
      <w:r w:rsidRPr="00715313">
        <w:rPr>
          <w:rFonts w:ascii="Calibri" w:eastAsia="Times New Roman" w:hAnsi="Calibri" w:cs="Calibri"/>
          <w:lang w:eastAsia="pl-PL"/>
        </w:rPr>
        <w:t>ym</w:t>
      </w:r>
      <w:proofErr w:type="spellEnd"/>
      <w:r w:rsidRPr="00715313">
        <w:rPr>
          <w:rFonts w:ascii="Calibri" w:eastAsia="Times New Roman" w:hAnsi="Calibri" w:cs="Calibri"/>
          <w:lang w:eastAsia="pl-PL"/>
        </w:rPr>
        <w:t> dalej "Wykonawcą",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a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Uniwersytetem Medycznym w Białymstoku (UMB), ul. Jana Kilińskiego 1, 15-089 Białystok, </w:t>
      </w:r>
      <w:r w:rsidRPr="00715313">
        <w:rPr>
          <w:rFonts w:ascii="Calibri" w:eastAsia="Times New Roman" w:hAnsi="Calibri" w:cs="Calibri"/>
          <w:lang w:eastAsia="pl-PL"/>
        </w:rPr>
        <w:t> </w:t>
      </w:r>
      <w:r w:rsidRPr="00715313">
        <w:rPr>
          <w:rFonts w:ascii="Calibri" w:eastAsia="Times New Roman" w:hAnsi="Calibri" w:cs="Calibri"/>
          <w:lang w:eastAsia="pl-PL"/>
        </w:rPr>
        <w:br/>
      </w:r>
      <w:r w:rsidRPr="00715313">
        <w:rPr>
          <w:rFonts w:ascii="Calibri" w:eastAsia="Times New Roman" w:hAnsi="Calibri" w:cs="Calibri"/>
          <w:b/>
          <w:bCs/>
          <w:lang w:eastAsia="pl-PL"/>
        </w:rPr>
        <w:t>NIP 542-021-17-17,</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reprezentowanym przez: </w:t>
      </w:r>
      <w:r w:rsidRPr="00715313">
        <w:rPr>
          <w:rFonts w:ascii="Calibri" w:eastAsia="Times New Roman" w:hAnsi="Calibri" w:cs="Calibri"/>
          <w:b/>
          <w:bCs/>
          <w:lang w:eastAsia="pl-PL"/>
        </w:rPr>
        <w:t>mgr Konrada Raczkowskiego – Kanclerza,  </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zwanym dalej </w:t>
      </w:r>
      <w:r w:rsidRPr="00715313">
        <w:rPr>
          <w:rFonts w:ascii="Calibri" w:eastAsia="Times New Roman" w:hAnsi="Calibri" w:cs="Calibri"/>
          <w:b/>
          <w:bCs/>
          <w:lang w:eastAsia="pl-PL"/>
        </w:rPr>
        <w:t>"Zamawiającym".</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Umowa została zawarta na podst. art. 2 ust. 1 pkt 1 ustawy z dnia 11 września 2019 r. Prawo zamówień publicznych (</w:t>
      </w:r>
      <w:proofErr w:type="spellStart"/>
      <w:r w:rsidRPr="00715313">
        <w:rPr>
          <w:rFonts w:ascii="Calibri" w:eastAsia="Times New Roman" w:hAnsi="Calibri" w:cs="Calibri"/>
          <w:lang w:eastAsia="pl-PL"/>
        </w:rPr>
        <w:t>t.j</w:t>
      </w:r>
      <w:proofErr w:type="spellEnd"/>
      <w:r w:rsidRPr="00715313">
        <w:rPr>
          <w:rFonts w:ascii="Calibri" w:eastAsia="Times New Roman" w:hAnsi="Calibri" w:cs="Calibri"/>
          <w:lang w:eastAsia="pl-PL"/>
        </w:rPr>
        <w:t>. Dz. U. z 2024r. poz. 1320 ze zm.).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Przedmiot zamówienia jest finansowany z projektu: Umowa nr </w:t>
      </w:r>
      <w:r w:rsidRPr="00715313">
        <w:rPr>
          <w:rFonts w:ascii="Calibri" w:eastAsia="Times New Roman" w:hAnsi="Calibri" w:cs="Calibri"/>
          <w:b/>
          <w:bCs/>
          <w:lang w:eastAsia="pl-PL"/>
        </w:rPr>
        <w:t>KPOD.07.05-IP.10-0017/24/KPO/1201/2025/101 </w:t>
      </w:r>
      <w:r w:rsidRPr="00715313">
        <w:rPr>
          <w:rFonts w:ascii="Calibri" w:eastAsia="Times New Roman" w:hAnsi="Calibri" w:cs="Calibri"/>
          <w:lang w:eastAsia="pl-PL"/>
        </w:rPr>
        <w:t>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w:t>
      </w:r>
      <w:r w:rsidRPr="00715313">
        <w:rPr>
          <w:rFonts w:ascii="Calibri" w:eastAsia="Times New Roman" w:hAnsi="Calibri" w:cs="Calibri"/>
          <w:lang w:eastAsia="pl-PL"/>
        </w:rPr>
        <w:t> </w:t>
      </w:r>
    </w:p>
    <w:p w:rsidR="00715313" w:rsidRPr="00715313" w:rsidRDefault="00715313" w:rsidP="00715313">
      <w:pPr>
        <w:numPr>
          <w:ilvl w:val="0"/>
          <w:numId w:val="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Przedmiotem umowy jest </w:t>
      </w:r>
      <w:r w:rsidRPr="00715313">
        <w:rPr>
          <w:rFonts w:ascii="Calibri" w:eastAsia="Times New Roman" w:hAnsi="Calibri" w:cs="Calibri"/>
          <w:b/>
          <w:bCs/>
          <w:lang w:eastAsia="pl-PL"/>
        </w:rPr>
        <w:t>dostawa …………………….</w:t>
      </w:r>
      <w:r w:rsidRPr="00715313">
        <w:rPr>
          <w:rFonts w:ascii="Calibri" w:eastAsia="Times New Roman" w:hAnsi="Calibri" w:cs="Calibri"/>
          <w:lang w:eastAsia="pl-PL"/>
        </w:rPr>
        <w:t> </w:t>
      </w:r>
    </w:p>
    <w:p w:rsidR="00715313" w:rsidRPr="00715313" w:rsidRDefault="00715313" w:rsidP="00715313">
      <w:pPr>
        <w:numPr>
          <w:ilvl w:val="0"/>
          <w:numId w:val="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Wykonanie przedmiotu umowy nastąpi w terminie: do ….. dni od dnia podpisania umowy.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Zamawiający zastrzega sobie prawo zmiany terminu realizacji przedmiotu zamówienia w</w:t>
      </w:r>
      <w:r w:rsidRPr="00715313">
        <w:rPr>
          <w:rFonts w:ascii="Calibri" w:eastAsia="Times New Roman" w:hAnsi="Calibri" w:cs="Calibri"/>
          <w:color w:val="FF0000"/>
          <w:lang w:eastAsia="pl-PL"/>
        </w:rPr>
        <w:t> </w:t>
      </w:r>
      <w:r w:rsidRPr="00715313">
        <w:rPr>
          <w:rFonts w:ascii="Calibri" w:eastAsia="Times New Roman" w:hAnsi="Calibri" w:cs="Calibri"/>
          <w:lang w:eastAsia="pl-PL"/>
        </w:rPr>
        <w:t>sytuacji: </w:t>
      </w:r>
    </w:p>
    <w:p w:rsidR="00715313" w:rsidRPr="00715313" w:rsidRDefault="00715313" w:rsidP="00715313">
      <w:pPr>
        <w:numPr>
          <w:ilvl w:val="0"/>
          <w:numId w:val="3"/>
        </w:numPr>
        <w:spacing w:after="0" w:line="240" w:lineRule="auto"/>
        <w:ind w:left="360"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gdy Wykonawca robót budowlanych lub wykończeniowych (np. montaż mebli) opóźni się w terminowym wykonaniu robót w obiekcie, w którym ma być dokonana dostawa i montaż przedmiotu zamówienia, </w:t>
      </w:r>
    </w:p>
    <w:p w:rsidR="00715313" w:rsidRPr="00715313" w:rsidRDefault="00715313" w:rsidP="00715313">
      <w:pPr>
        <w:numPr>
          <w:ilvl w:val="0"/>
          <w:numId w:val="4"/>
        </w:numPr>
        <w:spacing w:after="0" w:line="240" w:lineRule="auto"/>
        <w:ind w:left="435"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wstrzymania robót budowlanych lub wykończeniowych (np. montaż mebli) w obiekcie, w którym ma być dokonana dostawa i montaż przedmiotu zamówienia, </w:t>
      </w:r>
    </w:p>
    <w:p w:rsidR="00715313" w:rsidRPr="00715313" w:rsidRDefault="00715313" w:rsidP="00715313">
      <w:pPr>
        <w:numPr>
          <w:ilvl w:val="0"/>
          <w:numId w:val="5"/>
        </w:numPr>
        <w:spacing w:after="0" w:line="240" w:lineRule="auto"/>
        <w:ind w:left="435"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z przyczyn zewnętrznych niezależnych od Zamawiającego oraz Wykonawcy, skutkujących niemożnością dokonania montażu przedmiotu zamówienia.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Adres i miejsce dostawy przedmiotu zamówienia: ……………………………………………………………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Szczegółową specyfikację przedmiotu umowy określają: załącznik nr 1 do umowy, oferta Wykonawcy, stanowiące integralną część umowy. Wymienione Załączniki nie wymagają złożenia podpisów Stron. </w:t>
      </w:r>
    </w:p>
    <w:p w:rsidR="00715313" w:rsidRPr="00715313" w:rsidRDefault="00715313" w:rsidP="00715313">
      <w:pPr>
        <w:numPr>
          <w:ilvl w:val="0"/>
          <w:numId w:val="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zastrzega, aby jakość przedmiotu zamówienia była zgodna z wymaganiami oraz jego oznaczenie zgodne z obowiązującymi przepisami, zaś Wykonawca zobowiązuje się taki przedmiot zamówienia dostarczyć.  </w:t>
      </w:r>
    </w:p>
    <w:p w:rsidR="00715313" w:rsidRPr="00715313" w:rsidRDefault="00715313" w:rsidP="00715313">
      <w:pPr>
        <w:numPr>
          <w:ilvl w:val="0"/>
          <w:numId w:val="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ma obowiązek dostarczenia wraz z przedmiotem umowy dokumentów określonych w załączniku nr 1 do umowy  </w:t>
      </w:r>
    </w:p>
    <w:p w:rsidR="00715313" w:rsidRPr="00715313" w:rsidRDefault="00715313" w:rsidP="00715313">
      <w:pPr>
        <w:numPr>
          <w:ilvl w:val="0"/>
          <w:numId w:val="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Wykonawca zobowiązany jest do zabezpieczenia przed zniszczeniem pomieszczeń, w których będzie odbywać się dostawa i montaż wyposażenia określonego w przedmiocie zamówienia. Wszelkie uszkodzenia mienia Zamawiającego powstałe z winy Wykonawcy podczas wykonania czynności związanych z dostawą i montażem przedmiotu zamówienia Wykonawca usunie we własnym zakresie i na własny koszt.</w:t>
      </w:r>
      <w:r w:rsidRPr="00715313">
        <w:rPr>
          <w:rFonts w:ascii="Calibri" w:eastAsia="Times New Roman" w:hAnsi="Calibri" w:cs="Calibri"/>
          <w:lang w:eastAsia="pl-PL"/>
        </w:rPr>
        <w:t> </w:t>
      </w:r>
    </w:p>
    <w:p w:rsidR="00715313" w:rsidRPr="00715313" w:rsidRDefault="00715313" w:rsidP="00715313">
      <w:pPr>
        <w:numPr>
          <w:ilvl w:val="0"/>
          <w:numId w:val="9"/>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2</w:t>
      </w:r>
      <w:r w:rsidRPr="00715313">
        <w:rPr>
          <w:rFonts w:ascii="Calibri" w:eastAsia="Times New Roman" w:hAnsi="Calibri" w:cs="Calibri"/>
          <w:lang w:eastAsia="pl-PL"/>
        </w:rPr>
        <w:t> </w:t>
      </w:r>
    </w:p>
    <w:p w:rsidR="00715313" w:rsidRPr="00715313" w:rsidRDefault="00715313" w:rsidP="00715313">
      <w:pPr>
        <w:numPr>
          <w:ilvl w:val="0"/>
          <w:numId w:val="1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Przedmiot umowy szczegółowo opisany w załączniku nr 1 do umowy zostanie umieszczony w miejscu przeznaczenia w siedzibie Użytkownika. </w:t>
      </w:r>
    </w:p>
    <w:p w:rsidR="00715313" w:rsidRPr="00715313" w:rsidRDefault="00715313" w:rsidP="00715313">
      <w:pPr>
        <w:numPr>
          <w:ilvl w:val="0"/>
          <w:numId w:val="1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 chwilą podpisania bezusterkowego protokołu odbioru przez końcowego Użytkownika, na Zamawiającego przechodzi ryzyko przypadkowej utraty lub uszkodzenia przedmiotu umowy. </w:t>
      </w:r>
    </w:p>
    <w:p w:rsidR="00715313" w:rsidRPr="00715313" w:rsidRDefault="00715313" w:rsidP="00715313">
      <w:pPr>
        <w:numPr>
          <w:ilvl w:val="0"/>
          <w:numId w:val="1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wymagania związane z wykonaniem zamówienia w zakresie dostawy oraz odbioru urządzenia są zawarte w załączniku nr 1 do umowy. </w:t>
      </w:r>
    </w:p>
    <w:p w:rsidR="00715313" w:rsidRPr="00715313" w:rsidRDefault="00715313" w:rsidP="00715313">
      <w:pPr>
        <w:numPr>
          <w:ilvl w:val="0"/>
          <w:numId w:val="1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wymagania dotyczące zgodności oferowanego przedmiotu zamówienia z zasadą DNSH (Do No </w:t>
      </w:r>
      <w:proofErr w:type="spellStart"/>
      <w:r w:rsidRPr="00715313">
        <w:rPr>
          <w:rFonts w:ascii="Calibri" w:eastAsia="Times New Roman" w:hAnsi="Calibri" w:cs="Calibri"/>
          <w:lang w:eastAsia="pl-PL"/>
        </w:rPr>
        <w:t>Significant</w:t>
      </w:r>
      <w:proofErr w:type="spellEnd"/>
      <w:r w:rsidRPr="00715313">
        <w:rPr>
          <w:rFonts w:ascii="Calibri" w:eastAsia="Times New Roman" w:hAnsi="Calibri" w:cs="Calibri"/>
          <w:lang w:eastAsia="pl-PL"/>
        </w:rPr>
        <w:t> </w:t>
      </w:r>
      <w:proofErr w:type="spellStart"/>
      <w:r w:rsidRPr="00715313">
        <w:rPr>
          <w:rFonts w:ascii="Calibri" w:eastAsia="Times New Roman" w:hAnsi="Calibri" w:cs="Calibri"/>
          <w:lang w:eastAsia="pl-PL"/>
        </w:rPr>
        <w:t>Harm</w:t>
      </w:r>
      <w:proofErr w:type="spellEnd"/>
      <w:r w:rsidRPr="00715313">
        <w:rPr>
          <w:rFonts w:ascii="Calibri" w:eastAsia="Times New Roman" w:hAnsi="Calibri" w:cs="Calibri"/>
          <w:lang w:eastAsia="pl-PL"/>
        </w:rPr>
        <w:t>)  są zawarte w załączniku nr 1 do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3</w:t>
      </w:r>
      <w:r w:rsidRPr="00715313">
        <w:rPr>
          <w:rFonts w:ascii="Calibri" w:eastAsia="Times New Roman" w:hAnsi="Calibri" w:cs="Calibri"/>
          <w:lang w:eastAsia="pl-PL"/>
        </w:rPr>
        <w:t> </w:t>
      </w:r>
    </w:p>
    <w:p w:rsidR="00715313" w:rsidRPr="00715313" w:rsidRDefault="00715313" w:rsidP="00715313">
      <w:pPr>
        <w:numPr>
          <w:ilvl w:val="0"/>
          <w:numId w:val="1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Wartość umowy jest stała i wynosi:</w:t>
      </w:r>
      <w:r w:rsidRPr="00715313">
        <w:rPr>
          <w:rFonts w:ascii="Calibri" w:eastAsia="Times New Roman" w:hAnsi="Calibri" w:cs="Calibri"/>
          <w:lang w:eastAsia="pl-PL"/>
        </w:rPr>
        <w:t> </w:t>
      </w:r>
    </w:p>
    <w:p w:rsidR="00715313" w:rsidRPr="00715313" w:rsidRDefault="00715313" w:rsidP="00715313">
      <w:pPr>
        <w:spacing w:after="0" w:line="240" w:lineRule="auto"/>
        <w:ind w:left="720"/>
        <w:textAlignment w:val="baseline"/>
        <w:rPr>
          <w:rFonts w:ascii="Segoe UI" w:eastAsia="Times New Roman" w:hAnsi="Segoe UI" w:cs="Segoe UI"/>
          <w:sz w:val="18"/>
          <w:szCs w:val="18"/>
          <w:lang w:eastAsia="pl-PL"/>
        </w:rPr>
      </w:pPr>
      <w:r w:rsidRPr="00715313">
        <w:rPr>
          <w:rFonts w:ascii="Calibri" w:eastAsia="Times New Roman" w:hAnsi="Calibri" w:cs="Calibri"/>
          <w:b/>
          <w:bCs/>
          <w:lang w:val="cs-CZ" w:eastAsia="pl-PL"/>
        </w:rPr>
        <w:t>brutto: ........................ PLN</w:t>
      </w:r>
      <w:r w:rsidRPr="00715313">
        <w:rPr>
          <w:rFonts w:ascii="Calibri" w:eastAsia="Times New Roman" w:hAnsi="Calibri" w:cs="Calibri"/>
          <w:lang w:eastAsia="pl-PL"/>
        </w:rPr>
        <w:t> </w:t>
      </w:r>
      <w:r w:rsidRPr="00715313">
        <w:rPr>
          <w:rFonts w:ascii="Calibri" w:eastAsia="Times New Roman" w:hAnsi="Calibri" w:cs="Calibri"/>
          <w:lang w:eastAsia="pl-PL"/>
        </w:rPr>
        <w:br/>
      </w:r>
      <w:r w:rsidRPr="00715313">
        <w:rPr>
          <w:rFonts w:ascii="Calibri" w:eastAsia="Times New Roman" w:hAnsi="Calibri" w:cs="Calibri"/>
          <w:lang w:val="cs-CZ" w:eastAsia="pl-PL"/>
        </w:rPr>
        <w:t>słownie: .......................................................................................brutto PLN.</w:t>
      </w:r>
      <w:r w:rsidRPr="00715313">
        <w:rPr>
          <w:rFonts w:ascii="Calibri" w:eastAsia="Times New Roman" w:hAnsi="Calibri" w:cs="Calibri"/>
          <w:lang w:eastAsia="pl-PL"/>
        </w:rPr>
        <w:t> </w:t>
      </w:r>
    </w:p>
    <w:p w:rsidR="00715313" w:rsidRPr="00715313" w:rsidRDefault="00715313" w:rsidP="00715313">
      <w:pPr>
        <w:numPr>
          <w:ilvl w:val="0"/>
          <w:numId w:val="1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w:t>
      </w:r>
      <w:r w:rsidRPr="00715313">
        <w:rPr>
          <w:rFonts w:ascii="Calibri" w:eastAsia="Times New Roman" w:hAnsi="Calibri" w:cs="Calibri"/>
          <w:lang w:eastAsia="pl-PL"/>
        </w:rPr>
        <w:br/>
        <w:t>z importem części zamiennych, koszty przesyłek kurierskich, koszty robocizny, materiałów, etc.) oraz ewentualne koszty usługi agencji celnej.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4</w:t>
      </w:r>
      <w:r w:rsidRPr="00715313">
        <w:rPr>
          <w:rFonts w:ascii="Calibri" w:eastAsia="Times New Roman" w:hAnsi="Calibri" w:cs="Calibri"/>
          <w:lang w:eastAsia="pl-PL"/>
        </w:rPr>
        <w:t> </w:t>
      </w:r>
    </w:p>
    <w:p w:rsidR="00715313" w:rsidRPr="00715313" w:rsidRDefault="00715313" w:rsidP="00715313">
      <w:pPr>
        <w:numPr>
          <w:ilvl w:val="0"/>
          <w:numId w:val="1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Zamawiający dokona zapłaty za przedmiot umowy w następujący sposób:</w:t>
      </w:r>
      <w:r w:rsidRPr="00715313">
        <w:rPr>
          <w:rFonts w:ascii="Calibri" w:eastAsia="Times New Roman" w:hAnsi="Calibri" w:cs="Calibri"/>
          <w:lang w:eastAsia="pl-PL"/>
        </w:rPr>
        <w:t>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 </w:t>
      </w:r>
    </w:p>
    <w:p w:rsidR="00715313" w:rsidRPr="00715313" w:rsidRDefault="00715313" w:rsidP="00715313">
      <w:pPr>
        <w:spacing w:after="0" w:line="240" w:lineRule="auto"/>
        <w:ind w:firstLine="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Wykonawcy (lub przedstawiciela Wykonawcy), </w:t>
      </w:r>
    </w:p>
    <w:p w:rsidR="00715313" w:rsidRPr="00715313" w:rsidRDefault="00715313" w:rsidP="00715313">
      <w:pPr>
        <w:spacing w:after="0" w:line="240" w:lineRule="auto"/>
        <w:ind w:firstLine="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Bezpośredniego Użytkownika (lub osoby upoważnionej), </w:t>
      </w:r>
    </w:p>
    <w:p w:rsidR="00715313" w:rsidRPr="00715313" w:rsidRDefault="00715313" w:rsidP="00715313">
      <w:pPr>
        <w:spacing w:after="0" w:line="240" w:lineRule="auto"/>
        <w:ind w:left="705"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Osoby odpowiedzialnej (lub upoważnionej) za realizację przedmiotu zamówienia z Działu Zaopatrzenia UMB. </w:t>
      </w:r>
    </w:p>
    <w:p w:rsidR="00715313" w:rsidRPr="00715313" w:rsidRDefault="00715313" w:rsidP="00715313">
      <w:pPr>
        <w:numPr>
          <w:ilvl w:val="0"/>
          <w:numId w:val="1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wymaga aby na wystawionej przez Wykonawcę fakturze znalazły się: </w:t>
      </w:r>
      <w:r w:rsidRPr="00715313">
        <w:rPr>
          <w:rFonts w:ascii="Calibri" w:eastAsia="Times New Roman" w:hAnsi="Calibri" w:cs="Calibri"/>
          <w:b/>
          <w:bCs/>
          <w:u w:val="single"/>
          <w:lang w:eastAsia="pl-PL"/>
        </w:rPr>
        <w:t>nazwa przedmiotu zamówienia identyczna z wymienioną w tytule opisu przedmiotu zamówienia</w:t>
      </w:r>
      <w:r w:rsidRPr="00715313">
        <w:rPr>
          <w:rFonts w:ascii="Calibri" w:eastAsia="Times New Roman" w:hAnsi="Calibri" w:cs="Calibri"/>
          <w:lang w:eastAsia="pl-PL"/>
        </w:rPr>
        <w:t> oraz </w:t>
      </w:r>
      <w:r w:rsidRPr="00715313">
        <w:rPr>
          <w:rFonts w:ascii="Calibri" w:eastAsia="Times New Roman" w:hAnsi="Calibri" w:cs="Calibri"/>
          <w:b/>
          <w:bCs/>
          <w:u w:val="single"/>
          <w:lang w:eastAsia="pl-PL"/>
        </w:rPr>
        <w:t>numer umowy</w:t>
      </w:r>
      <w:r w:rsidRPr="00715313">
        <w:rPr>
          <w:rFonts w:ascii="Calibri" w:eastAsia="Times New Roman" w:hAnsi="Calibri" w:cs="Calibri"/>
          <w:lang w:eastAsia="pl-PL"/>
        </w:rPr>
        <w:t>.  </w:t>
      </w:r>
    </w:p>
    <w:p w:rsidR="00715313" w:rsidRPr="00715313" w:rsidRDefault="00715313" w:rsidP="00715313">
      <w:pPr>
        <w:numPr>
          <w:ilvl w:val="0"/>
          <w:numId w:val="1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Pozycje zamawianych przedmiotów zamówienia wyszczególnione na fakturze muszą być zgodne  z Formularzem cenowym (jeśli dotyczy).  </w:t>
      </w:r>
    </w:p>
    <w:p w:rsidR="00715313" w:rsidRPr="00715313" w:rsidRDefault="00715313" w:rsidP="00715313">
      <w:pPr>
        <w:numPr>
          <w:ilvl w:val="0"/>
          <w:numId w:val="1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Koszty: transportu, rozładunku, wniesienia, montażu, instruktażu stanowiskowego, przyszłego serwisowania i gwarancji </w:t>
      </w:r>
      <w:r w:rsidRPr="00715313">
        <w:rPr>
          <w:rFonts w:ascii="Calibri" w:eastAsia="Times New Roman" w:hAnsi="Calibri" w:cs="Calibri"/>
          <w:b/>
          <w:bCs/>
          <w:lang w:eastAsia="pl-PL"/>
        </w:rPr>
        <w:t>nie mogą</w:t>
      </w:r>
      <w:r w:rsidRPr="00715313">
        <w:rPr>
          <w:rFonts w:ascii="Calibri" w:eastAsia="Times New Roman" w:hAnsi="Calibri" w:cs="Calibri"/>
          <w:lang w:eastAsia="pl-PL"/>
        </w:rPr>
        <w:t>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r w:rsidRPr="00715313">
        <w:rPr>
          <w:rFonts w:ascii="Calibri" w:eastAsia="Times New Roman" w:hAnsi="Calibri" w:cs="Calibri"/>
          <w:color w:val="D13438"/>
          <w:lang w:eastAsia="pl-PL"/>
        </w:rPr>
        <w:t> </w:t>
      </w:r>
    </w:p>
    <w:p w:rsidR="00715313" w:rsidRPr="00715313" w:rsidRDefault="00715313" w:rsidP="00715313">
      <w:pPr>
        <w:numPr>
          <w:ilvl w:val="0"/>
          <w:numId w:val="20"/>
        </w:numPr>
        <w:spacing w:after="0" w:line="240" w:lineRule="auto"/>
        <w:ind w:left="0" w:firstLine="0"/>
        <w:textAlignment w:val="baseline"/>
        <w:rPr>
          <w:rFonts w:ascii="Segoe UI" w:eastAsia="Times New Roman" w:hAnsi="Segoe UI" w:cs="Segoe UI"/>
          <w:sz w:val="18"/>
          <w:szCs w:val="18"/>
          <w:lang w:eastAsia="pl-PL"/>
        </w:rPr>
      </w:pPr>
      <w:r w:rsidRPr="00715313">
        <w:rPr>
          <w:rFonts w:ascii="Calibri" w:eastAsia="Times New Roman" w:hAnsi="Calibri" w:cs="Calibri"/>
          <w:color w:val="D13438"/>
          <w:lang w:eastAsia="pl-PL"/>
        </w:rPr>
        <w:t> </w:t>
      </w:r>
    </w:p>
    <w:p w:rsidR="00715313" w:rsidRPr="00715313" w:rsidRDefault="00715313" w:rsidP="00715313">
      <w:pPr>
        <w:numPr>
          <w:ilvl w:val="0"/>
          <w:numId w:val="2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 dokonanie płatności uważa się dzień obciążenia rachunku Zamawiającego. </w:t>
      </w:r>
    </w:p>
    <w:p w:rsidR="00715313" w:rsidRPr="00715313" w:rsidRDefault="00715313" w:rsidP="00715313">
      <w:pPr>
        <w:numPr>
          <w:ilvl w:val="0"/>
          <w:numId w:val="2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Zakazuje się dokonywania przelewu wierzytelności przysługującej Wykonawcy z tytułu wynagrodzenia za realizację przedmiotowej umowy.</w:t>
      </w:r>
      <w:r w:rsidRPr="00715313">
        <w:rPr>
          <w:rFonts w:ascii="Calibri" w:eastAsia="Times New Roman" w:hAnsi="Calibri" w:cs="Calibri"/>
          <w:lang w:eastAsia="pl-PL"/>
        </w:rPr>
        <w:t> </w:t>
      </w:r>
    </w:p>
    <w:p w:rsidR="00715313" w:rsidRPr="00715313" w:rsidRDefault="00715313" w:rsidP="00715313">
      <w:pPr>
        <w:numPr>
          <w:ilvl w:val="0"/>
          <w:numId w:val="2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b/>
          <w:bCs/>
          <w:lang w:val="cs-CZ" w:eastAsia="pl-PL"/>
        </w:rPr>
        <w:t>Nr konta bankowego Wykonawcy, na które Zamawiający dokona płatności za przedmiot umowy</w:t>
      </w:r>
      <w:r w:rsidRPr="00715313">
        <w:rPr>
          <w:rFonts w:ascii="Calibri" w:eastAsia="Times New Roman" w:hAnsi="Calibri" w:cs="Calibri"/>
          <w:b/>
          <w:bCs/>
          <w:lang w:eastAsia="pl-PL"/>
        </w:rPr>
        <w:t> …………………………………..</w:t>
      </w:r>
      <w:r w:rsidRPr="00715313">
        <w:rPr>
          <w:rFonts w:ascii="Calibri" w:eastAsia="Times New Roman" w:hAnsi="Calibri" w:cs="Calibri"/>
          <w:lang w:eastAsia="pl-PL"/>
        </w:rPr>
        <w:t> </w:t>
      </w:r>
    </w:p>
    <w:p w:rsidR="00715313" w:rsidRPr="00715313" w:rsidRDefault="00715313" w:rsidP="00715313">
      <w:pPr>
        <w:numPr>
          <w:ilvl w:val="0"/>
          <w:numId w:val="2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Wykonawca niniejszym oświadcza, iż:</w:t>
      </w:r>
      <w:r w:rsidRPr="00715313">
        <w:rPr>
          <w:rFonts w:ascii="Calibri" w:eastAsia="Times New Roman" w:hAnsi="Calibri" w:cs="Calibri"/>
          <w:lang w:eastAsia="pl-PL"/>
        </w:rPr>
        <w:t> </w:t>
      </w:r>
    </w:p>
    <w:p w:rsidR="00715313" w:rsidRPr="00715313" w:rsidRDefault="00715313" w:rsidP="00715313">
      <w:pPr>
        <w:numPr>
          <w:ilvl w:val="0"/>
          <w:numId w:val="25"/>
        </w:numPr>
        <w:spacing w:after="0" w:line="240" w:lineRule="auto"/>
        <w:ind w:left="42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na dzień zawarcia przedmiotowej umowy </w:t>
      </w:r>
      <w:r w:rsidRPr="00715313">
        <w:rPr>
          <w:rFonts w:ascii="Calibri" w:eastAsia="Times New Roman" w:hAnsi="Calibri" w:cs="Calibri"/>
          <w:b/>
          <w:bCs/>
          <w:lang w:val="cs-CZ" w:eastAsia="pl-PL"/>
        </w:rPr>
        <w:t>nie jest / jest zarejestrowany</w:t>
      </w:r>
      <w:r w:rsidRPr="00715313">
        <w:rPr>
          <w:rFonts w:ascii="Calibri" w:eastAsia="Times New Roman" w:hAnsi="Calibri" w:cs="Calibri"/>
          <w:sz w:val="17"/>
          <w:szCs w:val="17"/>
          <w:vertAlign w:val="superscript"/>
          <w:lang w:val="cs-CZ" w:eastAsia="pl-PL"/>
        </w:rPr>
        <w:t>1</w:t>
      </w:r>
      <w:r w:rsidRPr="00715313">
        <w:rPr>
          <w:rFonts w:ascii="Calibri" w:eastAsia="Times New Roman" w:hAnsi="Calibri" w:cs="Calibri"/>
          <w:lang w:val="cs-CZ" w:eastAsia="pl-PL"/>
        </w:rPr>
        <w:t> na potrzeby podatku od towarów i usług jako „podatnik VAT czynny”,</w:t>
      </w:r>
      <w:r w:rsidRPr="00715313">
        <w:rPr>
          <w:rFonts w:ascii="Calibri" w:eastAsia="Times New Roman" w:hAnsi="Calibri" w:cs="Calibri"/>
          <w:lang w:eastAsia="pl-PL"/>
        </w:rPr>
        <w:t> </w:t>
      </w:r>
    </w:p>
    <w:p w:rsidR="00715313" w:rsidRPr="00715313" w:rsidRDefault="00715313" w:rsidP="00715313">
      <w:pPr>
        <w:numPr>
          <w:ilvl w:val="0"/>
          <w:numId w:val="26"/>
        </w:numPr>
        <w:spacing w:after="0" w:line="240" w:lineRule="auto"/>
        <w:ind w:left="42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 xml:space="preserve">wskazany w umowie rachunek bankowy jest zgłoszony w organie podatkowym oraz uwidoczniony w </w:t>
      </w:r>
      <w:r w:rsidRPr="00715313">
        <w:rPr>
          <w:rFonts w:ascii="Calibri" w:eastAsia="Times New Roman" w:hAnsi="Calibri" w:cs="Calibri"/>
          <w:lang w:val="cs-CZ" w:eastAsia="pl-PL"/>
        </w:rPr>
        <w:lastRenderedPageBreak/>
        <w:t>"Wykazie podmiotów zarejestrowanych jako podatnicy VAT, zarejestrowanych oraz wykreślonych i przywróconych do rejestru VAT", a prowadzonym przez Szefa Krajowej Informacji Skarbowej - zwanej dalej "białą księgą", </w:t>
      </w:r>
      <w:r w:rsidRPr="00715313">
        <w:rPr>
          <w:rFonts w:ascii="Calibri" w:eastAsia="Times New Roman" w:hAnsi="Calibri" w:cs="Calibri"/>
          <w:lang w:eastAsia="pl-PL"/>
        </w:rPr>
        <w:t>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val="cs-CZ" w:eastAsia="pl-PL"/>
        </w:rPr>
        <w:t>co  Wykonawca potwierdza w formie wydruku z wykazu podatników VAT z „białej księgi”. Wydruk stanowi załącznik do niniejszej umowy.</w:t>
      </w:r>
      <w:r w:rsidRPr="00715313">
        <w:rPr>
          <w:rFonts w:ascii="Calibri" w:eastAsia="Times New Roman" w:hAnsi="Calibri" w:cs="Calibri"/>
          <w:lang w:eastAsia="pl-PL"/>
        </w:rPr>
        <w:t> </w:t>
      </w:r>
    </w:p>
    <w:p w:rsidR="00715313" w:rsidRPr="00715313" w:rsidRDefault="00715313" w:rsidP="00715313">
      <w:pPr>
        <w:numPr>
          <w:ilvl w:val="0"/>
          <w:numId w:val="2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zmiany statusu z dotychczasowego na inny, Wykonawca zobowiązuje się do poinformowania Zamawiającego o powyższym, na piśmie, w terminie 7 dni od dnia dokonania zmiany. </w:t>
      </w:r>
      <w:r w:rsidRPr="00715313">
        <w:rPr>
          <w:rFonts w:ascii="Calibri" w:eastAsia="Times New Roman" w:hAnsi="Calibri" w:cs="Calibri"/>
          <w:lang w:eastAsia="pl-PL"/>
        </w:rPr>
        <w:t> </w:t>
      </w:r>
    </w:p>
    <w:p w:rsidR="00715313" w:rsidRPr="00715313" w:rsidRDefault="00715313" w:rsidP="00715313">
      <w:pPr>
        <w:numPr>
          <w:ilvl w:val="0"/>
          <w:numId w:val="2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r w:rsidRPr="00715313">
        <w:rPr>
          <w:rFonts w:ascii="Calibri" w:eastAsia="Times New Roman" w:hAnsi="Calibri" w:cs="Calibri"/>
          <w:lang w:eastAsia="pl-PL"/>
        </w:rPr>
        <w:t> </w:t>
      </w:r>
    </w:p>
    <w:p w:rsidR="00715313" w:rsidRPr="00715313" w:rsidRDefault="00715313" w:rsidP="00715313">
      <w:pPr>
        <w:numPr>
          <w:ilvl w:val="0"/>
          <w:numId w:val="2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Strony umowy zastrzegają, iż w przypadku zmiany rachunku bankowego przez Wykonawcę, do czasu uwidocznienia nowego rachunku bankowego w "białej księdze", termin płatności określony w umowie ulega przesunięciu do dnia uwidocznienia nowego rachunku bankowego  </w:t>
      </w:r>
      <w:r w:rsidRPr="00715313">
        <w:rPr>
          <w:rFonts w:ascii="Calibri" w:eastAsia="Times New Roman" w:hAnsi="Calibri" w:cs="Calibri"/>
          <w:lang w:eastAsia="pl-PL"/>
        </w:rPr>
        <w:br/>
        <w:t>w "białej księdze" i zawiadomienia o powyższym Zamawiającego, bez możliwości naliczania odsetek za zwłokę, czy też kierowania innych roszczeń w stosunku do Zamawiającego. </w:t>
      </w:r>
    </w:p>
    <w:p w:rsidR="00715313" w:rsidRPr="00715313" w:rsidRDefault="00715313" w:rsidP="00715313">
      <w:pPr>
        <w:numPr>
          <w:ilvl w:val="0"/>
          <w:numId w:val="3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Koszty finansowej obsługi umowy w banku Wykonawcy pokrywa Wykonawca, zaś w banku reprezentującym Zamawiającego  – Uniwersytet Medyczny w Białymstoku. </w:t>
      </w:r>
    </w:p>
    <w:p w:rsidR="00715313" w:rsidRPr="00715313" w:rsidRDefault="00715313" w:rsidP="00715313">
      <w:pPr>
        <w:numPr>
          <w:ilvl w:val="0"/>
          <w:numId w:val="3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Strony akceptują wystawianie i dostarczanie w formie elektronicznej, w formacie PDF: faktur, faktur korygujących oraz duplikatów faktur, zgodnie z art. 106n ustawy z dnia 11 marca 2004 r.  </w:t>
      </w:r>
      <w:r w:rsidRPr="00715313">
        <w:rPr>
          <w:rFonts w:ascii="Calibri" w:eastAsia="Times New Roman" w:hAnsi="Calibri" w:cs="Calibri"/>
          <w:lang w:eastAsia="pl-PL"/>
        </w:rPr>
        <w:br/>
        <w:t>o podatku od towarów i usług (</w:t>
      </w:r>
      <w:proofErr w:type="spellStart"/>
      <w:r w:rsidRPr="00715313">
        <w:rPr>
          <w:rFonts w:ascii="Calibri" w:eastAsia="Times New Roman" w:hAnsi="Calibri" w:cs="Calibri"/>
          <w:lang w:eastAsia="pl-PL"/>
        </w:rPr>
        <w:t>t.j</w:t>
      </w:r>
      <w:proofErr w:type="spellEnd"/>
      <w:r w:rsidRPr="00715313">
        <w:rPr>
          <w:rFonts w:ascii="Calibri" w:eastAsia="Times New Roman" w:hAnsi="Calibri" w:cs="Calibri"/>
          <w:lang w:eastAsia="pl-PL"/>
        </w:rPr>
        <w:t>. Dz. U. z 2025 r. poz. 775 z </w:t>
      </w:r>
      <w:proofErr w:type="spellStart"/>
      <w:r w:rsidRPr="00715313">
        <w:rPr>
          <w:rFonts w:ascii="Calibri" w:eastAsia="Times New Roman" w:hAnsi="Calibri" w:cs="Calibri"/>
          <w:lang w:eastAsia="pl-PL"/>
        </w:rPr>
        <w:t>późn</w:t>
      </w:r>
      <w:proofErr w:type="spellEnd"/>
      <w:r w:rsidRPr="00715313">
        <w:rPr>
          <w:rFonts w:ascii="Calibri" w:eastAsia="Times New Roman" w:hAnsi="Calibri" w:cs="Calibri"/>
          <w:lang w:eastAsia="pl-PL"/>
        </w:rPr>
        <w:t>. zm.).  </w:t>
      </w:r>
    </w:p>
    <w:p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524C19">
        <w:rPr>
          <w:rFonts w:ascii="Calibri" w:eastAsia="Times New Roman" w:hAnsi="Calibri" w:cs="Calibri"/>
          <w:lang w:eastAsia="pl-PL"/>
        </w:rPr>
        <w:t>Fakturę należy złożyć w formie : </w:t>
      </w:r>
    </w:p>
    <w:p w:rsidR="00524C19" w:rsidRDefault="00715313" w:rsidP="00524C19">
      <w:pPr>
        <w:pStyle w:val="Akapitzlist"/>
        <w:numPr>
          <w:ilvl w:val="0"/>
          <w:numId w:val="95"/>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papierowej lub w formie pliku pdf; bądź </w:t>
      </w:r>
    </w:p>
    <w:p w:rsidR="00715313" w:rsidRPr="00524C19" w:rsidRDefault="00715313" w:rsidP="00524C19">
      <w:pPr>
        <w:pStyle w:val="Akapitzlist"/>
        <w:numPr>
          <w:ilvl w:val="0"/>
          <w:numId w:val="95"/>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524C19">
        <w:rPr>
          <w:rFonts w:ascii="Calibri" w:eastAsia="Times New Roman" w:hAnsi="Calibri" w:cs="Calibri"/>
          <w:lang w:eastAsia="pl-PL"/>
        </w:rPr>
        <w:t>t.j</w:t>
      </w:r>
      <w:proofErr w:type="spellEnd"/>
      <w:r w:rsidRPr="00524C19">
        <w:rPr>
          <w:rFonts w:ascii="Calibri" w:eastAsia="Times New Roman" w:hAnsi="Calibri" w:cs="Calibri"/>
          <w:lang w:eastAsia="pl-PL"/>
        </w:rPr>
        <w:t>. Dz. U. z 2020 r. poz. 1666 z </w:t>
      </w:r>
      <w:proofErr w:type="spellStart"/>
      <w:r w:rsidRPr="00524C19">
        <w:rPr>
          <w:rFonts w:ascii="Calibri" w:eastAsia="Times New Roman" w:hAnsi="Calibri" w:cs="Calibri"/>
          <w:lang w:eastAsia="pl-PL"/>
        </w:rPr>
        <w:t>późn</w:t>
      </w:r>
      <w:proofErr w:type="spellEnd"/>
      <w:r w:rsidRPr="00524C19">
        <w:rPr>
          <w:rFonts w:ascii="Calibri" w:eastAsia="Times New Roman" w:hAnsi="Calibri" w:cs="Calibri"/>
          <w:lang w:eastAsia="pl-PL"/>
        </w:rPr>
        <w:t>. zm.). </w:t>
      </w:r>
    </w:p>
    <w:p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524C19">
        <w:rPr>
          <w:rFonts w:ascii="Calibri" w:eastAsia="Times New Roman" w:hAnsi="Calibri" w:cs="Calibri"/>
          <w:lang w:eastAsia="pl-PL"/>
        </w:rPr>
        <w:t>Termin zapłaty liczony będzie od: </w:t>
      </w:r>
    </w:p>
    <w:p w:rsidR="00524C19" w:rsidRDefault="00715313" w:rsidP="00524C19">
      <w:pPr>
        <w:pStyle w:val="Akapitzlist"/>
        <w:numPr>
          <w:ilvl w:val="0"/>
          <w:numId w:val="96"/>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daty złożenia oryginału prawidłowo wystawionej faktury w Kancelarii Zamawiającego adres: 15-089 Białystok, ul. Kilińskiego 1, lub przesłania faktury w formie pliku pdf na adres e-mail: </w:t>
      </w:r>
      <w:hyperlink r:id="rId6" w:tgtFrame="_blank" w:history="1">
        <w:r w:rsidRPr="00524C19">
          <w:rPr>
            <w:rFonts w:ascii="Calibri" w:eastAsia="Times New Roman" w:hAnsi="Calibri" w:cs="Calibri"/>
            <w:lang w:eastAsia="pl-PL"/>
          </w:rPr>
          <w:t>efaktura@umb.edu.pl</w:t>
        </w:r>
      </w:hyperlink>
      <w:r w:rsidRPr="00524C19">
        <w:rPr>
          <w:rFonts w:ascii="Calibri" w:eastAsia="Times New Roman" w:hAnsi="Calibri" w:cs="Calibri"/>
          <w:lang w:eastAsia="pl-PL"/>
        </w:rPr>
        <w:t> (wskazując w tytule maila  numer faktury, numer umowy i nazwę wystawcy faktury), </w:t>
      </w:r>
    </w:p>
    <w:p w:rsidR="00715313" w:rsidRPr="00524C19" w:rsidRDefault="00715313" w:rsidP="00524C19">
      <w:pPr>
        <w:pStyle w:val="Akapitzlist"/>
        <w:numPr>
          <w:ilvl w:val="0"/>
          <w:numId w:val="96"/>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daty przesłania ustrukturyzowanej faktury elektronicznej za pośrednictwem systemu PEF (w takim przypadku w terminie 3 dni od daty nadania fakturze numeru w </w:t>
      </w:r>
      <w:proofErr w:type="spellStart"/>
      <w:r w:rsidRPr="00524C19">
        <w:rPr>
          <w:rFonts w:ascii="Calibri" w:eastAsia="Times New Roman" w:hAnsi="Calibri" w:cs="Calibri"/>
          <w:lang w:eastAsia="pl-PL"/>
        </w:rPr>
        <w:t>KSeF</w:t>
      </w:r>
      <w:proofErr w:type="spellEnd"/>
      <w:r w:rsidRPr="00524C19">
        <w:rPr>
          <w:rFonts w:ascii="Calibri" w:eastAsia="Times New Roman" w:hAnsi="Calibri" w:cs="Calibri"/>
          <w:lang w:eastAsia="pl-PL"/>
        </w:rPr>
        <w:t>, Wykonawca zobowiązany jest przesłać Zamawiającemu na adres e-mail: </w:t>
      </w:r>
      <w:hyperlink r:id="rId7" w:tgtFrame="_blank" w:history="1">
        <w:r w:rsidRPr="00524C19">
          <w:rPr>
            <w:rFonts w:ascii="Calibri" w:eastAsia="Times New Roman" w:hAnsi="Calibri" w:cs="Calibri"/>
            <w:lang w:eastAsia="pl-PL"/>
          </w:rPr>
          <w:t>efaktura@umb.edu.pl</w:t>
        </w:r>
      </w:hyperlink>
      <w:r w:rsidRPr="00524C19">
        <w:rPr>
          <w:rFonts w:ascii="Calibri" w:eastAsia="Times New Roman" w:hAnsi="Calibri" w:cs="Calibri"/>
          <w:lang w:eastAsia="pl-PL"/>
        </w:rPr>
        <w:t> oraz adres mailowy osoby wskazanej przez Zamawiającego  do kontaktu: a) numer </w:t>
      </w:r>
      <w:proofErr w:type="spellStart"/>
      <w:r w:rsidRPr="00524C19">
        <w:rPr>
          <w:rFonts w:ascii="Calibri" w:eastAsia="Times New Roman" w:hAnsi="Calibri" w:cs="Calibri"/>
          <w:lang w:eastAsia="pl-PL"/>
        </w:rPr>
        <w:t>KSef</w:t>
      </w:r>
      <w:proofErr w:type="spellEnd"/>
      <w:r w:rsidRPr="00524C19">
        <w:rPr>
          <w:rFonts w:ascii="Calibri" w:eastAsia="Times New Roman" w:hAnsi="Calibri" w:cs="Calibri"/>
          <w:lang w:eastAsia="pl-PL"/>
        </w:rPr>
        <w:t> faktury, b) skan protokołu odbioru (jeśli był wymagany umową), wskazując w tytule maila:  numer faktury, numer umowy i nazwę wystawcy faktury.</w:t>
      </w:r>
      <w:r w:rsidRPr="00524C19">
        <w:rPr>
          <w:rFonts w:ascii="Calibri" w:eastAsia="Times New Roman" w:hAnsi="Calibri" w:cs="Calibri"/>
          <w:color w:val="D13438"/>
          <w:lang w:eastAsia="pl-PL"/>
        </w:rPr>
        <w:t> </w:t>
      </w:r>
    </w:p>
    <w:p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zobowiązuje się do poinformowania Wykonawcy o każdorazowej zmianie ww. adresu mailowego.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5</w:t>
      </w:r>
      <w:r w:rsidRPr="00715313">
        <w:rPr>
          <w:rFonts w:ascii="Calibri" w:eastAsia="Times New Roman" w:hAnsi="Calibri" w:cs="Calibri"/>
          <w:lang w:eastAsia="pl-PL"/>
        </w:rPr>
        <w:t> </w:t>
      </w:r>
    </w:p>
    <w:p w:rsidR="00715313" w:rsidRPr="00715313" w:rsidRDefault="00715313" w:rsidP="00524C19">
      <w:pPr>
        <w:numPr>
          <w:ilvl w:val="0"/>
          <w:numId w:val="3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Montaż, instalacja i uruchomienie zakupionego przedmiotu zamówienia będzie wykonany przez podmiot wskazany w załączniku nr 1 do umowy, zwany dalej serwisem.  </w:t>
      </w:r>
    </w:p>
    <w:p w:rsidR="00715313" w:rsidRPr="00715313" w:rsidRDefault="00715313" w:rsidP="00524C19">
      <w:pPr>
        <w:numPr>
          <w:ilvl w:val="0"/>
          <w:numId w:val="3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Przeniesienie własności następuje w dacie wydania przedmiotu zamówienia. </w:t>
      </w:r>
    </w:p>
    <w:p w:rsidR="00715313" w:rsidRPr="00715313" w:rsidRDefault="00715313" w:rsidP="00524C19">
      <w:pPr>
        <w:numPr>
          <w:ilvl w:val="0"/>
          <w:numId w:val="3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jest zobowiązany do nierozpakowywania przedmiotu zamówienia do czasu przybycia przedstawiciela serwisu Wykonawcy. </w:t>
      </w:r>
    </w:p>
    <w:p w:rsidR="00715313" w:rsidRPr="00715313" w:rsidRDefault="00715313" w:rsidP="00524C19">
      <w:pPr>
        <w:numPr>
          <w:ilvl w:val="0"/>
          <w:numId w:val="3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przeprowadzi wdrożenie instrukcji stanowiskowej w pełnym zakresie przedmiotowym objętym instrukcją obsługi, w terminie ustalonym przez Strony.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6</w:t>
      </w:r>
      <w:r w:rsidRPr="00715313">
        <w:rPr>
          <w:rFonts w:ascii="Calibri" w:eastAsia="Times New Roman" w:hAnsi="Calibri" w:cs="Calibri"/>
          <w:lang w:eastAsia="pl-PL"/>
        </w:rPr>
        <w:t> </w:t>
      </w:r>
    </w:p>
    <w:p w:rsidR="00715313" w:rsidRPr="00715313" w:rsidRDefault="00715313" w:rsidP="00524C19">
      <w:pPr>
        <w:numPr>
          <w:ilvl w:val="0"/>
          <w:numId w:val="36"/>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Wykonawca udziela pełnej bezwarunkowej gwarancji na oferowany przedmiot zgodnie  </w:t>
      </w:r>
      <w:r w:rsidRPr="00715313">
        <w:rPr>
          <w:rFonts w:ascii="Calibri" w:eastAsia="Times New Roman" w:hAnsi="Calibri" w:cs="Calibri"/>
          <w:lang w:eastAsia="pl-PL"/>
        </w:rPr>
        <w:br/>
        <w:t>z załącznikiem nr 1 do umowy (licząc od daty podpisania bezusterkowego protokołu odbioru przedmiotu zamówienia).  </w:t>
      </w:r>
      <w:r w:rsidRPr="00715313">
        <w:rPr>
          <w:rFonts w:ascii="Calibri" w:eastAsia="Times New Roman" w:hAnsi="Calibri" w:cs="Calibri"/>
          <w:b/>
          <w:bCs/>
          <w:lang w:eastAsia="pl-PL"/>
        </w:rPr>
        <w:t>Okres gwarancji wynosi ………….  miesięcy.</w:t>
      </w:r>
      <w:r w:rsidRPr="00715313">
        <w:rPr>
          <w:rFonts w:ascii="Calibri" w:eastAsia="Times New Roman" w:hAnsi="Calibri" w:cs="Calibri"/>
          <w:color w:val="FF0000"/>
          <w:lang w:eastAsia="pl-PL"/>
        </w:rPr>
        <w:t>  </w:t>
      </w:r>
    </w:p>
    <w:p w:rsidR="00715313" w:rsidRPr="00715313" w:rsidRDefault="00715313" w:rsidP="00524C19">
      <w:pPr>
        <w:numPr>
          <w:ilvl w:val="0"/>
          <w:numId w:val="37"/>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warunki gwarancji, rękojmi i serwisu gwarancyjnego określone są w załączniku  </w:t>
      </w:r>
      <w:r w:rsidRPr="00715313">
        <w:rPr>
          <w:rFonts w:ascii="Calibri" w:eastAsia="Times New Roman" w:hAnsi="Calibri" w:cs="Calibri"/>
          <w:lang w:eastAsia="pl-PL"/>
        </w:rPr>
        <w:br/>
        <w:t>nr 1 do umowy</w:t>
      </w:r>
      <w:r w:rsidRPr="00715313">
        <w:rPr>
          <w:rFonts w:ascii="Calibri" w:eastAsia="Times New Roman" w:hAnsi="Calibri" w:cs="Calibri"/>
          <w:i/>
          <w:iCs/>
          <w:lang w:eastAsia="pl-PL"/>
        </w:rPr>
        <w:t>.</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7</w:t>
      </w:r>
      <w:r w:rsidRPr="00715313">
        <w:rPr>
          <w:rFonts w:ascii="Calibri" w:eastAsia="Times New Roman" w:hAnsi="Calibri" w:cs="Calibri"/>
          <w:lang w:eastAsia="pl-PL"/>
        </w:rPr>
        <w:t> </w:t>
      </w:r>
    </w:p>
    <w:p w:rsidR="00715313" w:rsidRPr="00715313" w:rsidRDefault="00715313" w:rsidP="00524C19">
      <w:pPr>
        <w:numPr>
          <w:ilvl w:val="0"/>
          <w:numId w:val="3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Serwis gwarancyjny będzie prowadzony przez podmiot wskazany w załączniku  nr 1 do umowy.  </w:t>
      </w:r>
    </w:p>
    <w:p w:rsidR="00715313" w:rsidRPr="00715313" w:rsidRDefault="00715313" w:rsidP="00524C19">
      <w:pPr>
        <w:numPr>
          <w:ilvl w:val="0"/>
          <w:numId w:val="3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Jeżeli podmiotem wskazanym w ust. 1 będzie podmiot inny niż Wykonawca, to za czynności  </w:t>
      </w:r>
      <w:r w:rsidRPr="00715313">
        <w:rPr>
          <w:rFonts w:ascii="Calibri" w:eastAsia="Times New Roman" w:hAnsi="Calibri" w:cs="Calibri"/>
          <w:lang w:eastAsia="pl-PL"/>
        </w:rPr>
        <w:br/>
        <w:t>i zaniechania tego podmiotu, Wykonawca odpowiada jak za własne czynności i zaniechania.  </w:t>
      </w:r>
    </w:p>
    <w:p w:rsidR="00715313" w:rsidRPr="00715313" w:rsidRDefault="00715313" w:rsidP="00524C19">
      <w:pPr>
        <w:numPr>
          <w:ilvl w:val="0"/>
          <w:numId w:val="4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Osobami odpowiedzialnymi za realizację przedmiotu zamówienia są: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 ze strony Wykonawcy:  </w:t>
      </w:r>
      <w:r w:rsidRPr="00715313">
        <w:rPr>
          <w:rFonts w:ascii="Calibri" w:eastAsia="Times New Roman" w:hAnsi="Calibri" w:cs="Calibri"/>
          <w:lang w:eastAsia="pl-PL"/>
        </w:rPr>
        <w:t>……………………………………………… </w:t>
      </w:r>
    </w:p>
    <w:p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ze strony Zamawiającego:  </w:t>
      </w:r>
      <w:r w:rsidR="00EE6013">
        <w:rPr>
          <w:rFonts w:ascii="Calibri" w:eastAsia="Times New Roman" w:hAnsi="Calibri" w:cs="Calibri"/>
          <w:lang w:eastAsia="pl-PL"/>
        </w:rPr>
        <w:t>Katarzyna Włodarczyk, tel. 85 748 55 38</w:t>
      </w:r>
      <w:r w:rsidRPr="00715313">
        <w:rPr>
          <w:rFonts w:ascii="Calibri" w:eastAsia="Times New Roman" w:hAnsi="Calibri" w:cs="Calibri"/>
          <w:lang w:eastAsia="pl-PL"/>
        </w:rPr>
        <w:t>, e-mail:</w:t>
      </w:r>
      <w:r w:rsidR="00EE6013">
        <w:rPr>
          <w:rFonts w:ascii="Calibri" w:eastAsia="Times New Roman" w:hAnsi="Calibri" w:cs="Calibri"/>
          <w:lang w:eastAsia="pl-PL"/>
        </w:rPr>
        <w:t xml:space="preserve"> </w:t>
      </w:r>
      <w:r w:rsidR="00EE6013" w:rsidRPr="00EE6013">
        <w:rPr>
          <w:rFonts w:ascii="Calibri" w:eastAsia="Times New Roman" w:hAnsi="Calibri" w:cs="Calibri"/>
          <w:bCs/>
          <w:lang w:eastAsia="pl-PL"/>
        </w:rPr>
        <w:t>katarzyna.wlodarczyk@umb.edu.pl</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8</w:t>
      </w:r>
      <w:r w:rsidRPr="00715313">
        <w:rPr>
          <w:rFonts w:ascii="Calibri" w:eastAsia="Times New Roman" w:hAnsi="Calibri" w:cs="Calibri"/>
          <w:lang w:eastAsia="pl-PL"/>
        </w:rPr>
        <w:t> </w:t>
      </w:r>
    </w:p>
    <w:p w:rsidR="00715313" w:rsidRPr="00715313" w:rsidRDefault="00715313" w:rsidP="00524C19">
      <w:pPr>
        <w:numPr>
          <w:ilvl w:val="0"/>
          <w:numId w:val="4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zapłaci Zamawiającemu karę umowną: </w:t>
      </w:r>
      <w:bookmarkStart w:id="0" w:name="_GoBack"/>
      <w:bookmarkEnd w:id="0"/>
    </w:p>
    <w:p w:rsidR="00715313" w:rsidRPr="00715313" w:rsidRDefault="00715313" w:rsidP="00524C19">
      <w:pPr>
        <w:numPr>
          <w:ilvl w:val="0"/>
          <w:numId w:val="42"/>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odstąpienie od umowy przez którąkolwiek ze Stron z przyczyn, za które ponosi odpowiedzialność Wykonawca -  w wysokości 10% wynagrodzenia za przedmiot umowy;  </w:t>
      </w:r>
    </w:p>
    <w:p w:rsidR="00715313" w:rsidRPr="00715313" w:rsidRDefault="00715313" w:rsidP="00524C19">
      <w:pPr>
        <w:numPr>
          <w:ilvl w:val="0"/>
          <w:numId w:val="43"/>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zwłokę w wykonaniu przedmiotu umowy - w wysokości 0,1% wynagrodzenia za przedmiot umowy za każdy dzień zwłoki; </w:t>
      </w:r>
    </w:p>
    <w:p w:rsidR="00715313" w:rsidRPr="00715313" w:rsidRDefault="00715313" w:rsidP="00524C19">
      <w:pPr>
        <w:numPr>
          <w:ilvl w:val="0"/>
          <w:numId w:val="44"/>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zwłokę w usunięciu wad zgłoszonych w ramach rękojmi lub udzielonej gwarancji -   </w:t>
      </w:r>
      <w:r w:rsidRPr="00715313">
        <w:rPr>
          <w:rFonts w:ascii="Calibri" w:eastAsia="Times New Roman" w:hAnsi="Calibri" w:cs="Calibri"/>
          <w:lang w:eastAsia="pl-PL"/>
        </w:rPr>
        <w:br/>
        <w:t>w wysokości 0,1% wynagrodzenia za przedmiot umowy za każdy dzień zwłoki, liczonej od dnia wyznaczonego na usunięcie wad; </w:t>
      </w:r>
    </w:p>
    <w:p w:rsidR="00715313" w:rsidRPr="00715313" w:rsidRDefault="00715313" w:rsidP="00524C19">
      <w:pPr>
        <w:numPr>
          <w:ilvl w:val="0"/>
          <w:numId w:val="45"/>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rozpoczęcia naprawy (jeżeli dotyczy), o którym mowa  </w:t>
      </w:r>
      <w:r w:rsidRPr="00715313">
        <w:rPr>
          <w:rFonts w:ascii="Calibri" w:eastAsia="Times New Roman" w:hAnsi="Calibri" w:cs="Calibri"/>
          <w:lang w:eastAsia="pl-PL"/>
        </w:rPr>
        <w:br/>
        <w:t>w załączniku nr 1 do umowy w wysokości 0,1% wynagrodzenia za przedmiot umowy za każdy dzień zwłoki; </w:t>
      </w:r>
    </w:p>
    <w:p w:rsidR="00715313" w:rsidRPr="00715313" w:rsidRDefault="00715313" w:rsidP="00524C19">
      <w:pPr>
        <w:numPr>
          <w:ilvl w:val="0"/>
          <w:numId w:val="46"/>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naprawy (jeżeli dotyczy), o którym mowa w załączniku nr 1 do umowy - w wysokości 0,1% wynagrodzenia za przedmiot umowy za każdy dzień zwłoki; </w:t>
      </w:r>
    </w:p>
    <w:p w:rsidR="00715313" w:rsidRPr="00715313" w:rsidRDefault="00715313" w:rsidP="00524C19">
      <w:pPr>
        <w:numPr>
          <w:ilvl w:val="0"/>
          <w:numId w:val="47"/>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wymiany podzespołu urządzenia na nowy (jeżeli dotyczy),  </w:t>
      </w:r>
      <w:r w:rsidRPr="00715313">
        <w:rPr>
          <w:rFonts w:ascii="Calibri" w:eastAsia="Times New Roman" w:hAnsi="Calibri" w:cs="Calibri"/>
          <w:lang w:eastAsia="pl-PL"/>
        </w:rPr>
        <w:br/>
        <w:t>o którym mowa w załączniku nr 1 do umowy  w wysokości 0,1% wynagrodzenia za przedmiot umowy za każdy dzień zwłoki; </w:t>
      </w:r>
    </w:p>
    <w:p w:rsidR="00715313" w:rsidRPr="00715313" w:rsidRDefault="00715313" w:rsidP="00524C19">
      <w:pPr>
        <w:numPr>
          <w:ilvl w:val="0"/>
          <w:numId w:val="48"/>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niewykonanie przeglądu gwarancyjnego w okresie gwarancji (jeżeli dotyczy), Wykonawca zapłaci karę umowną w wysokości 2% wynagrodzenia za przedmiot umowy za każdy niewykonany przegląd.  </w:t>
      </w:r>
    </w:p>
    <w:p w:rsidR="00715313" w:rsidRPr="00715313" w:rsidRDefault="00715313" w:rsidP="00524C19">
      <w:pPr>
        <w:numPr>
          <w:ilvl w:val="0"/>
          <w:numId w:val="49"/>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zapłaci Wykonawcy karę umowną za odstąpienie od umowy przez Wykonawcę  </w:t>
      </w:r>
      <w:r w:rsidRPr="00715313">
        <w:rPr>
          <w:rFonts w:ascii="Calibri" w:eastAsia="Times New Roman" w:hAnsi="Calibri" w:cs="Calibri"/>
          <w:lang w:eastAsia="pl-PL"/>
        </w:rPr>
        <w:br/>
        <w:t>z przyczyn zawinionych przez Zamawiającego  - w wysokości 10% wynagrodzenia za przedmiot umowy, z zastrzeżeniem sytuacji określonych w § 10. </w:t>
      </w:r>
    </w:p>
    <w:p w:rsidR="00715313" w:rsidRPr="00715313" w:rsidRDefault="00715313" w:rsidP="00524C19">
      <w:pPr>
        <w:numPr>
          <w:ilvl w:val="0"/>
          <w:numId w:val="50"/>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 </w:t>
      </w:r>
    </w:p>
    <w:p w:rsidR="00715313" w:rsidRPr="00715313" w:rsidRDefault="00715313" w:rsidP="00524C19">
      <w:pPr>
        <w:numPr>
          <w:ilvl w:val="0"/>
          <w:numId w:val="5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Należność z tytułu kar umownych Zamawiający może potrącić z wynagrodzenia Wykonawcy, na co Wykonawca wyraża zgodę.  </w:t>
      </w:r>
    </w:p>
    <w:p w:rsidR="00715313" w:rsidRPr="00715313" w:rsidRDefault="00715313" w:rsidP="00524C19">
      <w:pPr>
        <w:numPr>
          <w:ilvl w:val="0"/>
          <w:numId w:val="52"/>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Strony mogą, z zastrzeżeniem § 10 ust. 1 pkt 1, dochodzić odszkodowania przewyższającego wysokość kar umownych na zasadach ogólnych. </w:t>
      </w:r>
    </w:p>
    <w:p w:rsidR="00715313" w:rsidRPr="00715313" w:rsidRDefault="00715313" w:rsidP="00524C19">
      <w:pPr>
        <w:numPr>
          <w:ilvl w:val="0"/>
          <w:numId w:val="53"/>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Łączna maksymalna wysokość kar umownych, których mogą dochodzić Strony ze wszystkich tytułów, nie może przekroczyć 20% wynagrodzenia za przedmiot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9</w:t>
      </w:r>
      <w:r w:rsidRPr="00715313">
        <w:rPr>
          <w:rFonts w:ascii="Calibri" w:eastAsia="Times New Roman" w:hAnsi="Calibri" w:cs="Calibri"/>
          <w:lang w:eastAsia="pl-PL"/>
        </w:rPr>
        <w:t> </w:t>
      </w:r>
    </w:p>
    <w:p w:rsidR="00715313" w:rsidRPr="00715313" w:rsidRDefault="00715313" w:rsidP="00524C19">
      <w:pPr>
        <w:numPr>
          <w:ilvl w:val="0"/>
          <w:numId w:val="5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Wszelkie zmiany niniejszej umowy wymagają dla swej ważności formy pisemnej pod rygorem nieważności  </w:t>
      </w:r>
    </w:p>
    <w:p w:rsidR="00715313" w:rsidRPr="00715313" w:rsidRDefault="00715313" w:rsidP="00524C19">
      <w:pPr>
        <w:numPr>
          <w:ilvl w:val="0"/>
          <w:numId w:val="5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Zmiana umowy jest dopuszczalna w sytuacji, gdy: </w:t>
      </w:r>
    </w:p>
    <w:p w:rsidR="00715313" w:rsidRPr="00715313" w:rsidRDefault="00715313" w:rsidP="00524C19">
      <w:pPr>
        <w:numPr>
          <w:ilvl w:val="0"/>
          <w:numId w:val="56"/>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Zmieniły się przepisy, których regulacje wpływają na prawa i obowiązki Stron,  </w:t>
      </w:r>
    </w:p>
    <w:p w:rsidR="00715313" w:rsidRPr="00715313" w:rsidRDefault="00715313" w:rsidP="00524C19">
      <w:pPr>
        <w:numPr>
          <w:ilvl w:val="0"/>
          <w:numId w:val="57"/>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 </w:t>
      </w:r>
    </w:p>
    <w:p w:rsidR="00715313" w:rsidRPr="00715313" w:rsidRDefault="00715313" w:rsidP="00524C19">
      <w:pPr>
        <w:numPr>
          <w:ilvl w:val="0"/>
          <w:numId w:val="58"/>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rsidR="00715313" w:rsidRPr="00715313" w:rsidRDefault="00715313" w:rsidP="00524C19">
      <w:pPr>
        <w:numPr>
          <w:ilvl w:val="0"/>
          <w:numId w:val="59"/>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rsidR="00715313" w:rsidRPr="00715313" w:rsidRDefault="00715313" w:rsidP="00715313">
      <w:pPr>
        <w:spacing w:after="0" w:line="240" w:lineRule="auto"/>
        <w:ind w:left="345" w:hanging="34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 </w:t>
      </w:r>
    </w:p>
    <w:p w:rsidR="00715313" w:rsidRPr="00715313" w:rsidRDefault="00715313" w:rsidP="00524C19">
      <w:pPr>
        <w:numPr>
          <w:ilvl w:val="0"/>
          <w:numId w:val="60"/>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zmianę podmiotów wskazanych w § 7 ust. 1 i 3 umowy, jednakże w przypadku zmiany serwisu gwarancyjnego, serwis każdorazowo musi spełniać wymogi dla serwisu określone w OPZ,</w:t>
      </w:r>
      <w:r w:rsidRPr="00715313">
        <w:rPr>
          <w:rFonts w:ascii="Calibri" w:eastAsia="Times New Roman" w:hAnsi="Calibri" w:cs="Calibri"/>
          <w:lang w:eastAsia="pl-PL"/>
        </w:rPr>
        <w:t> </w:t>
      </w:r>
    </w:p>
    <w:p w:rsidR="00715313" w:rsidRPr="00715313" w:rsidRDefault="00715313" w:rsidP="00524C19">
      <w:pPr>
        <w:numPr>
          <w:ilvl w:val="0"/>
          <w:numId w:val="61"/>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eastAsia="pl-PL"/>
        </w:rPr>
        <w:t>zmianę danych teleadresowych, </w:t>
      </w:r>
    </w:p>
    <w:p w:rsidR="00715313" w:rsidRPr="00715313" w:rsidRDefault="00715313" w:rsidP="00524C19">
      <w:pPr>
        <w:numPr>
          <w:ilvl w:val="0"/>
          <w:numId w:val="62"/>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eastAsia="pl-PL"/>
        </w:rPr>
        <w:t>zmianę  numeru  katalogowego/seryjnego  urządzenia,  nazewnictwa urządzenia, o ile dostarczane urządzenie jest takim samym urządzeniem, które zostało zaoferowane Zamawiającemu.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10</w:t>
      </w:r>
      <w:r w:rsidRPr="00715313">
        <w:rPr>
          <w:rFonts w:ascii="Calibri" w:eastAsia="Times New Roman" w:hAnsi="Calibri" w:cs="Calibri"/>
          <w:lang w:eastAsia="pl-PL"/>
        </w:rPr>
        <w:t>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Zamawiający może odstąpić od umowy w terminie 30 dni od dnia powzięcia wiadomości  </w:t>
      </w:r>
      <w:r w:rsidRPr="00715313">
        <w:rPr>
          <w:rFonts w:ascii="Calibri" w:eastAsia="Times New Roman" w:hAnsi="Calibri" w:cs="Calibri"/>
          <w:lang w:eastAsia="pl-PL"/>
        </w:rPr>
        <w:br/>
        <w:t>o zaistnieniu istotnej zmiany okoliczności powodującej, że wykonanie umowy nie leży  </w:t>
      </w:r>
      <w:r w:rsidRPr="00715313">
        <w:rPr>
          <w:rFonts w:ascii="Calibri" w:eastAsia="Times New Roman" w:hAnsi="Calibri" w:cs="Calibri"/>
          <w:lang w:eastAsia="pl-PL"/>
        </w:rPr>
        <w:br/>
        <w:t>w interesie publicznym, czego nie można było przewidzieć w chwili zawarcia umowy lub dalsze wykonywanie umowy może zagrozić podstawowemu interesowi bezpieczeństwa państwa lub bezpieczeństwu publicznemu;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W przypadkach, o których mowa w ust. 1, Wykonawca może żądać wyłącznie wynagrodzenia należnego z tytułu wykonania części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11</w:t>
      </w:r>
      <w:r w:rsidRPr="00715313">
        <w:rPr>
          <w:rFonts w:ascii="Calibri" w:eastAsia="Times New Roman" w:hAnsi="Calibri" w:cs="Calibri"/>
          <w:lang w:eastAsia="pl-PL"/>
        </w:rPr>
        <w:t>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którym należy się podporządkować.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lastRenderedPageBreak/>
        <w:t>2.  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Jeżeli Siła Wyższa, będzie trwała nieprzerwanie przez okres 30 dni lub dłużej, Strony mogą  </w:t>
      </w:r>
      <w:r w:rsidRPr="00715313">
        <w:rPr>
          <w:rFonts w:ascii="Calibri" w:eastAsia="Times New Roman" w:hAnsi="Calibri" w:cs="Calibri"/>
          <w:lang w:eastAsia="pl-PL"/>
        </w:rPr>
        <w:br/>
        <w:t>w drodze wzajemnego uzgodnienia rozwiązać Umowę, bez nakładania na żadną ze Stron dalszych zobowiązań, oprócz płatności należnych z tytułu wykonanych dostaw.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 przypadku wykonania części przedmiotu umowy, rozliczeniu podlegają zrealizowane dostawy.  </w:t>
      </w:r>
    </w:p>
    <w:p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5.   W przypadku kontynuacji Umowy, okres występowania następstw Siły Wyższej  powoduje przesunięcie terminów realizacji dostawy określonej w Umowie.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12</w:t>
      </w:r>
      <w:r w:rsidRPr="00715313">
        <w:rPr>
          <w:rFonts w:ascii="Calibri" w:eastAsia="Times New Roman" w:hAnsi="Calibri" w:cs="Calibri"/>
          <w:lang w:eastAsia="pl-PL"/>
        </w:rPr>
        <w:t> </w:t>
      </w:r>
    </w:p>
    <w:p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W związku z zawarciem przez Zamawiającego ze Skarbem Państwa – Ministrem Zdrowia wskazanej w preambule Umowy  nr KPOD.07.05-IP.10-0017/24/KPO/1201/2025/101,  na podstawie § 14 ust. 11 wskazanej Umowy z Ministrem Zdrowia,  Zamawiający informuje Wykonawcę, że istnieje  możliwość wykorzystywania i przetwarzania danych w systemach Arachne</w:t>
      </w:r>
      <w:r w:rsidRPr="00715313">
        <w:rPr>
          <w:rFonts w:ascii="Calibri" w:eastAsia="Times New Roman" w:hAnsi="Calibri" w:cs="Calibri"/>
          <w:sz w:val="17"/>
          <w:szCs w:val="17"/>
          <w:vertAlign w:val="superscript"/>
          <w:lang w:eastAsia="pl-PL"/>
        </w:rPr>
        <w:t>2</w:t>
      </w:r>
      <w:r w:rsidRPr="00715313">
        <w:rPr>
          <w:rFonts w:ascii="Calibri" w:eastAsia="Times New Roman" w:hAnsi="Calibri" w:cs="Calibri"/>
          <w:lang w:eastAsia="pl-PL"/>
        </w:rPr>
        <w:t> i SKANER</w:t>
      </w:r>
      <w:r w:rsidRPr="00715313">
        <w:rPr>
          <w:rFonts w:ascii="Calibri" w:eastAsia="Times New Roman" w:hAnsi="Calibri" w:cs="Calibri"/>
          <w:sz w:val="17"/>
          <w:szCs w:val="17"/>
          <w:vertAlign w:val="superscript"/>
          <w:lang w:eastAsia="pl-PL"/>
        </w:rPr>
        <w:t>3</w:t>
      </w:r>
      <w:r w:rsidRPr="00715313">
        <w:rPr>
          <w:rFonts w:ascii="Calibri" w:eastAsia="Times New Roman" w:hAnsi="Calibri" w:cs="Calibri"/>
          <w:lang w:eastAsia="pl-PL"/>
        </w:rPr>
        <w:t>. </w:t>
      </w:r>
    </w:p>
    <w:p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 </w:t>
      </w:r>
    </w:p>
    <w:p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Zgodnie z </w:t>
      </w:r>
      <w:r w:rsidRPr="00715313">
        <w:rPr>
          <w:rFonts w:ascii="Calibri" w:eastAsia="Times New Roman" w:hAnsi="Calibri" w:cs="Calibri"/>
          <w:i/>
          <w:iCs/>
          <w:lang w:eastAsia="pl-PL"/>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715313">
        <w:rPr>
          <w:rFonts w:ascii="Calibri" w:eastAsia="Times New Roman" w:hAnsi="Calibri" w:cs="Calibri"/>
          <w:lang w:eastAsia="pl-PL"/>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rsidR="00715313" w:rsidRPr="00715313" w:rsidRDefault="00715313" w:rsidP="00715313">
      <w:pPr>
        <w:spacing w:after="0" w:line="240" w:lineRule="auto"/>
        <w:ind w:left="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nazwa ostatecznego odbiorcy środków finansowych; </w:t>
      </w:r>
    </w:p>
    <w:p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nazwa wykonawcy i podwykonawcy, jeżeli ostateczny odbiorca środków finansowych jest instytucją zamawiającą zgodnie z prawem unijnym lub krajowym dotyczącym zamówień publicznych; </w:t>
      </w:r>
    </w:p>
    <w:p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imiona, nazwiska i daty urodzenia beneficjentów rzeczywistych podmiotu będącego odbiorcą środków finansowych lub wykonawcą, zgodnie z definicją zawartą w art. 3 pkt 6 dyrektywy Parlamentu Europejskiego i Rady (UE) 2015/849 49; </w:t>
      </w:r>
    </w:p>
    <w:p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 </w:t>
      </w:r>
    </w:p>
    <w:p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Wykonawca poinformuje wszystkich   kontrahentów i/lub podwykonawców i/lub dalszych podwykonawców zaangażowanych w realizację Przedsięwzięcia w przedmiotowym zakresie</w:t>
      </w:r>
      <w:r w:rsidRPr="00715313">
        <w:rPr>
          <w:rFonts w:ascii="Times New Roman" w:eastAsia="Times New Roman" w:hAnsi="Times New Roman" w:cs="Times New Roman"/>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13</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 Informacja o przetwarzaniu danych osobowych osób fizycznych, w tym osób fizycznych prowadzących działalność gospodarczą będących Stroną umowy w związku z zawarciem umowy z Uczelnią bądź podejmującej czynności w celu zawarcia umowy </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rsidR="00715313" w:rsidRPr="00715313" w:rsidRDefault="00715313" w:rsidP="00524C19">
      <w:pPr>
        <w:numPr>
          <w:ilvl w:val="0"/>
          <w:numId w:val="6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w:t>
      </w:r>
      <w:r w:rsidRPr="00715313">
        <w:rPr>
          <w:rFonts w:ascii="Calibri" w:eastAsia="Times New Roman" w:hAnsi="Calibri" w:cs="Calibri"/>
          <w:lang w:eastAsia="pl-PL"/>
        </w:rPr>
        <w:br/>
        <w:t>z siedzibą ul. Kilińskiego 1, 15-089 Białystok, reprezentowany przez Rektora, e-mail: </w:t>
      </w:r>
      <w:hyperlink r:id="rId8" w:tgtFrame="_blank" w:history="1">
        <w:r w:rsidRPr="00715313">
          <w:rPr>
            <w:rFonts w:ascii="Calibri" w:eastAsia="Times New Roman" w:hAnsi="Calibri" w:cs="Calibri"/>
            <w:color w:val="0000FF"/>
            <w:u w:val="single"/>
            <w:lang w:eastAsia="pl-PL"/>
          </w:rPr>
          <w:t>kancel@umb.edu.pl</w:t>
        </w:r>
      </w:hyperlink>
      <w:r w:rsidRPr="00715313">
        <w:rPr>
          <w:rFonts w:ascii="Calibri" w:eastAsia="Times New Roman" w:hAnsi="Calibri" w:cs="Calibri"/>
          <w:lang w:eastAsia="pl-PL"/>
        </w:rPr>
        <w:t>; tel. 85 7485415, </w:t>
      </w:r>
    </w:p>
    <w:p w:rsidR="00715313" w:rsidRPr="00715313" w:rsidRDefault="00715313" w:rsidP="00524C19">
      <w:pPr>
        <w:numPr>
          <w:ilvl w:val="0"/>
          <w:numId w:val="6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 sprawach Pani/Pana danych osobowych można kontaktować się z Inspektorem  Ochrony Danych: </w:t>
      </w:r>
      <w:hyperlink r:id="rId9" w:tgtFrame="_blank" w:history="1">
        <w:r w:rsidRPr="00715313">
          <w:rPr>
            <w:rFonts w:ascii="Calibri" w:eastAsia="Times New Roman" w:hAnsi="Calibri" w:cs="Calibri"/>
            <w:color w:val="0000FF"/>
            <w:u w:val="single"/>
            <w:lang w:eastAsia="pl-PL"/>
          </w:rPr>
          <w:t>iod@umb.edu.pl</w:t>
        </w:r>
      </w:hyperlink>
      <w:r w:rsidRPr="00715313">
        <w:rPr>
          <w:rFonts w:ascii="Calibri" w:eastAsia="Times New Roman" w:hAnsi="Calibri" w:cs="Calibri"/>
          <w:lang w:eastAsia="pl-PL"/>
        </w:rPr>
        <w:t>; tel. 85 6865215, lub poprzez inne dane kontaktowe podane na stronach internetowych Uczelni, lub pisemnie na adres siedziby Administratora wskazany w pkt 1, </w:t>
      </w:r>
    </w:p>
    <w:p w:rsidR="00715313" w:rsidRPr="00715313" w:rsidRDefault="00715313" w:rsidP="00524C19">
      <w:pPr>
        <w:numPr>
          <w:ilvl w:val="0"/>
          <w:numId w:val="6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rsidR="00715313" w:rsidRPr="00715313" w:rsidRDefault="00715313" w:rsidP="00524C19">
      <w:pPr>
        <w:numPr>
          <w:ilvl w:val="0"/>
          <w:numId w:val="6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rsidR="00715313" w:rsidRPr="00715313" w:rsidRDefault="00715313" w:rsidP="00524C19">
      <w:pPr>
        <w:numPr>
          <w:ilvl w:val="0"/>
          <w:numId w:val="6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rsidR="00715313" w:rsidRPr="00715313" w:rsidRDefault="00715313" w:rsidP="00524C19">
      <w:pPr>
        <w:numPr>
          <w:ilvl w:val="0"/>
          <w:numId w:val="6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715313">
        <w:rPr>
          <w:rFonts w:ascii="Calibri" w:eastAsia="Times New Roman" w:hAnsi="Calibri" w:cs="Calibri"/>
          <w:lang w:eastAsia="pl-PL"/>
        </w:rPr>
        <w:br/>
        <w:t>z Inspektorem Ochrony Danych. </w:t>
      </w:r>
    </w:p>
    <w:p w:rsidR="00715313" w:rsidRPr="00715313" w:rsidRDefault="00715313" w:rsidP="00524C19">
      <w:pPr>
        <w:numPr>
          <w:ilvl w:val="0"/>
          <w:numId w:val="6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gdy uzasadnione jest, że dane osobowe przetwarzane są przez Administratora niezgodnie z RODO, </w:t>
      </w:r>
    </w:p>
    <w:p w:rsidR="00715313" w:rsidRPr="00715313" w:rsidRDefault="00715313" w:rsidP="00524C19">
      <w:pPr>
        <w:numPr>
          <w:ilvl w:val="0"/>
          <w:numId w:val="7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Na podstawie podanych danych osobowych nie będą podejmowane zautomatyzowane decyzje,  </w:t>
      </w:r>
      <w:r w:rsidRPr="00715313">
        <w:rPr>
          <w:rFonts w:ascii="Calibri" w:eastAsia="Times New Roman" w:hAnsi="Calibri" w:cs="Calibri"/>
          <w:lang w:eastAsia="pl-PL"/>
        </w:rPr>
        <w:br/>
        <w:t>w tym nie będzie wykonywane profilowanie, </w:t>
      </w:r>
    </w:p>
    <w:p w:rsidR="00715313" w:rsidRPr="00715313" w:rsidRDefault="00715313" w:rsidP="00524C19">
      <w:pPr>
        <w:numPr>
          <w:ilvl w:val="0"/>
          <w:numId w:val="7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II. Informacja o przetwarzaniu danych osobowych osób fizycznych prowadzących działalność gospodarczą będących Stroną i osób do kontaktu w związku z realizacją umowy z Uczelnią </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rsidR="00715313" w:rsidRPr="00715313" w:rsidRDefault="00715313" w:rsidP="00524C19">
      <w:pPr>
        <w:numPr>
          <w:ilvl w:val="0"/>
          <w:numId w:val="7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w:t>
      </w:r>
      <w:r w:rsidRPr="00715313">
        <w:rPr>
          <w:rFonts w:ascii="Calibri" w:eastAsia="Times New Roman" w:hAnsi="Calibri" w:cs="Calibri"/>
          <w:lang w:eastAsia="pl-PL"/>
        </w:rPr>
        <w:br/>
        <w:t>z siedzibą ul. Kilińskiego 1, 15-089 Białystok, reprezentowany przez Rektora,  </w:t>
      </w:r>
      <w:r w:rsidRPr="00715313">
        <w:rPr>
          <w:rFonts w:ascii="Calibri" w:eastAsia="Times New Roman" w:hAnsi="Calibri" w:cs="Calibri"/>
          <w:lang w:eastAsia="pl-PL"/>
        </w:rPr>
        <w:br/>
        <w:t>e-mail: </w:t>
      </w:r>
      <w:hyperlink r:id="rId10" w:tgtFrame="_blank" w:history="1">
        <w:r w:rsidRPr="00715313">
          <w:rPr>
            <w:rFonts w:ascii="Calibri" w:eastAsia="Times New Roman" w:hAnsi="Calibri" w:cs="Calibri"/>
            <w:color w:val="0000FF"/>
            <w:u w:val="single"/>
            <w:lang w:eastAsia="pl-PL"/>
          </w:rPr>
          <w:t>kancel@umb.edu.pl</w:t>
        </w:r>
      </w:hyperlink>
      <w:r w:rsidRPr="00715313">
        <w:rPr>
          <w:rFonts w:ascii="Calibri" w:eastAsia="Times New Roman" w:hAnsi="Calibri" w:cs="Calibri"/>
          <w:lang w:eastAsia="pl-PL"/>
        </w:rPr>
        <w:t>; tel. 85 7485415, </w:t>
      </w:r>
    </w:p>
    <w:p w:rsidR="00715313" w:rsidRPr="00715313" w:rsidRDefault="00715313" w:rsidP="00524C19">
      <w:pPr>
        <w:numPr>
          <w:ilvl w:val="0"/>
          <w:numId w:val="7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 sprawach Pani/Pana danych osobowych można kontaktować się z Inspektorem  Ochrony Danych: </w:t>
      </w:r>
      <w:hyperlink r:id="rId11" w:tgtFrame="_blank" w:history="1">
        <w:r w:rsidRPr="00715313">
          <w:rPr>
            <w:rFonts w:ascii="Calibri" w:eastAsia="Times New Roman" w:hAnsi="Calibri" w:cs="Calibri"/>
            <w:color w:val="0000FF"/>
            <w:u w:val="single"/>
            <w:lang w:eastAsia="pl-PL"/>
          </w:rPr>
          <w:t>iod@umb.edu.pl</w:t>
        </w:r>
      </w:hyperlink>
      <w:r w:rsidRPr="00715313">
        <w:rPr>
          <w:rFonts w:ascii="Calibri" w:eastAsia="Times New Roman" w:hAnsi="Calibri" w:cs="Calibri"/>
          <w:lang w:eastAsia="pl-PL"/>
        </w:rPr>
        <w:t>; tel. 85 6865215, lub poprzez inne dane kontaktowe podane na stronach internetowych Uczelni, lub pisemnie na adres siedziby Administratora wskazany w pkt 1, </w:t>
      </w:r>
    </w:p>
    <w:p w:rsidR="00715313" w:rsidRPr="00715313" w:rsidRDefault="00715313" w:rsidP="00524C19">
      <w:pPr>
        <w:numPr>
          <w:ilvl w:val="0"/>
          <w:numId w:val="7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wykonanie postanowień umowy na podstawie  art. 6 ust. 1 lit. b RODO (zawarcie umowy) oraz art. 6 ust. 1 lit f RODO (uzasadniony interes Uczelni, kontaktowanie się w sprawie realizacji umowy). </w:t>
      </w:r>
    </w:p>
    <w:p w:rsidR="00715313" w:rsidRPr="00715313" w:rsidRDefault="00715313" w:rsidP="00524C19">
      <w:pPr>
        <w:numPr>
          <w:ilvl w:val="0"/>
          <w:numId w:val="7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rsidR="00715313" w:rsidRPr="00715313" w:rsidRDefault="00715313" w:rsidP="00524C19">
      <w:pPr>
        <w:numPr>
          <w:ilvl w:val="0"/>
          <w:numId w:val="7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rsidR="00715313" w:rsidRPr="00715313" w:rsidRDefault="00715313" w:rsidP="00524C19">
      <w:pPr>
        <w:numPr>
          <w:ilvl w:val="0"/>
          <w:numId w:val="7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rsidR="00715313" w:rsidRPr="00715313" w:rsidRDefault="00715313" w:rsidP="00524C19">
      <w:pPr>
        <w:numPr>
          <w:ilvl w:val="0"/>
          <w:numId w:val="7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gdy uzasadnione jest, że dane osobowe przetwarzane są przez Administratora niezgodnie z RODO, </w:t>
      </w:r>
    </w:p>
    <w:p w:rsidR="00715313" w:rsidRPr="00715313" w:rsidRDefault="00715313" w:rsidP="00524C19">
      <w:pPr>
        <w:numPr>
          <w:ilvl w:val="0"/>
          <w:numId w:val="7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Na podstawie podanych danych osobowych nie będą podejmowane zautomatyzowane decyzje,  </w:t>
      </w:r>
      <w:r w:rsidRPr="00715313">
        <w:rPr>
          <w:rFonts w:ascii="Calibri" w:eastAsia="Times New Roman" w:hAnsi="Calibri" w:cs="Calibri"/>
          <w:lang w:eastAsia="pl-PL"/>
        </w:rPr>
        <w:br/>
        <w:t>w tym nie będzie wykonywane profilowanie, </w:t>
      </w:r>
    </w:p>
    <w:p w:rsidR="00715313" w:rsidRPr="00715313" w:rsidRDefault="00715313" w:rsidP="00524C19">
      <w:pPr>
        <w:numPr>
          <w:ilvl w:val="0"/>
          <w:numId w:val="8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III. Informacja o przetwarzaniu przez Uniwersytet Medyczny w Białymstoku danych osobowych osób reprezentujących, pełnomocników, pracowników, współpracowników, pozostałego personelu Wykonawcy w związku z wykonywaniem umowy </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rsidR="00715313" w:rsidRPr="00715313" w:rsidRDefault="00715313" w:rsidP="00524C19">
      <w:pPr>
        <w:numPr>
          <w:ilvl w:val="0"/>
          <w:numId w:val="8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z siedzibą ul. Kilińskiego 1, 15-089 Białystok, reprezentowany przez Rektora, e-mail: kancel@umb.edu.pl; tel. 85 7485415, </w:t>
      </w:r>
    </w:p>
    <w:p w:rsidR="00715313" w:rsidRPr="00715313" w:rsidRDefault="00715313" w:rsidP="00524C19">
      <w:pPr>
        <w:numPr>
          <w:ilvl w:val="0"/>
          <w:numId w:val="8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 sprawach Pani/Pana danych osobowych można kontaktować się z Inspektorem  Ochrony Danych: iod@umb.edu.pl; tel. 85 6865215, lub poprzez inne dane kontaktowe podane na stronach internetowych Uczelni, lub pisemnie na adres siedziby Administratora wskazany w pkt 1, </w:t>
      </w:r>
    </w:p>
    <w:p w:rsidR="00715313" w:rsidRPr="00715313" w:rsidRDefault="00715313" w:rsidP="00524C19">
      <w:pPr>
        <w:numPr>
          <w:ilvl w:val="0"/>
          <w:numId w:val="8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rsidR="00715313" w:rsidRPr="00715313" w:rsidRDefault="00715313" w:rsidP="00524C19">
      <w:pPr>
        <w:numPr>
          <w:ilvl w:val="0"/>
          <w:numId w:val="8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rsidR="00715313" w:rsidRPr="00715313" w:rsidRDefault="00715313" w:rsidP="00524C19">
      <w:pPr>
        <w:numPr>
          <w:ilvl w:val="0"/>
          <w:numId w:val="8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rsidR="00715313" w:rsidRPr="00715313" w:rsidRDefault="00715313" w:rsidP="00524C19">
      <w:pPr>
        <w:numPr>
          <w:ilvl w:val="0"/>
          <w:numId w:val="8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treści swoich danych, prawo ich sprostowania, ograniczenia przetwarzania, usunięcia danych,  prawo wniesienia sprzeciwu - na zasadach określonych  </w:t>
      </w:r>
      <w:r w:rsidRPr="00715313">
        <w:rPr>
          <w:rFonts w:ascii="Calibri" w:eastAsia="Times New Roman" w:hAnsi="Calibri" w:cs="Calibri"/>
          <w:lang w:eastAsia="pl-PL"/>
        </w:rPr>
        <w:br/>
        <w:t>w RODO. Z przysługujących praw można skorzystać kontaktując się z Inspektorem Ochrony Danych. </w:t>
      </w:r>
    </w:p>
    <w:p w:rsidR="00715313" w:rsidRPr="00715313" w:rsidRDefault="00715313" w:rsidP="00524C19">
      <w:pPr>
        <w:numPr>
          <w:ilvl w:val="0"/>
          <w:numId w:val="8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w:t>
      </w:r>
      <w:r w:rsidRPr="00715313">
        <w:rPr>
          <w:rFonts w:ascii="Calibri" w:eastAsia="Times New Roman" w:hAnsi="Calibri" w:cs="Calibri"/>
          <w:lang w:eastAsia="pl-PL"/>
        </w:rPr>
        <w:br/>
        <w:t>gdy uzasadnione jest, że dane osobowe przetwarzane są przez Administratora niezgodnie z RODO. </w:t>
      </w:r>
    </w:p>
    <w:p w:rsidR="00715313" w:rsidRPr="00715313" w:rsidRDefault="00715313" w:rsidP="00524C19">
      <w:pPr>
        <w:numPr>
          <w:ilvl w:val="0"/>
          <w:numId w:val="8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Na podstawie podanych danych osobowych nie będą podejmowane zautomatyzowane decyzje,  </w:t>
      </w:r>
      <w:r w:rsidRPr="00715313">
        <w:rPr>
          <w:rFonts w:ascii="Calibri" w:eastAsia="Times New Roman" w:hAnsi="Calibri" w:cs="Calibri"/>
          <w:lang w:eastAsia="pl-PL"/>
        </w:rPr>
        <w:br/>
        <w:t>w tym nie będzie wykonywane profilowanie.  </w:t>
      </w:r>
    </w:p>
    <w:p w:rsidR="00715313" w:rsidRPr="00715313" w:rsidRDefault="00715313" w:rsidP="00524C19">
      <w:pPr>
        <w:numPr>
          <w:ilvl w:val="0"/>
          <w:numId w:val="8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IV. Wykonawca zobowiązuje się zapoznać z treścią właściwego obowiązku informacyjnego wszystkie osoby uczestniczące w realizacji umowy, których dane osobowe przekazał Zamawiającemu.  </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14</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715313">
        <w:rPr>
          <w:rFonts w:ascii="Calibri" w:eastAsia="Times New Roman" w:hAnsi="Calibri" w:cs="Calibri"/>
          <w:lang w:eastAsia="pl-PL"/>
        </w:rPr>
        <w:br/>
        <w:t>z przetwarzaniem danych osobowych i w sprawie swobodnego przepływu takich danych oraz uchylenia dyrektywy 95/46/WE (ogólne rozporządzenie o ochronie danych - RODO).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15</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w:t>
      </w:r>
      <w:r w:rsidRPr="00715313">
        <w:rPr>
          <w:rFonts w:ascii="Calibri" w:eastAsia="Times New Roman" w:hAnsi="Calibri" w:cs="Calibri"/>
          <w:lang w:eastAsia="pl-PL"/>
        </w:rPr>
        <w:lastRenderedPageBreak/>
        <w:t>szczególnymi potrzebami, w zakresie w jakim jest to możliwe i zasadne. z uwagi na przedmiot umowy.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16</w:t>
      </w:r>
      <w:r w:rsidRPr="00715313">
        <w:rPr>
          <w:rFonts w:ascii="Calibri" w:eastAsia="Times New Roman" w:hAnsi="Calibri" w:cs="Calibri"/>
          <w:lang w:eastAsia="pl-PL"/>
        </w:rPr>
        <w:t> </w:t>
      </w:r>
    </w:p>
    <w:p w:rsidR="00715313" w:rsidRPr="00715313" w:rsidRDefault="00715313" w:rsidP="00524C19">
      <w:pPr>
        <w:numPr>
          <w:ilvl w:val="0"/>
          <w:numId w:val="90"/>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sprawach nieuregulowanych niniejszą umową mają zastosowanie przepisy ustawy z  dnia 23 kwietnia 1964 r. – Kodeks cywilny.</w:t>
      </w:r>
      <w:r w:rsidRPr="00715313">
        <w:rPr>
          <w:rFonts w:ascii="Calibri" w:eastAsia="Times New Roman" w:hAnsi="Calibri" w:cs="Calibri"/>
          <w:lang w:eastAsia="pl-PL"/>
        </w:rPr>
        <w:t> </w:t>
      </w:r>
    </w:p>
    <w:p w:rsidR="00715313" w:rsidRPr="00715313" w:rsidRDefault="00715313" w:rsidP="00524C19">
      <w:pPr>
        <w:numPr>
          <w:ilvl w:val="0"/>
          <w:numId w:val="9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17</w:t>
      </w: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18</w:t>
      </w:r>
      <w:r w:rsidRPr="00715313">
        <w:rPr>
          <w:rFonts w:ascii="Calibri" w:eastAsia="Times New Roman" w:hAnsi="Calibri" w:cs="Calibri"/>
          <w:lang w:eastAsia="pl-PL"/>
        </w:rPr>
        <w:t> </w:t>
      </w:r>
    </w:p>
    <w:p w:rsidR="00715313" w:rsidRPr="003A3865" w:rsidRDefault="00715313" w:rsidP="00524C19">
      <w:pPr>
        <w:numPr>
          <w:ilvl w:val="0"/>
          <w:numId w:val="92"/>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Po stronie Zamawiającego umowa przed podpisaniem została poddana kontroli wstępnej przez Zastępcę Kanclerza ds. Finansowych - Kwestora, co zostało potwierdzone podpisem. </w:t>
      </w:r>
    </w:p>
    <w:p w:rsidR="00715313" w:rsidRPr="003A3865" w:rsidRDefault="00715313" w:rsidP="00524C19">
      <w:pPr>
        <w:numPr>
          <w:ilvl w:val="0"/>
          <w:numId w:val="93"/>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Niniejsza umowa zostaje zawarta przez Strony w dniu jego podpisania przez ostatnią ze Stron. </w:t>
      </w:r>
    </w:p>
    <w:p w:rsidR="00715313" w:rsidRPr="003A3865" w:rsidRDefault="00715313" w:rsidP="00524C19">
      <w:pPr>
        <w:numPr>
          <w:ilvl w:val="0"/>
          <w:numId w:val="94"/>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Umowę sporządzono w formie elektronicznej, pozwalającej na utrwalenie na trwałym nośniku, z możliwością wygenerowania dla każdej Strony (dotyczy umów zawieranych w formie elektronicznej). Umowę sporządzono  w formie papierowej w dwóch jednobrzmiących egzemplarzach, po jednym dla każdej ze Stron (dotyczy Umowy zawieranej w formie papierowej). </w:t>
      </w:r>
    </w:p>
    <w:p w:rsidR="00715313" w:rsidRPr="003A3865" w:rsidRDefault="00715313" w:rsidP="00715313">
      <w:pPr>
        <w:spacing w:after="0" w:line="240" w:lineRule="auto"/>
        <w:ind w:left="270"/>
        <w:textAlignment w:val="baseline"/>
        <w:rPr>
          <w:rFonts w:ascii="Segoe UI" w:eastAsia="Times New Roman" w:hAnsi="Segoe UI" w:cs="Segoe UI"/>
          <w:lang w:eastAsia="pl-PL"/>
        </w:rPr>
      </w:pPr>
      <w:r w:rsidRPr="003A3865">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Wykonawca</w:t>
      </w:r>
      <w:r w:rsidRPr="00715313">
        <w:rPr>
          <w:rFonts w:ascii="Calibri" w:eastAsia="Times New Roman" w:hAnsi="Calibri" w:cs="Calibri"/>
          <w:lang w:eastAsia="pl-PL"/>
        </w:rPr>
        <w:t>……………………………………………., dn. …………………………………. </w:t>
      </w:r>
      <w:r w:rsidRPr="00715313">
        <w:rPr>
          <w:rFonts w:ascii="Calibri" w:eastAsia="Times New Roman" w:hAnsi="Calibri" w:cs="Calibri"/>
          <w:b/>
          <w:bCs/>
          <w:sz w:val="17"/>
          <w:szCs w:val="17"/>
          <w:vertAlign w:val="superscript"/>
          <w:lang w:eastAsia="pl-PL"/>
        </w:rPr>
        <w:t>*)</w:t>
      </w:r>
      <w:r w:rsidRPr="00715313">
        <w:rPr>
          <w:rFonts w:ascii="Calibri" w:eastAsia="Times New Roman" w:hAnsi="Calibri" w:cs="Calibri"/>
          <w:sz w:val="17"/>
          <w:szCs w:val="17"/>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Zamawiający</w:t>
      </w:r>
      <w:r w:rsidRPr="00715313">
        <w:rPr>
          <w:rFonts w:ascii="Calibri" w:eastAsia="Times New Roman" w:hAnsi="Calibri" w:cs="Calibri"/>
          <w:lang w:eastAsia="pl-PL"/>
        </w:rPr>
        <w:t>……………………………………………, dn. …………………………………… </w:t>
      </w:r>
      <w:r w:rsidRPr="00715313">
        <w:rPr>
          <w:rFonts w:ascii="Calibri" w:eastAsia="Times New Roman" w:hAnsi="Calibri" w:cs="Calibri"/>
          <w:b/>
          <w:bCs/>
          <w:sz w:val="17"/>
          <w:szCs w:val="17"/>
          <w:vertAlign w:val="superscript"/>
          <w:lang w:eastAsia="pl-PL"/>
        </w:rPr>
        <w:t>*)</w:t>
      </w:r>
      <w:r w:rsidRPr="00715313">
        <w:rPr>
          <w:rFonts w:ascii="Calibri" w:eastAsia="Times New Roman" w:hAnsi="Calibri" w:cs="Calibri"/>
          <w:color w:val="0078D4"/>
          <w:sz w:val="17"/>
          <w:szCs w:val="17"/>
          <w:lang w:eastAsia="pl-PL"/>
        </w:rPr>
        <w:t> </w:t>
      </w:r>
    </w:p>
    <w:p w:rsidR="00715313" w:rsidRPr="003A3865" w:rsidRDefault="00715313" w:rsidP="00715313">
      <w:pPr>
        <w:spacing w:after="0" w:line="240" w:lineRule="auto"/>
        <w:textAlignment w:val="baseline"/>
        <w:rPr>
          <w:rFonts w:ascii="Segoe UI" w:eastAsia="Times New Roman" w:hAnsi="Segoe UI" w:cs="Segoe UI"/>
          <w:sz w:val="18"/>
          <w:szCs w:val="18"/>
          <w:lang w:eastAsia="pl-PL"/>
        </w:rPr>
      </w:pPr>
      <w:r w:rsidRPr="003A3865">
        <w:rPr>
          <w:rFonts w:ascii="Calibri" w:eastAsia="Times New Roman" w:hAnsi="Calibri" w:cs="Calibri"/>
          <w:color w:val="0078D4"/>
          <w:sz w:val="24"/>
          <w:szCs w:val="24"/>
          <w:lang w:eastAsia="pl-PL"/>
        </w:rPr>
        <w:t> </w:t>
      </w:r>
      <w:r w:rsidRPr="003A3865">
        <w:rPr>
          <w:rFonts w:ascii="Calibri" w:eastAsia="Times New Roman" w:hAnsi="Calibri" w:cs="Calibri"/>
          <w:color w:val="D13438"/>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sz w:val="24"/>
          <w:szCs w:val="2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wykreślić w przypadku umowy z podpisem w formie elektronicznej  </w:t>
      </w:r>
    </w:p>
    <w:p w:rsidR="00A950C2" w:rsidRDefault="00A950C2"/>
    <w:sectPr w:rsidR="00A95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B38"/>
    <w:multiLevelType w:val="multilevel"/>
    <w:tmpl w:val="3CCE3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D22CD"/>
    <w:multiLevelType w:val="multilevel"/>
    <w:tmpl w:val="B9B283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A1969"/>
    <w:multiLevelType w:val="multilevel"/>
    <w:tmpl w:val="03C4F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43D0C"/>
    <w:multiLevelType w:val="multilevel"/>
    <w:tmpl w:val="67D48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52FF9"/>
    <w:multiLevelType w:val="multilevel"/>
    <w:tmpl w:val="25382D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7F87661"/>
    <w:multiLevelType w:val="multilevel"/>
    <w:tmpl w:val="4F526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892E7E"/>
    <w:multiLevelType w:val="multilevel"/>
    <w:tmpl w:val="B5E24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D606E4"/>
    <w:multiLevelType w:val="multilevel"/>
    <w:tmpl w:val="0ADCE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A8F3CF3"/>
    <w:multiLevelType w:val="multilevel"/>
    <w:tmpl w:val="01E402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BA74715"/>
    <w:multiLevelType w:val="multilevel"/>
    <w:tmpl w:val="66E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2A1674"/>
    <w:multiLevelType w:val="multilevel"/>
    <w:tmpl w:val="213C8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2C6448"/>
    <w:multiLevelType w:val="multilevel"/>
    <w:tmpl w:val="EC54EC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EF622CD"/>
    <w:multiLevelType w:val="multilevel"/>
    <w:tmpl w:val="B060E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81683D"/>
    <w:multiLevelType w:val="multilevel"/>
    <w:tmpl w:val="50B80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291B07"/>
    <w:multiLevelType w:val="multilevel"/>
    <w:tmpl w:val="3776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190EDF"/>
    <w:multiLevelType w:val="multilevel"/>
    <w:tmpl w:val="7A825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2453D3"/>
    <w:multiLevelType w:val="multilevel"/>
    <w:tmpl w:val="06BEF7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13D0F1F"/>
    <w:multiLevelType w:val="multilevel"/>
    <w:tmpl w:val="73BEB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4F325B"/>
    <w:multiLevelType w:val="multilevel"/>
    <w:tmpl w:val="F6C2FA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C0200E"/>
    <w:multiLevelType w:val="multilevel"/>
    <w:tmpl w:val="F2DEE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2487914"/>
    <w:multiLevelType w:val="multilevel"/>
    <w:tmpl w:val="8EA2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7A60A5"/>
    <w:multiLevelType w:val="multilevel"/>
    <w:tmpl w:val="DA22FA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8D4AEB"/>
    <w:multiLevelType w:val="multilevel"/>
    <w:tmpl w:val="C212D4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36147C"/>
    <w:multiLevelType w:val="multilevel"/>
    <w:tmpl w:val="2684E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56032FF"/>
    <w:multiLevelType w:val="multilevel"/>
    <w:tmpl w:val="18F83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617052"/>
    <w:multiLevelType w:val="multilevel"/>
    <w:tmpl w:val="A12C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56A490D"/>
    <w:multiLevelType w:val="multilevel"/>
    <w:tmpl w:val="64F6A5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5EF2E78"/>
    <w:multiLevelType w:val="multilevel"/>
    <w:tmpl w:val="EAA8C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66306FB"/>
    <w:multiLevelType w:val="multilevel"/>
    <w:tmpl w:val="DBC47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B5398D"/>
    <w:multiLevelType w:val="multilevel"/>
    <w:tmpl w:val="335CD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F1C1BF3"/>
    <w:multiLevelType w:val="multilevel"/>
    <w:tmpl w:val="E6027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0B4336"/>
    <w:multiLevelType w:val="multilevel"/>
    <w:tmpl w:val="70E20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23346F1"/>
    <w:multiLevelType w:val="multilevel"/>
    <w:tmpl w:val="9F68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26B2292"/>
    <w:multiLevelType w:val="multilevel"/>
    <w:tmpl w:val="0594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3121DE0"/>
    <w:multiLevelType w:val="multilevel"/>
    <w:tmpl w:val="C6F405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5821470"/>
    <w:multiLevelType w:val="multilevel"/>
    <w:tmpl w:val="8A66E6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BB06B7"/>
    <w:multiLevelType w:val="multilevel"/>
    <w:tmpl w:val="BBC06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7982857"/>
    <w:multiLevelType w:val="multilevel"/>
    <w:tmpl w:val="B3DA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A1345F8"/>
    <w:multiLevelType w:val="multilevel"/>
    <w:tmpl w:val="EC7C14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C544A48"/>
    <w:multiLevelType w:val="multilevel"/>
    <w:tmpl w:val="C6507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DAF3BC9"/>
    <w:multiLevelType w:val="multilevel"/>
    <w:tmpl w:val="B270F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E21533A"/>
    <w:multiLevelType w:val="multilevel"/>
    <w:tmpl w:val="61A2F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06A048F"/>
    <w:multiLevelType w:val="multilevel"/>
    <w:tmpl w:val="069C0B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320931FF"/>
    <w:multiLevelType w:val="multilevel"/>
    <w:tmpl w:val="5E7087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33866574"/>
    <w:multiLevelType w:val="multilevel"/>
    <w:tmpl w:val="B85051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34A54982"/>
    <w:multiLevelType w:val="multilevel"/>
    <w:tmpl w:val="87FC5A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35AA6A45"/>
    <w:multiLevelType w:val="multilevel"/>
    <w:tmpl w:val="70FE3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61E4934"/>
    <w:multiLevelType w:val="multilevel"/>
    <w:tmpl w:val="3768FC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36C97389"/>
    <w:multiLevelType w:val="multilevel"/>
    <w:tmpl w:val="25302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9917C9"/>
    <w:multiLevelType w:val="multilevel"/>
    <w:tmpl w:val="7BE81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A7438E2"/>
    <w:multiLevelType w:val="multilevel"/>
    <w:tmpl w:val="EDD80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C1A65AF"/>
    <w:multiLevelType w:val="hybridMultilevel"/>
    <w:tmpl w:val="4D648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CE9031A"/>
    <w:multiLevelType w:val="multilevel"/>
    <w:tmpl w:val="353EE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00078E1"/>
    <w:multiLevelType w:val="multilevel"/>
    <w:tmpl w:val="1EB4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37D6021"/>
    <w:multiLevelType w:val="multilevel"/>
    <w:tmpl w:val="221ACA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5D95A6E"/>
    <w:multiLevelType w:val="multilevel"/>
    <w:tmpl w:val="D1F4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6851D85"/>
    <w:multiLevelType w:val="multilevel"/>
    <w:tmpl w:val="46024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6B12BB5"/>
    <w:multiLevelType w:val="multilevel"/>
    <w:tmpl w:val="F93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78C09AF"/>
    <w:multiLevelType w:val="multilevel"/>
    <w:tmpl w:val="787C9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7C474AF"/>
    <w:multiLevelType w:val="multilevel"/>
    <w:tmpl w:val="41607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7EC7726"/>
    <w:multiLevelType w:val="multilevel"/>
    <w:tmpl w:val="6D1E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F1268F"/>
    <w:multiLevelType w:val="multilevel"/>
    <w:tmpl w:val="F7564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E043B9E"/>
    <w:multiLevelType w:val="multilevel"/>
    <w:tmpl w:val="A232C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72239C"/>
    <w:multiLevelType w:val="multilevel"/>
    <w:tmpl w:val="B0F67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1E69E7"/>
    <w:multiLevelType w:val="multilevel"/>
    <w:tmpl w:val="3058E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FA66B0"/>
    <w:multiLevelType w:val="multilevel"/>
    <w:tmpl w:val="6A8CD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AC211B"/>
    <w:multiLevelType w:val="multilevel"/>
    <w:tmpl w:val="6E3C68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58D93D43"/>
    <w:multiLevelType w:val="multilevel"/>
    <w:tmpl w:val="FC141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A0F299A"/>
    <w:multiLevelType w:val="multilevel"/>
    <w:tmpl w:val="7382CE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A1B76E9"/>
    <w:multiLevelType w:val="multilevel"/>
    <w:tmpl w:val="55BE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AC623E4"/>
    <w:multiLevelType w:val="multilevel"/>
    <w:tmpl w:val="50F8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AE83E31"/>
    <w:multiLevelType w:val="multilevel"/>
    <w:tmpl w:val="49B06B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5B0359C1"/>
    <w:multiLevelType w:val="multilevel"/>
    <w:tmpl w:val="16262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BD84872"/>
    <w:multiLevelType w:val="multilevel"/>
    <w:tmpl w:val="0D06E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CCA0802"/>
    <w:multiLevelType w:val="multilevel"/>
    <w:tmpl w:val="A7669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E47259C"/>
    <w:multiLevelType w:val="multilevel"/>
    <w:tmpl w:val="2D56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255266B"/>
    <w:multiLevelType w:val="multilevel"/>
    <w:tmpl w:val="3A2891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3C704E2"/>
    <w:multiLevelType w:val="multilevel"/>
    <w:tmpl w:val="F24C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3F8675A"/>
    <w:multiLevelType w:val="multilevel"/>
    <w:tmpl w:val="57F49D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4236417"/>
    <w:multiLevelType w:val="multilevel"/>
    <w:tmpl w:val="334EC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56356AF"/>
    <w:multiLevelType w:val="multilevel"/>
    <w:tmpl w:val="5DCCB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79505EB"/>
    <w:multiLevelType w:val="hybridMultilevel"/>
    <w:tmpl w:val="69463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8F67D6D"/>
    <w:multiLevelType w:val="multilevel"/>
    <w:tmpl w:val="0C6A88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A9115B9"/>
    <w:multiLevelType w:val="multilevel"/>
    <w:tmpl w:val="0756C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D756B8"/>
    <w:multiLevelType w:val="multilevel"/>
    <w:tmpl w:val="0C986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C820907"/>
    <w:multiLevelType w:val="multilevel"/>
    <w:tmpl w:val="E1A05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DC61635"/>
    <w:multiLevelType w:val="multilevel"/>
    <w:tmpl w:val="2AC8C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EE17F6D"/>
    <w:multiLevelType w:val="multilevel"/>
    <w:tmpl w:val="7D4A10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70D2051D"/>
    <w:multiLevelType w:val="multilevel"/>
    <w:tmpl w:val="9FFAE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1144D72"/>
    <w:multiLevelType w:val="multilevel"/>
    <w:tmpl w:val="BE02F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217350A"/>
    <w:multiLevelType w:val="multilevel"/>
    <w:tmpl w:val="F4C86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21A1EB5"/>
    <w:multiLevelType w:val="multilevel"/>
    <w:tmpl w:val="9E4A1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8314DFE"/>
    <w:multiLevelType w:val="multilevel"/>
    <w:tmpl w:val="BFEE9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CC55BB4"/>
    <w:multiLevelType w:val="multilevel"/>
    <w:tmpl w:val="9078C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E50192E"/>
    <w:multiLevelType w:val="multilevel"/>
    <w:tmpl w:val="80DE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EA6777A"/>
    <w:multiLevelType w:val="multilevel"/>
    <w:tmpl w:val="98F0C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3"/>
  </w:num>
  <w:num w:numId="3">
    <w:abstractNumId w:val="31"/>
  </w:num>
  <w:num w:numId="4">
    <w:abstractNumId w:val="11"/>
  </w:num>
  <w:num w:numId="5">
    <w:abstractNumId w:val="45"/>
  </w:num>
  <w:num w:numId="6">
    <w:abstractNumId w:val="72"/>
  </w:num>
  <w:num w:numId="7">
    <w:abstractNumId w:val="17"/>
  </w:num>
  <w:num w:numId="8">
    <w:abstractNumId w:val="21"/>
  </w:num>
  <w:num w:numId="9">
    <w:abstractNumId w:val="78"/>
  </w:num>
  <w:num w:numId="10">
    <w:abstractNumId w:val="9"/>
  </w:num>
  <w:num w:numId="11">
    <w:abstractNumId w:val="24"/>
  </w:num>
  <w:num w:numId="12">
    <w:abstractNumId w:val="6"/>
  </w:num>
  <w:num w:numId="13">
    <w:abstractNumId w:val="58"/>
  </w:num>
  <w:num w:numId="14">
    <w:abstractNumId w:val="14"/>
  </w:num>
  <w:num w:numId="15">
    <w:abstractNumId w:val="27"/>
  </w:num>
  <w:num w:numId="16">
    <w:abstractNumId w:val="20"/>
  </w:num>
  <w:num w:numId="17">
    <w:abstractNumId w:val="70"/>
  </w:num>
  <w:num w:numId="18">
    <w:abstractNumId w:val="12"/>
  </w:num>
  <w:num w:numId="19">
    <w:abstractNumId w:val="92"/>
  </w:num>
  <w:num w:numId="20">
    <w:abstractNumId w:val="75"/>
  </w:num>
  <w:num w:numId="21">
    <w:abstractNumId w:val="90"/>
  </w:num>
  <w:num w:numId="22">
    <w:abstractNumId w:val="52"/>
  </w:num>
  <w:num w:numId="23">
    <w:abstractNumId w:val="5"/>
  </w:num>
  <w:num w:numId="24">
    <w:abstractNumId w:val="46"/>
  </w:num>
  <w:num w:numId="25">
    <w:abstractNumId w:val="7"/>
  </w:num>
  <w:num w:numId="26">
    <w:abstractNumId w:val="4"/>
  </w:num>
  <w:num w:numId="27">
    <w:abstractNumId w:val="85"/>
  </w:num>
  <w:num w:numId="28">
    <w:abstractNumId w:val="68"/>
  </w:num>
  <w:num w:numId="29">
    <w:abstractNumId w:val="18"/>
  </w:num>
  <w:num w:numId="30">
    <w:abstractNumId w:val="82"/>
  </w:num>
  <w:num w:numId="31">
    <w:abstractNumId w:val="76"/>
  </w:num>
  <w:num w:numId="32">
    <w:abstractNumId w:val="55"/>
  </w:num>
  <w:num w:numId="33">
    <w:abstractNumId w:val="10"/>
  </w:num>
  <w:num w:numId="34">
    <w:abstractNumId w:val="89"/>
  </w:num>
  <w:num w:numId="35">
    <w:abstractNumId w:val="62"/>
  </w:num>
  <w:num w:numId="36">
    <w:abstractNumId w:val="69"/>
  </w:num>
  <w:num w:numId="37">
    <w:abstractNumId w:val="56"/>
  </w:num>
  <w:num w:numId="38">
    <w:abstractNumId w:val="77"/>
  </w:num>
  <w:num w:numId="39">
    <w:abstractNumId w:val="48"/>
  </w:num>
  <w:num w:numId="40">
    <w:abstractNumId w:val="84"/>
  </w:num>
  <w:num w:numId="41">
    <w:abstractNumId w:val="60"/>
  </w:num>
  <w:num w:numId="42">
    <w:abstractNumId w:val="49"/>
  </w:num>
  <w:num w:numId="43">
    <w:abstractNumId w:val="40"/>
  </w:num>
  <w:num w:numId="44">
    <w:abstractNumId w:val="8"/>
  </w:num>
  <w:num w:numId="45">
    <w:abstractNumId w:val="44"/>
  </w:num>
  <w:num w:numId="46">
    <w:abstractNumId w:val="42"/>
  </w:num>
  <w:num w:numId="47">
    <w:abstractNumId w:val="34"/>
  </w:num>
  <w:num w:numId="48">
    <w:abstractNumId w:val="43"/>
  </w:num>
  <w:num w:numId="49">
    <w:abstractNumId w:val="61"/>
  </w:num>
  <w:num w:numId="50">
    <w:abstractNumId w:val="59"/>
  </w:num>
  <w:num w:numId="51">
    <w:abstractNumId w:val="36"/>
  </w:num>
  <w:num w:numId="52">
    <w:abstractNumId w:val="67"/>
  </w:num>
  <w:num w:numId="53">
    <w:abstractNumId w:val="95"/>
  </w:num>
  <w:num w:numId="54">
    <w:abstractNumId w:val="37"/>
  </w:num>
  <w:num w:numId="55">
    <w:abstractNumId w:val="39"/>
  </w:num>
  <w:num w:numId="56">
    <w:abstractNumId w:val="71"/>
  </w:num>
  <w:num w:numId="57">
    <w:abstractNumId w:val="47"/>
  </w:num>
  <w:num w:numId="58">
    <w:abstractNumId w:val="87"/>
  </w:num>
  <w:num w:numId="59">
    <w:abstractNumId w:val="66"/>
  </w:num>
  <w:num w:numId="60">
    <w:abstractNumId w:val="19"/>
  </w:num>
  <w:num w:numId="61">
    <w:abstractNumId w:val="26"/>
  </w:num>
  <w:num w:numId="62">
    <w:abstractNumId w:val="16"/>
  </w:num>
  <w:num w:numId="63">
    <w:abstractNumId w:val="94"/>
  </w:num>
  <w:num w:numId="64">
    <w:abstractNumId w:val="23"/>
  </w:num>
  <w:num w:numId="65">
    <w:abstractNumId w:val="88"/>
  </w:num>
  <w:num w:numId="66">
    <w:abstractNumId w:val="3"/>
  </w:num>
  <w:num w:numId="67">
    <w:abstractNumId w:val="79"/>
  </w:num>
  <w:num w:numId="68">
    <w:abstractNumId w:val="28"/>
  </w:num>
  <w:num w:numId="69">
    <w:abstractNumId w:val="91"/>
  </w:num>
  <w:num w:numId="70">
    <w:abstractNumId w:val="73"/>
  </w:num>
  <w:num w:numId="71">
    <w:abstractNumId w:val="1"/>
  </w:num>
  <w:num w:numId="72">
    <w:abstractNumId w:val="53"/>
  </w:num>
  <w:num w:numId="73">
    <w:abstractNumId w:val="41"/>
  </w:num>
  <w:num w:numId="74">
    <w:abstractNumId w:val="29"/>
  </w:num>
  <w:num w:numId="75">
    <w:abstractNumId w:val="0"/>
  </w:num>
  <w:num w:numId="76">
    <w:abstractNumId w:val="93"/>
  </w:num>
  <w:num w:numId="77">
    <w:abstractNumId w:val="65"/>
  </w:num>
  <w:num w:numId="78">
    <w:abstractNumId w:val="54"/>
  </w:num>
  <w:num w:numId="79">
    <w:abstractNumId w:val="64"/>
  </w:num>
  <w:num w:numId="80">
    <w:abstractNumId w:val="30"/>
  </w:num>
  <w:num w:numId="81">
    <w:abstractNumId w:val="25"/>
  </w:num>
  <w:num w:numId="82">
    <w:abstractNumId w:val="2"/>
  </w:num>
  <w:num w:numId="83">
    <w:abstractNumId w:val="83"/>
  </w:num>
  <w:num w:numId="84">
    <w:abstractNumId w:val="86"/>
  </w:num>
  <w:num w:numId="85">
    <w:abstractNumId w:val="50"/>
  </w:num>
  <w:num w:numId="86">
    <w:abstractNumId w:val="35"/>
  </w:num>
  <w:num w:numId="87">
    <w:abstractNumId w:val="80"/>
  </w:num>
  <w:num w:numId="88">
    <w:abstractNumId w:val="22"/>
  </w:num>
  <w:num w:numId="89">
    <w:abstractNumId w:val="38"/>
  </w:num>
  <w:num w:numId="90">
    <w:abstractNumId w:val="33"/>
  </w:num>
  <w:num w:numId="91">
    <w:abstractNumId w:val="63"/>
  </w:num>
  <w:num w:numId="92">
    <w:abstractNumId w:val="74"/>
  </w:num>
  <w:num w:numId="93">
    <w:abstractNumId w:val="57"/>
  </w:num>
  <w:num w:numId="94">
    <w:abstractNumId w:val="15"/>
  </w:num>
  <w:num w:numId="95">
    <w:abstractNumId w:val="81"/>
  </w:num>
  <w:num w:numId="96">
    <w:abstractNumId w:val="5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3"/>
    <w:rsid w:val="003A3865"/>
    <w:rsid w:val="00447925"/>
    <w:rsid w:val="00524C19"/>
    <w:rsid w:val="00715313"/>
    <w:rsid w:val="009F36CC"/>
    <w:rsid w:val="00A950C2"/>
    <w:rsid w:val="00EE6013"/>
    <w:rsid w:val="00F65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7153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715313"/>
  </w:style>
  <w:style w:type="character" w:customStyle="1" w:styleId="normaltextrun">
    <w:name w:val="normaltextrun"/>
    <w:basedOn w:val="Domylnaczcionkaakapitu"/>
    <w:rsid w:val="00715313"/>
  </w:style>
  <w:style w:type="character" w:customStyle="1" w:styleId="eop">
    <w:name w:val="eop"/>
    <w:basedOn w:val="Domylnaczcionkaakapitu"/>
    <w:rsid w:val="00715313"/>
  </w:style>
  <w:style w:type="character" w:customStyle="1" w:styleId="trackchangetextinsertion">
    <w:name w:val="trackchangetextinsertion"/>
    <w:basedOn w:val="Domylnaczcionkaakapitu"/>
    <w:rsid w:val="00715313"/>
  </w:style>
  <w:style w:type="character" w:customStyle="1" w:styleId="linebreakblob">
    <w:name w:val="linebreakblob"/>
    <w:basedOn w:val="Domylnaczcionkaakapitu"/>
    <w:rsid w:val="00715313"/>
  </w:style>
  <w:style w:type="character" w:customStyle="1" w:styleId="scxw246337248">
    <w:name w:val="scxw246337248"/>
    <w:basedOn w:val="Domylnaczcionkaakapitu"/>
    <w:rsid w:val="00715313"/>
  </w:style>
  <w:style w:type="character" w:customStyle="1" w:styleId="tabrun">
    <w:name w:val="tabrun"/>
    <w:basedOn w:val="Domylnaczcionkaakapitu"/>
    <w:rsid w:val="00715313"/>
  </w:style>
  <w:style w:type="character" w:customStyle="1" w:styleId="tabchar">
    <w:name w:val="tabchar"/>
    <w:basedOn w:val="Domylnaczcionkaakapitu"/>
    <w:rsid w:val="00715313"/>
  </w:style>
  <w:style w:type="character" w:customStyle="1" w:styleId="superscript">
    <w:name w:val="superscript"/>
    <w:basedOn w:val="Domylnaczcionkaakapitu"/>
    <w:rsid w:val="00715313"/>
  </w:style>
  <w:style w:type="character" w:customStyle="1" w:styleId="trackedchange">
    <w:name w:val="trackedchange"/>
    <w:basedOn w:val="Domylnaczcionkaakapitu"/>
    <w:rsid w:val="00715313"/>
  </w:style>
  <w:style w:type="character" w:styleId="Hipercze">
    <w:name w:val="Hyperlink"/>
    <w:basedOn w:val="Domylnaczcionkaakapitu"/>
    <w:uiPriority w:val="99"/>
    <w:semiHidden/>
    <w:unhideWhenUsed/>
    <w:rsid w:val="00715313"/>
    <w:rPr>
      <w:color w:val="0000FF"/>
      <w:u w:val="single"/>
    </w:rPr>
  </w:style>
  <w:style w:type="character" w:styleId="UyteHipercze">
    <w:name w:val="FollowedHyperlink"/>
    <w:basedOn w:val="Domylnaczcionkaakapitu"/>
    <w:uiPriority w:val="99"/>
    <w:semiHidden/>
    <w:unhideWhenUsed/>
    <w:rsid w:val="00715313"/>
    <w:rPr>
      <w:color w:val="800080"/>
      <w:u w:val="single"/>
    </w:rPr>
  </w:style>
  <w:style w:type="character" w:customStyle="1" w:styleId="fieldrange">
    <w:name w:val="fieldrange"/>
    <w:basedOn w:val="Domylnaczcionkaakapitu"/>
    <w:rsid w:val="00715313"/>
  </w:style>
  <w:style w:type="character" w:customStyle="1" w:styleId="trackchangetextdeletionmarker">
    <w:name w:val="trackchangetextdeletionmarker"/>
    <w:basedOn w:val="Domylnaczcionkaakapitu"/>
    <w:rsid w:val="00715313"/>
  </w:style>
  <w:style w:type="paragraph" w:styleId="Akapitzlist">
    <w:name w:val="List Paragraph"/>
    <w:basedOn w:val="Normalny"/>
    <w:uiPriority w:val="34"/>
    <w:qFormat/>
    <w:rsid w:val="00524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7153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715313"/>
  </w:style>
  <w:style w:type="character" w:customStyle="1" w:styleId="normaltextrun">
    <w:name w:val="normaltextrun"/>
    <w:basedOn w:val="Domylnaczcionkaakapitu"/>
    <w:rsid w:val="00715313"/>
  </w:style>
  <w:style w:type="character" w:customStyle="1" w:styleId="eop">
    <w:name w:val="eop"/>
    <w:basedOn w:val="Domylnaczcionkaakapitu"/>
    <w:rsid w:val="00715313"/>
  </w:style>
  <w:style w:type="character" w:customStyle="1" w:styleId="trackchangetextinsertion">
    <w:name w:val="trackchangetextinsertion"/>
    <w:basedOn w:val="Domylnaczcionkaakapitu"/>
    <w:rsid w:val="00715313"/>
  </w:style>
  <w:style w:type="character" w:customStyle="1" w:styleId="linebreakblob">
    <w:name w:val="linebreakblob"/>
    <w:basedOn w:val="Domylnaczcionkaakapitu"/>
    <w:rsid w:val="00715313"/>
  </w:style>
  <w:style w:type="character" w:customStyle="1" w:styleId="scxw246337248">
    <w:name w:val="scxw246337248"/>
    <w:basedOn w:val="Domylnaczcionkaakapitu"/>
    <w:rsid w:val="00715313"/>
  </w:style>
  <w:style w:type="character" w:customStyle="1" w:styleId="tabrun">
    <w:name w:val="tabrun"/>
    <w:basedOn w:val="Domylnaczcionkaakapitu"/>
    <w:rsid w:val="00715313"/>
  </w:style>
  <w:style w:type="character" w:customStyle="1" w:styleId="tabchar">
    <w:name w:val="tabchar"/>
    <w:basedOn w:val="Domylnaczcionkaakapitu"/>
    <w:rsid w:val="00715313"/>
  </w:style>
  <w:style w:type="character" w:customStyle="1" w:styleId="superscript">
    <w:name w:val="superscript"/>
    <w:basedOn w:val="Domylnaczcionkaakapitu"/>
    <w:rsid w:val="00715313"/>
  </w:style>
  <w:style w:type="character" w:customStyle="1" w:styleId="trackedchange">
    <w:name w:val="trackedchange"/>
    <w:basedOn w:val="Domylnaczcionkaakapitu"/>
    <w:rsid w:val="00715313"/>
  </w:style>
  <w:style w:type="character" w:styleId="Hipercze">
    <w:name w:val="Hyperlink"/>
    <w:basedOn w:val="Domylnaczcionkaakapitu"/>
    <w:uiPriority w:val="99"/>
    <w:semiHidden/>
    <w:unhideWhenUsed/>
    <w:rsid w:val="00715313"/>
    <w:rPr>
      <w:color w:val="0000FF"/>
      <w:u w:val="single"/>
    </w:rPr>
  </w:style>
  <w:style w:type="character" w:styleId="UyteHipercze">
    <w:name w:val="FollowedHyperlink"/>
    <w:basedOn w:val="Domylnaczcionkaakapitu"/>
    <w:uiPriority w:val="99"/>
    <w:semiHidden/>
    <w:unhideWhenUsed/>
    <w:rsid w:val="00715313"/>
    <w:rPr>
      <w:color w:val="800080"/>
      <w:u w:val="single"/>
    </w:rPr>
  </w:style>
  <w:style w:type="character" w:customStyle="1" w:styleId="fieldrange">
    <w:name w:val="fieldrange"/>
    <w:basedOn w:val="Domylnaczcionkaakapitu"/>
    <w:rsid w:val="00715313"/>
  </w:style>
  <w:style w:type="character" w:customStyle="1" w:styleId="trackchangetextdeletionmarker">
    <w:name w:val="trackchangetextdeletionmarker"/>
    <w:basedOn w:val="Domylnaczcionkaakapitu"/>
    <w:rsid w:val="00715313"/>
  </w:style>
  <w:style w:type="paragraph" w:styleId="Akapitzlist">
    <w:name w:val="List Paragraph"/>
    <w:basedOn w:val="Normalny"/>
    <w:uiPriority w:val="34"/>
    <w:qFormat/>
    <w:rsid w:val="00524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410805">
      <w:bodyDiv w:val="1"/>
      <w:marLeft w:val="0"/>
      <w:marRight w:val="0"/>
      <w:marTop w:val="0"/>
      <w:marBottom w:val="0"/>
      <w:divBdr>
        <w:top w:val="none" w:sz="0" w:space="0" w:color="auto"/>
        <w:left w:val="none" w:sz="0" w:space="0" w:color="auto"/>
        <w:bottom w:val="none" w:sz="0" w:space="0" w:color="auto"/>
        <w:right w:val="none" w:sz="0" w:space="0" w:color="auto"/>
      </w:divBdr>
      <w:divsChild>
        <w:div w:id="496304535">
          <w:marLeft w:val="0"/>
          <w:marRight w:val="0"/>
          <w:marTop w:val="0"/>
          <w:marBottom w:val="0"/>
          <w:divBdr>
            <w:top w:val="none" w:sz="0" w:space="0" w:color="auto"/>
            <w:left w:val="none" w:sz="0" w:space="0" w:color="auto"/>
            <w:bottom w:val="none" w:sz="0" w:space="0" w:color="auto"/>
            <w:right w:val="none" w:sz="0" w:space="0" w:color="auto"/>
          </w:divBdr>
          <w:divsChild>
            <w:div w:id="543710848">
              <w:marLeft w:val="0"/>
              <w:marRight w:val="0"/>
              <w:marTop w:val="0"/>
              <w:marBottom w:val="0"/>
              <w:divBdr>
                <w:top w:val="none" w:sz="0" w:space="0" w:color="auto"/>
                <w:left w:val="none" w:sz="0" w:space="0" w:color="auto"/>
                <w:bottom w:val="none" w:sz="0" w:space="0" w:color="auto"/>
                <w:right w:val="none" w:sz="0" w:space="0" w:color="auto"/>
              </w:divBdr>
            </w:div>
            <w:div w:id="1759013147">
              <w:marLeft w:val="0"/>
              <w:marRight w:val="0"/>
              <w:marTop w:val="0"/>
              <w:marBottom w:val="0"/>
              <w:divBdr>
                <w:top w:val="none" w:sz="0" w:space="0" w:color="auto"/>
                <w:left w:val="none" w:sz="0" w:space="0" w:color="auto"/>
                <w:bottom w:val="none" w:sz="0" w:space="0" w:color="auto"/>
                <w:right w:val="none" w:sz="0" w:space="0" w:color="auto"/>
              </w:divBdr>
            </w:div>
            <w:div w:id="1186360136">
              <w:marLeft w:val="0"/>
              <w:marRight w:val="0"/>
              <w:marTop w:val="0"/>
              <w:marBottom w:val="0"/>
              <w:divBdr>
                <w:top w:val="none" w:sz="0" w:space="0" w:color="auto"/>
                <w:left w:val="none" w:sz="0" w:space="0" w:color="auto"/>
                <w:bottom w:val="none" w:sz="0" w:space="0" w:color="auto"/>
                <w:right w:val="none" w:sz="0" w:space="0" w:color="auto"/>
              </w:divBdr>
            </w:div>
            <w:div w:id="1440249242">
              <w:marLeft w:val="0"/>
              <w:marRight w:val="0"/>
              <w:marTop w:val="0"/>
              <w:marBottom w:val="0"/>
              <w:divBdr>
                <w:top w:val="none" w:sz="0" w:space="0" w:color="auto"/>
                <w:left w:val="none" w:sz="0" w:space="0" w:color="auto"/>
                <w:bottom w:val="none" w:sz="0" w:space="0" w:color="auto"/>
                <w:right w:val="none" w:sz="0" w:space="0" w:color="auto"/>
              </w:divBdr>
            </w:div>
            <w:div w:id="1143618576">
              <w:marLeft w:val="0"/>
              <w:marRight w:val="0"/>
              <w:marTop w:val="0"/>
              <w:marBottom w:val="0"/>
              <w:divBdr>
                <w:top w:val="none" w:sz="0" w:space="0" w:color="auto"/>
                <w:left w:val="none" w:sz="0" w:space="0" w:color="auto"/>
                <w:bottom w:val="none" w:sz="0" w:space="0" w:color="auto"/>
                <w:right w:val="none" w:sz="0" w:space="0" w:color="auto"/>
              </w:divBdr>
            </w:div>
            <w:div w:id="1229002054">
              <w:marLeft w:val="0"/>
              <w:marRight w:val="0"/>
              <w:marTop w:val="0"/>
              <w:marBottom w:val="0"/>
              <w:divBdr>
                <w:top w:val="none" w:sz="0" w:space="0" w:color="auto"/>
                <w:left w:val="none" w:sz="0" w:space="0" w:color="auto"/>
                <w:bottom w:val="none" w:sz="0" w:space="0" w:color="auto"/>
                <w:right w:val="none" w:sz="0" w:space="0" w:color="auto"/>
              </w:divBdr>
            </w:div>
            <w:div w:id="678389345">
              <w:marLeft w:val="0"/>
              <w:marRight w:val="0"/>
              <w:marTop w:val="0"/>
              <w:marBottom w:val="0"/>
              <w:divBdr>
                <w:top w:val="none" w:sz="0" w:space="0" w:color="auto"/>
                <w:left w:val="none" w:sz="0" w:space="0" w:color="auto"/>
                <w:bottom w:val="none" w:sz="0" w:space="0" w:color="auto"/>
                <w:right w:val="none" w:sz="0" w:space="0" w:color="auto"/>
              </w:divBdr>
            </w:div>
            <w:div w:id="1324118254">
              <w:marLeft w:val="0"/>
              <w:marRight w:val="0"/>
              <w:marTop w:val="0"/>
              <w:marBottom w:val="0"/>
              <w:divBdr>
                <w:top w:val="none" w:sz="0" w:space="0" w:color="auto"/>
                <w:left w:val="none" w:sz="0" w:space="0" w:color="auto"/>
                <w:bottom w:val="none" w:sz="0" w:space="0" w:color="auto"/>
                <w:right w:val="none" w:sz="0" w:space="0" w:color="auto"/>
              </w:divBdr>
            </w:div>
            <w:div w:id="246158962">
              <w:marLeft w:val="0"/>
              <w:marRight w:val="0"/>
              <w:marTop w:val="0"/>
              <w:marBottom w:val="0"/>
              <w:divBdr>
                <w:top w:val="none" w:sz="0" w:space="0" w:color="auto"/>
                <w:left w:val="none" w:sz="0" w:space="0" w:color="auto"/>
                <w:bottom w:val="none" w:sz="0" w:space="0" w:color="auto"/>
                <w:right w:val="none" w:sz="0" w:space="0" w:color="auto"/>
              </w:divBdr>
            </w:div>
            <w:div w:id="754669040">
              <w:marLeft w:val="0"/>
              <w:marRight w:val="0"/>
              <w:marTop w:val="0"/>
              <w:marBottom w:val="0"/>
              <w:divBdr>
                <w:top w:val="none" w:sz="0" w:space="0" w:color="auto"/>
                <w:left w:val="none" w:sz="0" w:space="0" w:color="auto"/>
                <w:bottom w:val="none" w:sz="0" w:space="0" w:color="auto"/>
                <w:right w:val="none" w:sz="0" w:space="0" w:color="auto"/>
              </w:divBdr>
            </w:div>
            <w:div w:id="171841655">
              <w:marLeft w:val="0"/>
              <w:marRight w:val="0"/>
              <w:marTop w:val="0"/>
              <w:marBottom w:val="0"/>
              <w:divBdr>
                <w:top w:val="none" w:sz="0" w:space="0" w:color="auto"/>
                <w:left w:val="none" w:sz="0" w:space="0" w:color="auto"/>
                <w:bottom w:val="none" w:sz="0" w:space="0" w:color="auto"/>
                <w:right w:val="none" w:sz="0" w:space="0" w:color="auto"/>
              </w:divBdr>
            </w:div>
            <w:div w:id="428503752">
              <w:marLeft w:val="0"/>
              <w:marRight w:val="0"/>
              <w:marTop w:val="0"/>
              <w:marBottom w:val="0"/>
              <w:divBdr>
                <w:top w:val="none" w:sz="0" w:space="0" w:color="auto"/>
                <w:left w:val="none" w:sz="0" w:space="0" w:color="auto"/>
                <w:bottom w:val="none" w:sz="0" w:space="0" w:color="auto"/>
                <w:right w:val="none" w:sz="0" w:space="0" w:color="auto"/>
              </w:divBdr>
            </w:div>
            <w:div w:id="23216444">
              <w:marLeft w:val="0"/>
              <w:marRight w:val="0"/>
              <w:marTop w:val="0"/>
              <w:marBottom w:val="0"/>
              <w:divBdr>
                <w:top w:val="none" w:sz="0" w:space="0" w:color="auto"/>
                <w:left w:val="none" w:sz="0" w:space="0" w:color="auto"/>
                <w:bottom w:val="none" w:sz="0" w:space="0" w:color="auto"/>
                <w:right w:val="none" w:sz="0" w:space="0" w:color="auto"/>
              </w:divBdr>
            </w:div>
            <w:div w:id="707997433">
              <w:marLeft w:val="0"/>
              <w:marRight w:val="0"/>
              <w:marTop w:val="0"/>
              <w:marBottom w:val="0"/>
              <w:divBdr>
                <w:top w:val="none" w:sz="0" w:space="0" w:color="auto"/>
                <w:left w:val="none" w:sz="0" w:space="0" w:color="auto"/>
                <w:bottom w:val="none" w:sz="0" w:space="0" w:color="auto"/>
                <w:right w:val="none" w:sz="0" w:space="0" w:color="auto"/>
              </w:divBdr>
            </w:div>
            <w:div w:id="446852701">
              <w:marLeft w:val="0"/>
              <w:marRight w:val="0"/>
              <w:marTop w:val="0"/>
              <w:marBottom w:val="0"/>
              <w:divBdr>
                <w:top w:val="none" w:sz="0" w:space="0" w:color="auto"/>
                <w:left w:val="none" w:sz="0" w:space="0" w:color="auto"/>
                <w:bottom w:val="none" w:sz="0" w:space="0" w:color="auto"/>
                <w:right w:val="none" w:sz="0" w:space="0" w:color="auto"/>
              </w:divBdr>
            </w:div>
            <w:div w:id="320275010">
              <w:marLeft w:val="0"/>
              <w:marRight w:val="0"/>
              <w:marTop w:val="0"/>
              <w:marBottom w:val="0"/>
              <w:divBdr>
                <w:top w:val="none" w:sz="0" w:space="0" w:color="auto"/>
                <w:left w:val="none" w:sz="0" w:space="0" w:color="auto"/>
                <w:bottom w:val="none" w:sz="0" w:space="0" w:color="auto"/>
                <w:right w:val="none" w:sz="0" w:space="0" w:color="auto"/>
              </w:divBdr>
            </w:div>
            <w:div w:id="857234789">
              <w:marLeft w:val="0"/>
              <w:marRight w:val="0"/>
              <w:marTop w:val="0"/>
              <w:marBottom w:val="0"/>
              <w:divBdr>
                <w:top w:val="none" w:sz="0" w:space="0" w:color="auto"/>
                <w:left w:val="none" w:sz="0" w:space="0" w:color="auto"/>
                <w:bottom w:val="none" w:sz="0" w:space="0" w:color="auto"/>
                <w:right w:val="none" w:sz="0" w:space="0" w:color="auto"/>
              </w:divBdr>
            </w:div>
            <w:div w:id="91634301">
              <w:marLeft w:val="0"/>
              <w:marRight w:val="0"/>
              <w:marTop w:val="0"/>
              <w:marBottom w:val="0"/>
              <w:divBdr>
                <w:top w:val="none" w:sz="0" w:space="0" w:color="auto"/>
                <w:left w:val="none" w:sz="0" w:space="0" w:color="auto"/>
                <w:bottom w:val="none" w:sz="0" w:space="0" w:color="auto"/>
                <w:right w:val="none" w:sz="0" w:space="0" w:color="auto"/>
              </w:divBdr>
            </w:div>
            <w:div w:id="1635988823">
              <w:marLeft w:val="0"/>
              <w:marRight w:val="0"/>
              <w:marTop w:val="0"/>
              <w:marBottom w:val="0"/>
              <w:divBdr>
                <w:top w:val="none" w:sz="0" w:space="0" w:color="auto"/>
                <w:left w:val="none" w:sz="0" w:space="0" w:color="auto"/>
                <w:bottom w:val="none" w:sz="0" w:space="0" w:color="auto"/>
                <w:right w:val="none" w:sz="0" w:space="0" w:color="auto"/>
              </w:divBdr>
            </w:div>
            <w:div w:id="802771144">
              <w:marLeft w:val="0"/>
              <w:marRight w:val="0"/>
              <w:marTop w:val="0"/>
              <w:marBottom w:val="0"/>
              <w:divBdr>
                <w:top w:val="none" w:sz="0" w:space="0" w:color="auto"/>
                <w:left w:val="none" w:sz="0" w:space="0" w:color="auto"/>
                <w:bottom w:val="none" w:sz="0" w:space="0" w:color="auto"/>
                <w:right w:val="none" w:sz="0" w:space="0" w:color="auto"/>
              </w:divBdr>
            </w:div>
          </w:divsChild>
        </w:div>
        <w:div w:id="1606034498">
          <w:marLeft w:val="0"/>
          <w:marRight w:val="0"/>
          <w:marTop w:val="0"/>
          <w:marBottom w:val="0"/>
          <w:divBdr>
            <w:top w:val="none" w:sz="0" w:space="0" w:color="auto"/>
            <w:left w:val="none" w:sz="0" w:space="0" w:color="auto"/>
            <w:bottom w:val="none" w:sz="0" w:space="0" w:color="auto"/>
            <w:right w:val="none" w:sz="0" w:space="0" w:color="auto"/>
          </w:divBdr>
          <w:divsChild>
            <w:div w:id="2003700871">
              <w:marLeft w:val="0"/>
              <w:marRight w:val="0"/>
              <w:marTop w:val="0"/>
              <w:marBottom w:val="0"/>
              <w:divBdr>
                <w:top w:val="none" w:sz="0" w:space="0" w:color="auto"/>
                <w:left w:val="none" w:sz="0" w:space="0" w:color="auto"/>
                <w:bottom w:val="none" w:sz="0" w:space="0" w:color="auto"/>
                <w:right w:val="none" w:sz="0" w:space="0" w:color="auto"/>
              </w:divBdr>
            </w:div>
            <w:div w:id="1618290323">
              <w:marLeft w:val="0"/>
              <w:marRight w:val="0"/>
              <w:marTop w:val="0"/>
              <w:marBottom w:val="0"/>
              <w:divBdr>
                <w:top w:val="none" w:sz="0" w:space="0" w:color="auto"/>
                <w:left w:val="none" w:sz="0" w:space="0" w:color="auto"/>
                <w:bottom w:val="none" w:sz="0" w:space="0" w:color="auto"/>
                <w:right w:val="none" w:sz="0" w:space="0" w:color="auto"/>
              </w:divBdr>
            </w:div>
            <w:div w:id="1985506410">
              <w:marLeft w:val="0"/>
              <w:marRight w:val="0"/>
              <w:marTop w:val="0"/>
              <w:marBottom w:val="0"/>
              <w:divBdr>
                <w:top w:val="none" w:sz="0" w:space="0" w:color="auto"/>
                <w:left w:val="none" w:sz="0" w:space="0" w:color="auto"/>
                <w:bottom w:val="none" w:sz="0" w:space="0" w:color="auto"/>
                <w:right w:val="none" w:sz="0" w:space="0" w:color="auto"/>
              </w:divBdr>
            </w:div>
            <w:div w:id="1012143659">
              <w:marLeft w:val="0"/>
              <w:marRight w:val="0"/>
              <w:marTop w:val="0"/>
              <w:marBottom w:val="0"/>
              <w:divBdr>
                <w:top w:val="none" w:sz="0" w:space="0" w:color="auto"/>
                <w:left w:val="none" w:sz="0" w:space="0" w:color="auto"/>
                <w:bottom w:val="none" w:sz="0" w:space="0" w:color="auto"/>
                <w:right w:val="none" w:sz="0" w:space="0" w:color="auto"/>
              </w:divBdr>
            </w:div>
            <w:div w:id="1474249777">
              <w:marLeft w:val="0"/>
              <w:marRight w:val="0"/>
              <w:marTop w:val="0"/>
              <w:marBottom w:val="0"/>
              <w:divBdr>
                <w:top w:val="none" w:sz="0" w:space="0" w:color="auto"/>
                <w:left w:val="none" w:sz="0" w:space="0" w:color="auto"/>
                <w:bottom w:val="none" w:sz="0" w:space="0" w:color="auto"/>
                <w:right w:val="none" w:sz="0" w:space="0" w:color="auto"/>
              </w:divBdr>
            </w:div>
            <w:div w:id="1948274780">
              <w:marLeft w:val="0"/>
              <w:marRight w:val="0"/>
              <w:marTop w:val="0"/>
              <w:marBottom w:val="0"/>
              <w:divBdr>
                <w:top w:val="none" w:sz="0" w:space="0" w:color="auto"/>
                <w:left w:val="none" w:sz="0" w:space="0" w:color="auto"/>
                <w:bottom w:val="none" w:sz="0" w:space="0" w:color="auto"/>
                <w:right w:val="none" w:sz="0" w:space="0" w:color="auto"/>
              </w:divBdr>
            </w:div>
            <w:div w:id="381288740">
              <w:marLeft w:val="0"/>
              <w:marRight w:val="0"/>
              <w:marTop w:val="0"/>
              <w:marBottom w:val="0"/>
              <w:divBdr>
                <w:top w:val="none" w:sz="0" w:space="0" w:color="auto"/>
                <w:left w:val="none" w:sz="0" w:space="0" w:color="auto"/>
                <w:bottom w:val="none" w:sz="0" w:space="0" w:color="auto"/>
                <w:right w:val="none" w:sz="0" w:space="0" w:color="auto"/>
              </w:divBdr>
            </w:div>
            <w:div w:id="836655940">
              <w:marLeft w:val="0"/>
              <w:marRight w:val="0"/>
              <w:marTop w:val="0"/>
              <w:marBottom w:val="0"/>
              <w:divBdr>
                <w:top w:val="none" w:sz="0" w:space="0" w:color="auto"/>
                <w:left w:val="none" w:sz="0" w:space="0" w:color="auto"/>
                <w:bottom w:val="none" w:sz="0" w:space="0" w:color="auto"/>
                <w:right w:val="none" w:sz="0" w:space="0" w:color="auto"/>
              </w:divBdr>
            </w:div>
            <w:div w:id="1352606809">
              <w:marLeft w:val="0"/>
              <w:marRight w:val="0"/>
              <w:marTop w:val="0"/>
              <w:marBottom w:val="0"/>
              <w:divBdr>
                <w:top w:val="none" w:sz="0" w:space="0" w:color="auto"/>
                <w:left w:val="none" w:sz="0" w:space="0" w:color="auto"/>
                <w:bottom w:val="none" w:sz="0" w:space="0" w:color="auto"/>
                <w:right w:val="none" w:sz="0" w:space="0" w:color="auto"/>
              </w:divBdr>
            </w:div>
            <w:div w:id="1652099281">
              <w:marLeft w:val="0"/>
              <w:marRight w:val="0"/>
              <w:marTop w:val="0"/>
              <w:marBottom w:val="0"/>
              <w:divBdr>
                <w:top w:val="none" w:sz="0" w:space="0" w:color="auto"/>
                <w:left w:val="none" w:sz="0" w:space="0" w:color="auto"/>
                <w:bottom w:val="none" w:sz="0" w:space="0" w:color="auto"/>
                <w:right w:val="none" w:sz="0" w:space="0" w:color="auto"/>
              </w:divBdr>
            </w:div>
            <w:div w:id="1015617268">
              <w:marLeft w:val="0"/>
              <w:marRight w:val="0"/>
              <w:marTop w:val="0"/>
              <w:marBottom w:val="0"/>
              <w:divBdr>
                <w:top w:val="none" w:sz="0" w:space="0" w:color="auto"/>
                <w:left w:val="none" w:sz="0" w:space="0" w:color="auto"/>
                <w:bottom w:val="none" w:sz="0" w:space="0" w:color="auto"/>
                <w:right w:val="none" w:sz="0" w:space="0" w:color="auto"/>
              </w:divBdr>
            </w:div>
            <w:div w:id="1330215268">
              <w:marLeft w:val="0"/>
              <w:marRight w:val="0"/>
              <w:marTop w:val="0"/>
              <w:marBottom w:val="0"/>
              <w:divBdr>
                <w:top w:val="none" w:sz="0" w:space="0" w:color="auto"/>
                <w:left w:val="none" w:sz="0" w:space="0" w:color="auto"/>
                <w:bottom w:val="none" w:sz="0" w:space="0" w:color="auto"/>
                <w:right w:val="none" w:sz="0" w:space="0" w:color="auto"/>
              </w:divBdr>
            </w:div>
            <w:div w:id="482623900">
              <w:marLeft w:val="0"/>
              <w:marRight w:val="0"/>
              <w:marTop w:val="0"/>
              <w:marBottom w:val="0"/>
              <w:divBdr>
                <w:top w:val="none" w:sz="0" w:space="0" w:color="auto"/>
                <w:left w:val="none" w:sz="0" w:space="0" w:color="auto"/>
                <w:bottom w:val="none" w:sz="0" w:space="0" w:color="auto"/>
                <w:right w:val="none" w:sz="0" w:space="0" w:color="auto"/>
              </w:divBdr>
            </w:div>
            <w:div w:id="191963173">
              <w:marLeft w:val="0"/>
              <w:marRight w:val="0"/>
              <w:marTop w:val="0"/>
              <w:marBottom w:val="0"/>
              <w:divBdr>
                <w:top w:val="none" w:sz="0" w:space="0" w:color="auto"/>
                <w:left w:val="none" w:sz="0" w:space="0" w:color="auto"/>
                <w:bottom w:val="none" w:sz="0" w:space="0" w:color="auto"/>
                <w:right w:val="none" w:sz="0" w:space="0" w:color="auto"/>
              </w:divBdr>
            </w:div>
            <w:div w:id="1138762605">
              <w:marLeft w:val="0"/>
              <w:marRight w:val="0"/>
              <w:marTop w:val="0"/>
              <w:marBottom w:val="0"/>
              <w:divBdr>
                <w:top w:val="none" w:sz="0" w:space="0" w:color="auto"/>
                <w:left w:val="none" w:sz="0" w:space="0" w:color="auto"/>
                <w:bottom w:val="none" w:sz="0" w:space="0" w:color="auto"/>
                <w:right w:val="none" w:sz="0" w:space="0" w:color="auto"/>
              </w:divBdr>
            </w:div>
            <w:div w:id="642660564">
              <w:marLeft w:val="0"/>
              <w:marRight w:val="0"/>
              <w:marTop w:val="0"/>
              <w:marBottom w:val="0"/>
              <w:divBdr>
                <w:top w:val="none" w:sz="0" w:space="0" w:color="auto"/>
                <w:left w:val="none" w:sz="0" w:space="0" w:color="auto"/>
                <w:bottom w:val="none" w:sz="0" w:space="0" w:color="auto"/>
                <w:right w:val="none" w:sz="0" w:space="0" w:color="auto"/>
              </w:divBdr>
            </w:div>
            <w:div w:id="982855609">
              <w:marLeft w:val="0"/>
              <w:marRight w:val="0"/>
              <w:marTop w:val="0"/>
              <w:marBottom w:val="0"/>
              <w:divBdr>
                <w:top w:val="none" w:sz="0" w:space="0" w:color="auto"/>
                <w:left w:val="none" w:sz="0" w:space="0" w:color="auto"/>
                <w:bottom w:val="none" w:sz="0" w:space="0" w:color="auto"/>
                <w:right w:val="none" w:sz="0" w:space="0" w:color="auto"/>
              </w:divBdr>
            </w:div>
            <w:div w:id="1637644122">
              <w:marLeft w:val="0"/>
              <w:marRight w:val="0"/>
              <w:marTop w:val="0"/>
              <w:marBottom w:val="0"/>
              <w:divBdr>
                <w:top w:val="none" w:sz="0" w:space="0" w:color="auto"/>
                <w:left w:val="none" w:sz="0" w:space="0" w:color="auto"/>
                <w:bottom w:val="none" w:sz="0" w:space="0" w:color="auto"/>
                <w:right w:val="none" w:sz="0" w:space="0" w:color="auto"/>
              </w:divBdr>
            </w:div>
            <w:div w:id="1254822977">
              <w:marLeft w:val="0"/>
              <w:marRight w:val="0"/>
              <w:marTop w:val="0"/>
              <w:marBottom w:val="0"/>
              <w:divBdr>
                <w:top w:val="none" w:sz="0" w:space="0" w:color="auto"/>
                <w:left w:val="none" w:sz="0" w:space="0" w:color="auto"/>
                <w:bottom w:val="none" w:sz="0" w:space="0" w:color="auto"/>
                <w:right w:val="none" w:sz="0" w:space="0" w:color="auto"/>
              </w:divBdr>
            </w:div>
            <w:div w:id="388505608">
              <w:marLeft w:val="0"/>
              <w:marRight w:val="0"/>
              <w:marTop w:val="0"/>
              <w:marBottom w:val="0"/>
              <w:divBdr>
                <w:top w:val="none" w:sz="0" w:space="0" w:color="auto"/>
                <w:left w:val="none" w:sz="0" w:space="0" w:color="auto"/>
                <w:bottom w:val="none" w:sz="0" w:space="0" w:color="auto"/>
                <w:right w:val="none" w:sz="0" w:space="0" w:color="auto"/>
              </w:divBdr>
            </w:div>
          </w:divsChild>
        </w:div>
        <w:div w:id="1017268858">
          <w:marLeft w:val="0"/>
          <w:marRight w:val="0"/>
          <w:marTop w:val="0"/>
          <w:marBottom w:val="0"/>
          <w:divBdr>
            <w:top w:val="none" w:sz="0" w:space="0" w:color="auto"/>
            <w:left w:val="none" w:sz="0" w:space="0" w:color="auto"/>
            <w:bottom w:val="none" w:sz="0" w:space="0" w:color="auto"/>
            <w:right w:val="none" w:sz="0" w:space="0" w:color="auto"/>
          </w:divBdr>
          <w:divsChild>
            <w:div w:id="120654794">
              <w:marLeft w:val="0"/>
              <w:marRight w:val="0"/>
              <w:marTop w:val="0"/>
              <w:marBottom w:val="0"/>
              <w:divBdr>
                <w:top w:val="none" w:sz="0" w:space="0" w:color="auto"/>
                <w:left w:val="none" w:sz="0" w:space="0" w:color="auto"/>
                <w:bottom w:val="none" w:sz="0" w:space="0" w:color="auto"/>
                <w:right w:val="none" w:sz="0" w:space="0" w:color="auto"/>
              </w:divBdr>
            </w:div>
            <w:div w:id="1334257666">
              <w:marLeft w:val="0"/>
              <w:marRight w:val="0"/>
              <w:marTop w:val="0"/>
              <w:marBottom w:val="0"/>
              <w:divBdr>
                <w:top w:val="none" w:sz="0" w:space="0" w:color="auto"/>
                <w:left w:val="none" w:sz="0" w:space="0" w:color="auto"/>
                <w:bottom w:val="none" w:sz="0" w:space="0" w:color="auto"/>
                <w:right w:val="none" w:sz="0" w:space="0" w:color="auto"/>
              </w:divBdr>
            </w:div>
            <w:div w:id="1535969102">
              <w:marLeft w:val="0"/>
              <w:marRight w:val="0"/>
              <w:marTop w:val="0"/>
              <w:marBottom w:val="0"/>
              <w:divBdr>
                <w:top w:val="none" w:sz="0" w:space="0" w:color="auto"/>
                <w:left w:val="none" w:sz="0" w:space="0" w:color="auto"/>
                <w:bottom w:val="none" w:sz="0" w:space="0" w:color="auto"/>
                <w:right w:val="none" w:sz="0" w:space="0" w:color="auto"/>
              </w:divBdr>
            </w:div>
            <w:div w:id="1648438228">
              <w:marLeft w:val="0"/>
              <w:marRight w:val="0"/>
              <w:marTop w:val="0"/>
              <w:marBottom w:val="0"/>
              <w:divBdr>
                <w:top w:val="none" w:sz="0" w:space="0" w:color="auto"/>
                <w:left w:val="none" w:sz="0" w:space="0" w:color="auto"/>
                <w:bottom w:val="none" w:sz="0" w:space="0" w:color="auto"/>
                <w:right w:val="none" w:sz="0" w:space="0" w:color="auto"/>
              </w:divBdr>
            </w:div>
            <w:div w:id="489295541">
              <w:marLeft w:val="0"/>
              <w:marRight w:val="0"/>
              <w:marTop w:val="0"/>
              <w:marBottom w:val="0"/>
              <w:divBdr>
                <w:top w:val="none" w:sz="0" w:space="0" w:color="auto"/>
                <w:left w:val="none" w:sz="0" w:space="0" w:color="auto"/>
                <w:bottom w:val="none" w:sz="0" w:space="0" w:color="auto"/>
                <w:right w:val="none" w:sz="0" w:space="0" w:color="auto"/>
              </w:divBdr>
            </w:div>
            <w:div w:id="1920019329">
              <w:marLeft w:val="0"/>
              <w:marRight w:val="0"/>
              <w:marTop w:val="0"/>
              <w:marBottom w:val="0"/>
              <w:divBdr>
                <w:top w:val="none" w:sz="0" w:space="0" w:color="auto"/>
                <w:left w:val="none" w:sz="0" w:space="0" w:color="auto"/>
                <w:bottom w:val="none" w:sz="0" w:space="0" w:color="auto"/>
                <w:right w:val="none" w:sz="0" w:space="0" w:color="auto"/>
              </w:divBdr>
            </w:div>
            <w:div w:id="1189181025">
              <w:marLeft w:val="0"/>
              <w:marRight w:val="0"/>
              <w:marTop w:val="0"/>
              <w:marBottom w:val="0"/>
              <w:divBdr>
                <w:top w:val="none" w:sz="0" w:space="0" w:color="auto"/>
                <w:left w:val="none" w:sz="0" w:space="0" w:color="auto"/>
                <w:bottom w:val="none" w:sz="0" w:space="0" w:color="auto"/>
                <w:right w:val="none" w:sz="0" w:space="0" w:color="auto"/>
              </w:divBdr>
            </w:div>
            <w:div w:id="79178786">
              <w:marLeft w:val="0"/>
              <w:marRight w:val="0"/>
              <w:marTop w:val="0"/>
              <w:marBottom w:val="0"/>
              <w:divBdr>
                <w:top w:val="none" w:sz="0" w:space="0" w:color="auto"/>
                <w:left w:val="none" w:sz="0" w:space="0" w:color="auto"/>
                <w:bottom w:val="none" w:sz="0" w:space="0" w:color="auto"/>
                <w:right w:val="none" w:sz="0" w:space="0" w:color="auto"/>
              </w:divBdr>
            </w:div>
            <w:div w:id="503859575">
              <w:marLeft w:val="0"/>
              <w:marRight w:val="0"/>
              <w:marTop w:val="0"/>
              <w:marBottom w:val="0"/>
              <w:divBdr>
                <w:top w:val="none" w:sz="0" w:space="0" w:color="auto"/>
                <w:left w:val="none" w:sz="0" w:space="0" w:color="auto"/>
                <w:bottom w:val="none" w:sz="0" w:space="0" w:color="auto"/>
                <w:right w:val="none" w:sz="0" w:space="0" w:color="auto"/>
              </w:divBdr>
            </w:div>
            <w:div w:id="1682852037">
              <w:marLeft w:val="0"/>
              <w:marRight w:val="0"/>
              <w:marTop w:val="0"/>
              <w:marBottom w:val="0"/>
              <w:divBdr>
                <w:top w:val="none" w:sz="0" w:space="0" w:color="auto"/>
                <w:left w:val="none" w:sz="0" w:space="0" w:color="auto"/>
                <w:bottom w:val="none" w:sz="0" w:space="0" w:color="auto"/>
                <w:right w:val="none" w:sz="0" w:space="0" w:color="auto"/>
              </w:divBdr>
            </w:div>
            <w:div w:id="832261049">
              <w:marLeft w:val="0"/>
              <w:marRight w:val="0"/>
              <w:marTop w:val="0"/>
              <w:marBottom w:val="0"/>
              <w:divBdr>
                <w:top w:val="none" w:sz="0" w:space="0" w:color="auto"/>
                <w:left w:val="none" w:sz="0" w:space="0" w:color="auto"/>
                <w:bottom w:val="none" w:sz="0" w:space="0" w:color="auto"/>
                <w:right w:val="none" w:sz="0" w:space="0" w:color="auto"/>
              </w:divBdr>
            </w:div>
            <w:div w:id="609243995">
              <w:marLeft w:val="0"/>
              <w:marRight w:val="0"/>
              <w:marTop w:val="0"/>
              <w:marBottom w:val="0"/>
              <w:divBdr>
                <w:top w:val="none" w:sz="0" w:space="0" w:color="auto"/>
                <w:left w:val="none" w:sz="0" w:space="0" w:color="auto"/>
                <w:bottom w:val="none" w:sz="0" w:space="0" w:color="auto"/>
                <w:right w:val="none" w:sz="0" w:space="0" w:color="auto"/>
              </w:divBdr>
            </w:div>
            <w:div w:id="1437361138">
              <w:marLeft w:val="0"/>
              <w:marRight w:val="0"/>
              <w:marTop w:val="0"/>
              <w:marBottom w:val="0"/>
              <w:divBdr>
                <w:top w:val="none" w:sz="0" w:space="0" w:color="auto"/>
                <w:left w:val="none" w:sz="0" w:space="0" w:color="auto"/>
                <w:bottom w:val="none" w:sz="0" w:space="0" w:color="auto"/>
                <w:right w:val="none" w:sz="0" w:space="0" w:color="auto"/>
              </w:divBdr>
            </w:div>
            <w:div w:id="125517120">
              <w:marLeft w:val="0"/>
              <w:marRight w:val="0"/>
              <w:marTop w:val="0"/>
              <w:marBottom w:val="0"/>
              <w:divBdr>
                <w:top w:val="none" w:sz="0" w:space="0" w:color="auto"/>
                <w:left w:val="none" w:sz="0" w:space="0" w:color="auto"/>
                <w:bottom w:val="none" w:sz="0" w:space="0" w:color="auto"/>
                <w:right w:val="none" w:sz="0" w:space="0" w:color="auto"/>
              </w:divBdr>
            </w:div>
            <w:div w:id="848065089">
              <w:marLeft w:val="0"/>
              <w:marRight w:val="0"/>
              <w:marTop w:val="0"/>
              <w:marBottom w:val="0"/>
              <w:divBdr>
                <w:top w:val="none" w:sz="0" w:space="0" w:color="auto"/>
                <w:left w:val="none" w:sz="0" w:space="0" w:color="auto"/>
                <w:bottom w:val="none" w:sz="0" w:space="0" w:color="auto"/>
                <w:right w:val="none" w:sz="0" w:space="0" w:color="auto"/>
              </w:divBdr>
            </w:div>
            <w:div w:id="1326937739">
              <w:marLeft w:val="0"/>
              <w:marRight w:val="0"/>
              <w:marTop w:val="0"/>
              <w:marBottom w:val="0"/>
              <w:divBdr>
                <w:top w:val="none" w:sz="0" w:space="0" w:color="auto"/>
                <w:left w:val="none" w:sz="0" w:space="0" w:color="auto"/>
                <w:bottom w:val="none" w:sz="0" w:space="0" w:color="auto"/>
                <w:right w:val="none" w:sz="0" w:space="0" w:color="auto"/>
              </w:divBdr>
            </w:div>
            <w:div w:id="157961191">
              <w:marLeft w:val="0"/>
              <w:marRight w:val="0"/>
              <w:marTop w:val="0"/>
              <w:marBottom w:val="0"/>
              <w:divBdr>
                <w:top w:val="none" w:sz="0" w:space="0" w:color="auto"/>
                <w:left w:val="none" w:sz="0" w:space="0" w:color="auto"/>
                <w:bottom w:val="none" w:sz="0" w:space="0" w:color="auto"/>
                <w:right w:val="none" w:sz="0" w:space="0" w:color="auto"/>
              </w:divBdr>
            </w:div>
            <w:div w:id="238683491">
              <w:marLeft w:val="0"/>
              <w:marRight w:val="0"/>
              <w:marTop w:val="0"/>
              <w:marBottom w:val="0"/>
              <w:divBdr>
                <w:top w:val="none" w:sz="0" w:space="0" w:color="auto"/>
                <w:left w:val="none" w:sz="0" w:space="0" w:color="auto"/>
                <w:bottom w:val="none" w:sz="0" w:space="0" w:color="auto"/>
                <w:right w:val="none" w:sz="0" w:space="0" w:color="auto"/>
              </w:divBdr>
            </w:div>
            <w:div w:id="2107651084">
              <w:marLeft w:val="0"/>
              <w:marRight w:val="0"/>
              <w:marTop w:val="0"/>
              <w:marBottom w:val="0"/>
              <w:divBdr>
                <w:top w:val="none" w:sz="0" w:space="0" w:color="auto"/>
                <w:left w:val="none" w:sz="0" w:space="0" w:color="auto"/>
                <w:bottom w:val="none" w:sz="0" w:space="0" w:color="auto"/>
                <w:right w:val="none" w:sz="0" w:space="0" w:color="auto"/>
              </w:divBdr>
            </w:div>
            <w:div w:id="239952354">
              <w:marLeft w:val="0"/>
              <w:marRight w:val="0"/>
              <w:marTop w:val="0"/>
              <w:marBottom w:val="0"/>
              <w:divBdr>
                <w:top w:val="none" w:sz="0" w:space="0" w:color="auto"/>
                <w:left w:val="none" w:sz="0" w:space="0" w:color="auto"/>
                <w:bottom w:val="none" w:sz="0" w:space="0" w:color="auto"/>
                <w:right w:val="none" w:sz="0" w:space="0" w:color="auto"/>
              </w:divBdr>
            </w:div>
          </w:divsChild>
        </w:div>
        <w:div w:id="1959606106">
          <w:marLeft w:val="0"/>
          <w:marRight w:val="0"/>
          <w:marTop w:val="0"/>
          <w:marBottom w:val="0"/>
          <w:divBdr>
            <w:top w:val="none" w:sz="0" w:space="0" w:color="auto"/>
            <w:left w:val="none" w:sz="0" w:space="0" w:color="auto"/>
            <w:bottom w:val="none" w:sz="0" w:space="0" w:color="auto"/>
            <w:right w:val="none" w:sz="0" w:space="0" w:color="auto"/>
          </w:divBdr>
          <w:divsChild>
            <w:div w:id="797649829">
              <w:marLeft w:val="0"/>
              <w:marRight w:val="0"/>
              <w:marTop w:val="0"/>
              <w:marBottom w:val="0"/>
              <w:divBdr>
                <w:top w:val="none" w:sz="0" w:space="0" w:color="auto"/>
                <w:left w:val="none" w:sz="0" w:space="0" w:color="auto"/>
                <w:bottom w:val="none" w:sz="0" w:space="0" w:color="auto"/>
                <w:right w:val="none" w:sz="0" w:space="0" w:color="auto"/>
              </w:divBdr>
            </w:div>
            <w:div w:id="1902212348">
              <w:marLeft w:val="0"/>
              <w:marRight w:val="0"/>
              <w:marTop w:val="0"/>
              <w:marBottom w:val="0"/>
              <w:divBdr>
                <w:top w:val="none" w:sz="0" w:space="0" w:color="auto"/>
                <w:left w:val="none" w:sz="0" w:space="0" w:color="auto"/>
                <w:bottom w:val="none" w:sz="0" w:space="0" w:color="auto"/>
                <w:right w:val="none" w:sz="0" w:space="0" w:color="auto"/>
              </w:divBdr>
            </w:div>
            <w:div w:id="264655563">
              <w:marLeft w:val="0"/>
              <w:marRight w:val="0"/>
              <w:marTop w:val="0"/>
              <w:marBottom w:val="0"/>
              <w:divBdr>
                <w:top w:val="none" w:sz="0" w:space="0" w:color="auto"/>
                <w:left w:val="none" w:sz="0" w:space="0" w:color="auto"/>
                <w:bottom w:val="none" w:sz="0" w:space="0" w:color="auto"/>
                <w:right w:val="none" w:sz="0" w:space="0" w:color="auto"/>
              </w:divBdr>
            </w:div>
            <w:div w:id="675425577">
              <w:marLeft w:val="0"/>
              <w:marRight w:val="0"/>
              <w:marTop w:val="0"/>
              <w:marBottom w:val="0"/>
              <w:divBdr>
                <w:top w:val="none" w:sz="0" w:space="0" w:color="auto"/>
                <w:left w:val="none" w:sz="0" w:space="0" w:color="auto"/>
                <w:bottom w:val="none" w:sz="0" w:space="0" w:color="auto"/>
                <w:right w:val="none" w:sz="0" w:space="0" w:color="auto"/>
              </w:divBdr>
            </w:div>
            <w:div w:id="793913937">
              <w:marLeft w:val="0"/>
              <w:marRight w:val="0"/>
              <w:marTop w:val="0"/>
              <w:marBottom w:val="0"/>
              <w:divBdr>
                <w:top w:val="none" w:sz="0" w:space="0" w:color="auto"/>
                <w:left w:val="none" w:sz="0" w:space="0" w:color="auto"/>
                <w:bottom w:val="none" w:sz="0" w:space="0" w:color="auto"/>
                <w:right w:val="none" w:sz="0" w:space="0" w:color="auto"/>
              </w:divBdr>
            </w:div>
            <w:div w:id="965428097">
              <w:marLeft w:val="0"/>
              <w:marRight w:val="0"/>
              <w:marTop w:val="0"/>
              <w:marBottom w:val="0"/>
              <w:divBdr>
                <w:top w:val="none" w:sz="0" w:space="0" w:color="auto"/>
                <w:left w:val="none" w:sz="0" w:space="0" w:color="auto"/>
                <w:bottom w:val="none" w:sz="0" w:space="0" w:color="auto"/>
                <w:right w:val="none" w:sz="0" w:space="0" w:color="auto"/>
              </w:divBdr>
            </w:div>
            <w:div w:id="1291133314">
              <w:marLeft w:val="0"/>
              <w:marRight w:val="0"/>
              <w:marTop w:val="0"/>
              <w:marBottom w:val="0"/>
              <w:divBdr>
                <w:top w:val="none" w:sz="0" w:space="0" w:color="auto"/>
                <w:left w:val="none" w:sz="0" w:space="0" w:color="auto"/>
                <w:bottom w:val="none" w:sz="0" w:space="0" w:color="auto"/>
                <w:right w:val="none" w:sz="0" w:space="0" w:color="auto"/>
              </w:divBdr>
            </w:div>
            <w:div w:id="2000771384">
              <w:marLeft w:val="0"/>
              <w:marRight w:val="0"/>
              <w:marTop w:val="0"/>
              <w:marBottom w:val="0"/>
              <w:divBdr>
                <w:top w:val="none" w:sz="0" w:space="0" w:color="auto"/>
                <w:left w:val="none" w:sz="0" w:space="0" w:color="auto"/>
                <w:bottom w:val="none" w:sz="0" w:space="0" w:color="auto"/>
                <w:right w:val="none" w:sz="0" w:space="0" w:color="auto"/>
              </w:divBdr>
            </w:div>
            <w:div w:id="2018531202">
              <w:marLeft w:val="0"/>
              <w:marRight w:val="0"/>
              <w:marTop w:val="0"/>
              <w:marBottom w:val="0"/>
              <w:divBdr>
                <w:top w:val="none" w:sz="0" w:space="0" w:color="auto"/>
                <w:left w:val="none" w:sz="0" w:space="0" w:color="auto"/>
                <w:bottom w:val="none" w:sz="0" w:space="0" w:color="auto"/>
                <w:right w:val="none" w:sz="0" w:space="0" w:color="auto"/>
              </w:divBdr>
            </w:div>
            <w:div w:id="1169293955">
              <w:marLeft w:val="0"/>
              <w:marRight w:val="0"/>
              <w:marTop w:val="0"/>
              <w:marBottom w:val="0"/>
              <w:divBdr>
                <w:top w:val="none" w:sz="0" w:space="0" w:color="auto"/>
                <w:left w:val="none" w:sz="0" w:space="0" w:color="auto"/>
                <w:bottom w:val="none" w:sz="0" w:space="0" w:color="auto"/>
                <w:right w:val="none" w:sz="0" w:space="0" w:color="auto"/>
              </w:divBdr>
            </w:div>
            <w:div w:id="1934239859">
              <w:marLeft w:val="0"/>
              <w:marRight w:val="0"/>
              <w:marTop w:val="0"/>
              <w:marBottom w:val="0"/>
              <w:divBdr>
                <w:top w:val="none" w:sz="0" w:space="0" w:color="auto"/>
                <w:left w:val="none" w:sz="0" w:space="0" w:color="auto"/>
                <w:bottom w:val="none" w:sz="0" w:space="0" w:color="auto"/>
                <w:right w:val="none" w:sz="0" w:space="0" w:color="auto"/>
              </w:divBdr>
            </w:div>
            <w:div w:id="1429690445">
              <w:marLeft w:val="0"/>
              <w:marRight w:val="0"/>
              <w:marTop w:val="0"/>
              <w:marBottom w:val="0"/>
              <w:divBdr>
                <w:top w:val="none" w:sz="0" w:space="0" w:color="auto"/>
                <w:left w:val="none" w:sz="0" w:space="0" w:color="auto"/>
                <w:bottom w:val="none" w:sz="0" w:space="0" w:color="auto"/>
                <w:right w:val="none" w:sz="0" w:space="0" w:color="auto"/>
              </w:divBdr>
            </w:div>
            <w:div w:id="763770867">
              <w:marLeft w:val="0"/>
              <w:marRight w:val="0"/>
              <w:marTop w:val="0"/>
              <w:marBottom w:val="0"/>
              <w:divBdr>
                <w:top w:val="none" w:sz="0" w:space="0" w:color="auto"/>
                <w:left w:val="none" w:sz="0" w:space="0" w:color="auto"/>
                <w:bottom w:val="none" w:sz="0" w:space="0" w:color="auto"/>
                <w:right w:val="none" w:sz="0" w:space="0" w:color="auto"/>
              </w:divBdr>
            </w:div>
            <w:div w:id="216358774">
              <w:marLeft w:val="0"/>
              <w:marRight w:val="0"/>
              <w:marTop w:val="0"/>
              <w:marBottom w:val="0"/>
              <w:divBdr>
                <w:top w:val="none" w:sz="0" w:space="0" w:color="auto"/>
                <w:left w:val="none" w:sz="0" w:space="0" w:color="auto"/>
                <w:bottom w:val="none" w:sz="0" w:space="0" w:color="auto"/>
                <w:right w:val="none" w:sz="0" w:space="0" w:color="auto"/>
              </w:divBdr>
            </w:div>
            <w:div w:id="1422138792">
              <w:marLeft w:val="0"/>
              <w:marRight w:val="0"/>
              <w:marTop w:val="0"/>
              <w:marBottom w:val="0"/>
              <w:divBdr>
                <w:top w:val="none" w:sz="0" w:space="0" w:color="auto"/>
                <w:left w:val="none" w:sz="0" w:space="0" w:color="auto"/>
                <w:bottom w:val="none" w:sz="0" w:space="0" w:color="auto"/>
                <w:right w:val="none" w:sz="0" w:space="0" w:color="auto"/>
              </w:divBdr>
            </w:div>
            <w:div w:id="1151412713">
              <w:marLeft w:val="0"/>
              <w:marRight w:val="0"/>
              <w:marTop w:val="0"/>
              <w:marBottom w:val="0"/>
              <w:divBdr>
                <w:top w:val="none" w:sz="0" w:space="0" w:color="auto"/>
                <w:left w:val="none" w:sz="0" w:space="0" w:color="auto"/>
                <w:bottom w:val="none" w:sz="0" w:space="0" w:color="auto"/>
                <w:right w:val="none" w:sz="0" w:space="0" w:color="auto"/>
              </w:divBdr>
            </w:div>
            <w:div w:id="1924989200">
              <w:marLeft w:val="0"/>
              <w:marRight w:val="0"/>
              <w:marTop w:val="0"/>
              <w:marBottom w:val="0"/>
              <w:divBdr>
                <w:top w:val="none" w:sz="0" w:space="0" w:color="auto"/>
                <w:left w:val="none" w:sz="0" w:space="0" w:color="auto"/>
                <w:bottom w:val="none" w:sz="0" w:space="0" w:color="auto"/>
                <w:right w:val="none" w:sz="0" w:space="0" w:color="auto"/>
              </w:divBdr>
            </w:div>
            <w:div w:id="1619146237">
              <w:marLeft w:val="0"/>
              <w:marRight w:val="0"/>
              <w:marTop w:val="0"/>
              <w:marBottom w:val="0"/>
              <w:divBdr>
                <w:top w:val="none" w:sz="0" w:space="0" w:color="auto"/>
                <w:left w:val="none" w:sz="0" w:space="0" w:color="auto"/>
                <w:bottom w:val="none" w:sz="0" w:space="0" w:color="auto"/>
                <w:right w:val="none" w:sz="0" w:space="0" w:color="auto"/>
              </w:divBdr>
            </w:div>
            <w:div w:id="1365252536">
              <w:marLeft w:val="0"/>
              <w:marRight w:val="0"/>
              <w:marTop w:val="0"/>
              <w:marBottom w:val="0"/>
              <w:divBdr>
                <w:top w:val="none" w:sz="0" w:space="0" w:color="auto"/>
                <w:left w:val="none" w:sz="0" w:space="0" w:color="auto"/>
                <w:bottom w:val="none" w:sz="0" w:space="0" w:color="auto"/>
                <w:right w:val="none" w:sz="0" w:space="0" w:color="auto"/>
              </w:divBdr>
            </w:div>
            <w:div w:id="990446952">
              <w:marLeft w:val="0"/>
              <w:marRight w:val="0"/>
              <w:marTop w:val="0"/>
              <w:marBottom w:val="0"/>
              <w:divBdr>
                <w:top w:val="none" w:sz="0" w:space="0" w:color="auto"/>
                <w:left w:val="none" w:sz="0" w:space="0" w:color="auto"/>
                <w:bottom w:val="none" w:sz="0" w:space="0" w:color="auto"/>
                <w:right w:val="none" w:sz="0" w:space="0" w:color="auto"/>
              </w:divBdr>
            </w:div>
          </w:divsChild>
        </w:div>
        <w:div w:id="951518048">
          <w:marLeft w:val="0"/>
          <w:marRight w:val="0"/>
          <w:marTop w:val="0"/>
          <w:marBottom w:val="0"/>
          <w:divBdr>
            <w:top w:val="none" w:sz="0" w:space="0" w:color="auto"/>
            <w:left w:val="none" w:sz="0" w:space="0" w:color="auto"/>
            <w:bottom w:val="none" w:sz="0" w:space="0" w:color="auto"/>
            <w:right w:val="none" w:sz="0" w:space="0" w:color="auto"/>
          </w:divBdr>
          <w:divsChild>
            <w:div w:id="1320692233">
              <w:marLeft w:val="0"/>
              <w:marRight w:val="0"/>
              <w:marTop w:val="0"/>
              <w:marBottom w:val="0"/>
              <w:divBdr>
                <w:top w:val="none" w:sz="0" w:space="0" w:color="auto"/>
                <w:left w:val="none" w:sz="0" w:space="0" w:color="auto"/>
                <w:bottom w:val="none" w:sz="0" w:space="0" w:color="auto"/>
                <w:right w:val="none" w:sz="0" w:space="0" w:color="auto"/>
              </w:divBdr>
            </w:div>
            <w:div w:id="184440472">
              <w:marLeft w:val="0"/>
              <w:marRight w:val="0"/>
              <w:marTop w:val="0"/>
              <w:marBottom w:val="0"/>
              <w:divBdr>
                <w:top w:val="none" w:sz="0" w:space="0" w:color="auto"/>
                <w:left w:val="none" w:sz="0" w:space="0" w:color="auto"/>
                <w:bottom w:val="none" w:sz="0" w:space="0" w:color="auto"/>
                <w:right w:val="none" w:sz="0" w:space="0" w:color="auto"/>
              </w:divBdr>
            </w:div>
            <w:div w:id="304238068">
              <w:marLeft w:val="0"/>
              <w:marRight w:val="0"/>
              <w:marTop w:val="0"/>
              <w:marBottom w:val="0"/>
              <w:divBdr>
                <w:top w:val="none" w:sz="0" w:space="0" w:color="auto"/>
                <w:left w:val="none" w:sz="0" w:space="0" w:color="auto"/>
                <w:bottom w:val="none" w:sz="0" w:space="0" w:color="auto"/>
                <w:right w:val="none" w:sz="0" w:space="0" w:color="auto"/>
              </w:divBdr>
            </w:div>
            <w:div w:id="719788108">
              <w:marLeft w:val="0"/>
              <w:marRight w:val="0"/>
              <w:marTop w:val="0"/>
              <w:marBottom w:val="0"/>
              <w:divBdr>
                <w:top w:val="none" w:sz="0" w:space="0" w:color="auto"/>
                <w:left w:val="none" w:sz="0" w:space="0" w:color="auto"/>
                <w:bottom w:val="none" w:sz="0" w:space="0" w:color="auto"/>
                <w:right w:val="none" w:sz="0" w:space="0" w:color="auto"/>
              </w:divBdr>
            </w:div>
            <w:div w:id="1530214202">
              <w:marLeft w:val="0"/>
              <w:marRight w:val="0"/>
              <w:marTop w:val="0"/>
              <w:marBottom w:val="0"/>
              <w:divBdr>
                <w:top w:val="none" w:sz="0" w:space="0" w:color="auto"/>
                <w:left w:val="none" w:sz="0" w:space="0" w:color="auto"/>
                <w:bottom w:val="none" w:sz="0" w:space="0" w:color="auto"/>
                <w:right w:val="none" w:sz="0" w:space="0" w:color="auto"/>
              </w:divBdr>
            </w:div>
            <w:div w:id="761995545">
              <w:marLeft w:val="0"/>
              <w:marRight w:val="0"/>
              <w:marTop w:val="0"/>
              <w:marBottom w:val="0"/>
              <w:divBdr>
                <w:top w:val="none" w:sz="0" w:space="0" w:color="auto"/>
                <w:left w:val="none" w:sz="0" w:space="0" w:color="auto"/>
                <w:bottom w:val="none" w:sz="0" w:space="0" w:color="auto"/>
                <w:right w:val="none" w:sz="0" w:space="0" w:color="auto"/>
              </w:divBdr>
            </w:div>
            <w:div w:id="1167786282">
              <w:marLeft w:val="0"/>
              <w:marRight w:val="0"/>
              <w:marTop w:val="0"/>
              <w:marBottom w:val="0"/>
              <w:divBdr>
                <w:top w:val="none" w:sz="0" w:space="0" w:color="auto"/>
                <w:left w:val="none" w:sz="0" w:space="0" w:color="auto"/>
                <w:bottom w:val="none" w:sz="0" w:space="0" w:color="auto"/>
                <w:right w:val="none" w:sz="0" w:space="0" w:color="auto"/>
              </w:divBdr>
            </w:div>
            <w:div w:id="282420423">
              <w:marLeft w:val="0"/>
              <w:marRight w:val="0"/>
              <w:marTop w:val="0"/>
              <w:marBottom w:val="0"/>
              <w:divBdr>
                <w:top w:val="none" w:sz="0" w:space="0" w:color="auto"/>
                <w:left w:val="none" w:sz="0" w:space="0" w:color="auto"/>
                <w:bottom w:val="none" w:sz="0" w:space="0" w:color="auto"/>
                <w:right w:val="none" w:sz="0" w:space="0" w:color="auto"/>
              </w:divBdr>
            </w:div>
            <w:div w:id="1286160415">
              <w:marLeft w:val="0"/>
              <w:marRight w:val="0"/>
              <w:marTop w:val="0"/>
              <w:marBottom w:val="0"/>
              <w:divBdr>
                <w:top w:val="none" w:sz="0" w:space="0" w:color="auto"/>
                <w:left w:val="none" w:sz="0" w:space="0" w:color="auto"/>
                <w:bottom w:val="none" w:sz="0" w:space="0" w:color="auto"/>
                <w:right w:val="none" w:sz="0" w:space="0" w:color="auto"/>
              </w:divBdr>
            </w:div>
            <w:div w:id="473835840">
              <w:marLeft w:val="0"/>
              <w:marRight w:val="0"/>
              <w:marTop w:val="0"/>
              <w:marBottom w:val="0"/>
              <w:divBdr>
                <w:top w:val="none" w:sz="0" w:space="0" w:color="auto"/>
                <w:left w:val="none" w:sz="0" w:space="0" w:color="auto"/>
                <w:bottom w:val="none" w:sz="0" w:space="0" w:color="auto"/>
                <w:right w:val="none" w:sz="0" w:space="0" w:color="auto"/>
              </w:divBdr>
            </w:div>
            <w:div w:id="107167806">
              <w:marLeft w:val="0"/>
              <w:marRight w:val="0"/>
              <w:marTop w:val="0"/>
              <w:marBottom w:val="0"/>
              <w:divBdr>
                <w:top w:val="none" w:sz="0" w:space="0" w:color="auto"/>
                <w:left w:val="none" w:sz="0" w:space="0" w:color="auto"/>
                <w:bottom w:val="none" w:sz="0" w:space="0" w:color="auto"/>
                <w:right w:val="none" w:sz="0" w:space="0" w:color="auto"/>
              </w:divBdr>
            </w:div>
            <w:div w:id="134572130">
              <w:marLeft w:val="0"/>
              <w:marRight w:val="0"/>
              <w:marTop w:val="0"/>
              <w:marBottom w:val="0"/>
              <w:divBdr>
                <w:top w:val="none" w:sz="0" w:space="0" w:color="auto"/>
                <w:left w:val="none" w:sz="0" w:space="0" w:color="auto"/>
                <w:bottom w:val="none" w:sz="0" w:space="0" w:color="auto"/>
                <w:right w:val="none" w:sz="0" w:space="0" w:color="auto"/>
              </w:divBdr>
            </w:div>
            <w:div w:id="898714892">
              <w:marLeft w:val="0"/>
              <w:marRight w:val="0"/>
              <w:marTop w:val="0"/>
              <w:marBottom w:val="0"/>
              <w:divBdr>
                <w:top w:val="none" w:sz="0" w:space="0" w:color="auto"/>
                <w:left w:val="none" w:sz="0" w:space="0" w:color="auto"/>
                <w:bottom w:val="none" w:sz="0" w:space="0" w:color="auto"/>
                <w:right w:val="none" w:sz="0" w:space="0" w:color="auto"/>
              </w:divBdr>
            </w:div>
            <w:div w:id="1619949644">
              <w:marLeft w:val="0"/>
              <w:marRight w:val="0"/>
              <w:marTop w:val="0"/>
              <w:marBottom w:val="0"/>
              <w:divBdr>
                <w:top w:val="none" w:sz="0" w:space="0" w:color="auto"/>
                <w:left w:val="none" w:sz="0" w:space="0" w:color="auto"/>
                <w:bottom w:val="none" w:sz="0" w:space="0" w:color="auto"/>
                <w:right w:val="none" w:sz="0" w:space="0" w:color="auto"/>
              </w:divBdr>
            </w:div>
            <w:div w:id="1016689682">
              <w:marLeft w:val="0"/>
              <w:marRight w:val="0"/>
              <w:marTop w:val="0"/>
              <w:marBottom w:val="0"/>
              <w:divBdr>
                <w:top w:val="none" w:sz="0" w:space="0" w:color="auto"/>
                <w:left w:val="none" w:sz="0" w:space="0" w:color="auto"/>
                <w:bottom w:val="none" w:sz="0" w:space="0" w:color="auto"/>
                <w:right w:val="none" w:sz="0" w:space="0" w:color="auto"/>
              </w:divBdr>
            </w:div>
            <w:div w:id="239678263">
              <w:marLeft w:val="0"/>
              <w:marRight w:val="0"/>
              <w:marTop w:val="0"/>
              <w:marBottom w:val="0"/>
              <w:divBdr>
                <w:top w:val="none" w:sz="0" w:space="0" w:color="auto"/>
                <w:left w:val="none" w:sz="0" w:space="0" w:color="auto"/>
                <w:bottom w:val="none" w:sz="0" w:space="0" w:color="auto"/>
                <w:right w:val="none" w:sz="0" w:space="0" w:color="auto"/>
              </w:divBdr>
            </w:div>
            <w:div w:id="1331102190">
              <w:marLeft w:val="0"/>
              <w:marRight w:val="0"/>
              <w:marTop w:val="0"/>
              <w:marBottom w:val="0"/>
              <w:divBdr>
                <w:top w:val="none" w:sz="0" w:space="0" w:color="auto"/>
                <w:left w:val="none" w:sz="0" w:space="0" w:color="auto"/>
                <w:bottom w:val="none" w:sz="0" w:space="0" w:color="auto"/>
                <w:right w:val="none" w:sz="0" w:space="0" w:color="auto"/>
              </w:divBdr>
            </w:div>
            <w:div w:id="276375547">
              <w:marLeft w:val="0"/>
              <w:marRight w:val="0"/>
              <w:marTop w:val="0"/>
              <w:marBottom w:val="0"/>
              <w:divBdr>
                <w:top w:val="none" w:sz="0" w:space="0" w:color="auto"/>
                <w:left w:val="none" w:sz="0" w:space="0" w:color="auto"/>
                <w:bottom w:val="none" w:sz="0" w:space="0" w:color="auto"/>
                <w:right w:val="none" w:sz="0" w:space="0" w:color="auto"/>
              </w:divBdr>
            </w:div>
            <w:div w:id="1452938305">
              <w:marLeft w:val="0"/>
              <w:marRight w:val="0"/>
              <w:marTop w:val="0"/>
              <w:marBottom w:val="0"/>
              <w:divBdr>
                <w:top w:val="none" w:sz="0" w:space="0" w:color="auto"/>
                <w:left w:val="none" w:sz="0" w:space="0" w:color="auto"/>
                <w:bottom w:val="none" w:sz="0" w:space="0" w:color="auto"/>
                <w:right w:val="none" w:sz="0" w:space="0" w:color="auto"/>
              </w:divBdr>
            </w:div>
            <w:div w:id="1553729581">
              <w:marLeft w:val="0"/>
              <w:marRight w:val="0"/>
              <w:marTop w:val="0"/>
              <w:marBottom w:val="0"/>
              <w:divBdr>
                <w:top w:val="none" w:sz="0" w:space="0" w:color="auto"/>
                <w:left w:val="none" w:sz="0" w:space="0" w:color="auto"/>
                <w:bottom w:val="none" w:sz="0" w:space="0" w:color="auto"/>
                <w:right w:val="none" w:sz="0" w:space="0" w:color="auto"/>
              </w:divBdr>
            </w:div>
          </w:divsChild>
        </w:div>
        <w:div w:id="876700091">
          <w:marLeft w:val="0"/>
          <w:marRight w:val="0"/>
          <w:marTop w:val="0"/>
          <w:marBottom w:val="0"/>
          <w:divBdr>
            <w:top w:val="none" w:sz="0" w:space="0" w:color="auto"/>
            <w:left w:val="none" w:sz="0" w:space="0" w:color="auto"/>
            <w:bottom w:val="none" w:sz="0" w:space="0" w:color="auto"/>
            <w:right w:val="none" w:sz="0" w:space="0" w:color="auto"/>
          </w:divBdr>
          <w:divsChild>
            <w:div w:id="888108471">
              <w:marLeft w:val="0"/>
              <w:marRight w:val="0"/>
              <w:marTop w:val="0"/>
              <w:marBottom w:val="0"/>
              <w:divBdr>
                <w:top w:val="none" w:sz="0" w:space="0" w:color="auto"/>
                <w:left w:val="none" w:sz="0" w:space="0" w:color="auto"/>
                <w:bottom w:val="none" w:sz="0" w:space="0" w:color="auto"/>
                <w:right w:val="none" w:sz="0" w:space="0" w:color="auto"/>
              </w:divBdr>
            </w:div>
            <w:div w:id="762649673">
              <w:marLeft w:val="0"/>
              <w:marRight w:val="0"/>
              <w:marTop w:val="0"/>
              <w:marBottom w:val="0"/>
              <w:divBdr>
                <w:top w:val="none" w:sz="0" w:space="0" w:color="auto"/>
                <w:left w:val="none" w:sz="0" w:space="0" w:color="auto"/>
                <w:bottom w:val="none" w:sz="0" w:space="0" w:color="auto"/>
                <w:right w:val="none" w:sz="0" w:space="0" w:color="auto"/>
              </w:divBdr>
            </w:div>
            <w:div w:id="1072780346">
              <w:marLeft w:val="0"/>
              <w:marRight w:val="0"/>
              <w:marTop w:val="0"/>
              <w:marBottom w:val="0"/>
              <w:divBdr>
                <w:top w:val="none" w:sz="0" w:space="0" w:color="auto"/>
                <w:left w:val="none" w:sz="0" w:space="0" w:color="auto"/>
                <w:bottom w:val="none" w:sz="0" w:space="0" w:color="auto"/>
                <w:right w:val="none" w:sz="0" w:space="0" w:color="auto"/>
              </w:divBdr>
            </w:div>
            <w:div w:id="1590191816">
              <w:marLeft w:val="0"/>
              <w:marRight w:val="0"/>
              <w:marTop w:val="0"/>
              <w:marBottom w:val="0"/>
              <w:divBdr>
                <w:top w:val="none" w:sz="0" w:space="0" w:color="auto"/>
                <w:left w:val="none" w:sz="0" w:space="0" w:color="auto"/>
                <w:bottom w:val="none" w:sz="0" w:space="0" w:color="auto"/>
                <w:right w:val="none" w:sz="0" w:space="0" w:color="auto"/>
              </w:divBdr>
            </w:div>
            <w:div w:id="1079983334">
              <w:marLeft w:val="0"/>
              <w:marRight w:val="0"/>
              <w:marTop w:val="0"/>
              <w:marBottom w:val="0"/>
              <w:divBdr>
                <w:top w:val="none" w:sz="0" w:space="0" w:color="auto"/>
                <w:left w:val="none" w:sz="0" w:space="0" w:color="auto"/>
                <w:bottom w:val="none" w:sz="0" w:space="0" w:color="auto"/>
                <w:right w:val="none" w:sz="0" w:space="0" w:color="auto"/>
              </w:divBdr>
            </w:div>
            <w:div w:id="1262106639">
              <w:marLeft w:val="0"/>
              <w:marRight w:val="0"/>
              <w:marTop w:val="0"/>
              <w:marBottom w:val="0"/>
              <w:divBdr>
                <w:top w:val="none" w:sz="0" w:space="0" w:color="auto"/>
                <w:left w:val="none" w:sz="0" w:space="0" w:color="auto"/>
                <w:bottom w:val="none" w:sz="0" w:space="0" w:color="auto"/>
                <w:right w:val="none" w:sz="0" w:space="0" w:color="auto"/>
              </w:divBdr>
            </w:div>
            <w:div w:id="608394250">
              <w:marLeft w:val="0"/>
              <w:marRight w:val="0"/>
              <w:marTop w:val="0"/>
              <w:marBottom w:val="0"/>
              <w:divBdr>
                <w:top w:val="none" w:sz="0" w:space="0" w:color="auto"/>
                <w:left w:val="none" w:sz="0" w:space="0" w:color="auto"/>
                <w:bottom w:val="none" w:sz="0" w:space="0" w:color="auto"/>
                <w:right w:val="none" w:sz="0" w:space="0" w:color="auto"/>
              </w:divBdr>
            </w:div>
            <w:div w:id="390078971">
              <w:marLeft w:val="0"/>
              <w:marRight w:val="0"/>
              <w:marTop w:val="0"/>
              <w:marBottom w:val="0"/>
              <w:divBdr>
                <w:top w:val="none" w:sz="0" w:space="0" w:color="auto"/>
                <w:left w:val="none" w:sz="0" w:space="0" w:color="auto"/>
                <w:bottom w:val="none" w:sz="0" w:space="0" w:color="auto"/>
                <w:right w:val="none" w:sz="0" w:space="0" w:color="auto"/>
              </w:divBdr>
            </w:div>
            <w:div w:id="643005020">
              <w:marLeft w:val="0"/>
              <w:marRight w:val="0"/>
              <w:marTop w:val="0"/>
              <w:marBottom w:val="0"/>
              <w:divBdr>
                <w:top w:val="none" w:sz="0" w:space="0" w:color="auto"/>
                <w:left w:val="none" w:sz="0" w:space="0" w:color="auto"/>
                <w:bottom w:val="none" w:sz="0" w:space="0" w:color="auto"/>
                <w:right w:val="none" w:sz="0" w:space="0" w:color="auto"/>
              </w:divBdr>
            </w:div>
            <w:div w:id="1473870017">
              <w:marLeft w:val="0"/>
              <w:marRight w:val="0"/>
              <w:marTop w:val="0"/>
              <w:marBottom w:val="0"/>
              <w:divBdr>
                <w:top w:val="none" w:sz="0" w:space="0" w:color="auto"/>
                <w:left w:val="none" w:sz="0" w:space="0" w:color="auto"/>
                <w:bottom w:val="none" w:sz="0" w:space="0" w:color="auto"/>
                <w:right w:val="none" w:sz="0" w:space="0" w:color="auto"/>
              </w:divBdr>
            </w:div>
            <w:div w:id="716047757">
              <w:marLeft w:val="0"/>
              <w:marRight w:val="0"/>
              <w:marTop w:val="0"/>
              <w:marBottom w:val="0"/>
              <w:divBdr>
                <w:top w:val="none" w:sz="0" w:space="0" w:color="auto"/>
                <w:left w:val="none" w:sz="0" w:space="0" w:color="auto"/>
                <w:bottom w:val="none" w:sz="0" w:space="0" w:color="auto"/>
                <w:right w:val="none" w:sz="0" w:space="0" w:color="auto"/>
              </w:divBdr>
            </w:div>
            <w:div w:id="2078242582">
              <w:marLeft w:val="0"/>
              <w:marRight w:val="0"/>
              <w:marTop w:val="0"/>
              <w:marBottom w:val="0"/>
              <w:divBdr>
                <w:top w:val="none" w:sz="0" w:space="0" w:color="auto"/>
                <w:left w:val="none" w:sz="0" w:space="0" w:color="auto"/>
                <w:bottom w:val="none" w:sz="0" w:space="0" w:color="auto"/>
                <w:right w:val="none" w:sz="0" w:space="0" w:color="auto"/>
              </w:divBdr>
            </w:div>
            <w:div w:id="942147692">
              <w:marLeft w:val="0"/>
              <w:marRight w:val="0"/>
              <w:marTop w:val="0"/>
              <w:marBottom w:val="0"/>
              <w:divBdr>
                <w:top w:val="none" w:sz="0" w:space="0" w:color="auto"/>
                <w:left w:val="none" w:sz="0" w:space="0" w:color="auto"/>
                <w:bottom w:val="none" w:sz="0" w:space="0" w:color="auto"/>
                <w:right w:val="none" w:sz="0" w:space="0" w:color="auto"/>
              </w:divBdr>
            </w:div>
            <w:div w:id="828248511">
              <w:marLeft w:val="0"/>
              <w:marRight w:val="0"/>
              <w:marTop w:val="0"/>
              <w:marBottom w:val="0"/>
              <w:divBdr>
                <w:top w:val="none" w:sz="0" w:space="0" w:color="auto"/>
                <w:left w:val="none" w:sz="0" w:space="0" w:color="auto"/>
                <w:bottom w:val="none" w:sz="0" w:space="0" w:color="auto"/>
                <w:right w:val="none" w:sz="0" w:space="0" w:color="auto"/>
              </w:divBdr>
            </w:div>
            <w:div w:id="1553426917">
              <w:marLeft w:val="0"/>
              <w:marRight w:val="0"/>
              <w:marTop w:val="0"/>
              <w:marBottom w:val="0"/>
              <w:divBdr>
                <w:top w:val="none" w:sz="0" w:space="0" w:color="auto"/>
                <w:left w:val="none" w:sz="0" w:space="0" w:color="auto"/>
                <w:bottom w:val="none" w:sz="0" w:space="0" w:color="auto"/>
                <w:right w:val="none" w:sz="0" w:space="0" w:color="auto"/>
              </w:divBdr>
            </w:div>
            <w:div w:id="197863203">
              <w:marLeft w:val="0"/>
              <w:marRight w:val="0"/>
              <w:marTop w:val="0"/>
              <w:marBottom w:val="0"/>
              <w:divBdr>
                <w:top w:val="none" w:sz="0" w:space="0" w:color="auto"/>
                <w:left w:val="none" w:sz="0" w:space="0" w:color="auto"/>
                <w:bottom w:val="none" w:sz="0" w:space="0" w:color="auto"/>
                <w:right w:val="none" w:sz="0" w:space="0" w:color="auto"/>
              </w:divBdr>
            </w:div>
            <w:div w:id="2067338470">
              <w:marLeft w:val="0"/>
              <w:marRight w:val="0"/>
              <w:marTop w:val="0"/>
              <w:marBottom w:val="0"/>
              <w:divBdr>
                <w:top w:val="none" w:sz="0" w:space="0" w:color="auto"/>
                <w:left w:val="none" w:sz="0" w:space="0" w:color="auto"/>
                <w:bottom w:val="none" w:sz="0" w:space="0" w:color="auto"/>
                <w:right w:val="none" w:sz="0" w:space="0" w:color="auto"/>
              </w:divBdr>
            </w:div>
            <w:div w:id="1426346637">
              <w:marLeft w:val="0"/>
              <w:marRight w:val="0"/>
              <w:marTop w:val="0"/>
              <w:marBottom w:val="0"/>
              <w:divBdr>
                <w:top w:val="none" w:sz="0" w:space="0" w:color="auto"/>
                <w:left w:val="none" w:sz="0" w:space="0" w:color="auto"/>
                <w:bottom w:val="none" w:sz="0" w:space="0" w:color="auto"/>
                <w:right w:val="none" w:sz="0" w:space="0" w:color="auto"/>
              </w:divBdr>
            </w:div>
            <w:div w:id="489057541">
              <w:marLeft w:val="0"/>
              <w:marRight w:val="0"/>
              <w:marTop w:val="0"/>
              <w:marBottom w:val="0"/>
              <w:divBdr>
                <w:top w:val="none" w:sz="0" w:space="0" w:color="auto"/>
                <w:left w:val="none" w:sz="0" w:space="0" w:color="auto"/>
                <w:bottom w:val="none" w:sz="0" w:space="0" w:color="auto"/>
                <w:right w:val="none" w:sz="0" w:space="0" w:color="auto"/>
              </w:divBdr>
            </w:div>
            <w:div w:id="2035307447">
              <w:marLeft w:val="0"/>
              <w:marRight w:val="0"/>
              <w:marTop w:val="0"/>
              <w:marBottom w:val="0"/>
              <w:divBdr>
                <w:top w:val="none" w:sz="0" w:space="0" w:color="auto"/>
                <w:left w:val="none" w:sz="0" w:space="0" w:color="auto"/>
                <w:bottom w:val="none" w:sz="0" w:space="0" w:color="auto"/>
                <w:right w:val="none" w:sz="0" w:space="0" w:color="auto"/>
              </w:divBdr>
            </w:div>
          </w:divsChild>
        </w:div>
        <w:div w:id="1085884222">
          <w:marLeft w:val="0"/>
          <w:marRight w:val="0"/>
          <w:marTop w:val="0"/>
          <w:marBottom w:val="0"/>
          <w:divBdr>
            <w:top w:val="none" w:sz="0" w:space="0" w:color="auto"/>
            <w:left w:val="none" w:sz="0" w:space="0" w:color="auto"/>
            <w:bottom w:val="none" w:sz="0" w:space="0" w:color="auto"/>
            <w:right w:val="none" w:sz="0" w:space="0" w:color="auto"/>
          </w:divBdr>
          <w:divsChild>
            <w:div w:id="1648893658">
              <w:marLeft w:val="0"/>
              <w:marRight w:val="0"/>
              <w:marTop w:val="0"/>
              <w:marBottom w:val="0"/>
              <w:divBdr>
                <w:top w:val="none" w:sz="0" w:space="0" w:color="auto"/>
                <w:left w:val="none" w:sz="0" w:space="0" w:color="auto"/>
                <w:bottom w:val="none" w:sz="0" w:space="0" w:color="auto"/>
                <w:right w:val="none" w:sz="0" w:space="0" w:color="auto"/>
              </w:divBdr>
            </w:div>
            <w:div w:id="802969433">
              <w:marLeft w:val="0"/>
              <w:marRight w:val="0"/>
              <w:marTop w:val="0"/>
              <w:marBottom w:val="0"/>
              <w:divBdr>
                <w:top w:val="none" w:sz="0" w:space="0" w:color="auto"/>
                <w:left w:val="none" w:sz="0" w:space="0" w:color="auto"/>
                <w:bottom w:val="none" w:sz="0" w:space="0" w:color="auto"/>
                <w:right w:val="none" w:sz="0" w:space="0" w:color="auto"/>
              </w:divBdr>
            </w:div>
            <w:div w:id="269361304">
              <w:marLeft w:val="0"/>
              <w:marRight w:val="0"/>
              <w:marTop w:val="0"/>
              <w:marBottom w:val="0"/>
              <w:divBdr>
                <w:top w:val="none" w:sz="0" w:space="0" w:color="auto"/>
                <w:left w:val="none" w:sz="0" w:space="0" w:color="auto"/>
                <w:bottom w:val="none" w:sz="0" w:space="0" w:color="auto"/>
                <w:right w:val="none" w:sz="0" w:space="0" w:color="auto"/>
              </w:divBdr>
            </w:div>
            <w:div w:id="619723554">
              <w:marLeft w:val="0"/>
              <w:marRight w:val="0"/>
              <w:marTop w:val="0"/>
              <w:marBottom w:val="0"/>
              <w:divBdr>
                <w:top w:val="none" w:sz="0" w:space="0" w:color="auto"/>
                <w:left w:val="none" w:sz="0" w:space="0" w:color="auto"/>
                <w:bottom w:val="none" w:sz="0" w:space="0" w:color="auto"/>
                <w:right w:val="none" w:sz="0" w:space="0" w:color="auto"/>
              </w:divBdr>
            </w:div>
            <w:div w:id="1507593433">
              <w:marLeft w:val="0"/>
              <w:marRight w:val="0"/>
              <w:marTop w:val="0"/>
              <w:marBottom w:val="0"/>
              <w:divBdr>
                <w:top w:val="none" w:sz="0" w:space="0" w:color="auto"/>
                <w:left w:val="none" w:sz="0" w:space="0" w:color="auto"/>
                <w:bottom w:val="none" w:sz="0" w:space="0" w:color="auto"/>
                <w:right w:val="none" w:sz="0" w:space="0" w:color="auto"/>
              </w:divBdr>
            </w:div>
            <w:div w:id="360324792">
              <w:marLeft w:val="0"/>
              <w:marRight w:val="0"/>
              <w:marTop w:val="0"/>
              <w:marBottom w:val="0"/>
              <w:divBdr>
                <w:top w:val="none" w:sz="0" w:space="0" w:color="auto"/>
                <w:left w:val="none" w:sz="0" w:space="0" w:color="auto"/>
                <w:bottom w:val="none" w:sz="0" w:space="0" w:color="auto"/>
                <w:right w:val="none" w:sz="0" w:space="0" w:color="auto"/>
              </w:divBdr>
            </w:div>
            <w:div w:id="1768228313">
              <w:marLeft w:val="0"/>
              <w:marRight w:val="0"/>
              <w:marTop w:val="0"/>
              <w:marBottom w:val="0"/>
              <w:divBdr>
                <w:top w:val="none" w:sz="0" w:space="0" w:color="auto"/>
                <w:left w:val="none" w:sz="0" w:space="0" w:color="auto"/>
                <w:bottom w:val="none" w:sz="0" w:space="0" w:color="auto"/>
                <w:right w:val="none" w:sz="0" w:space="0" w:color="auto"/>
              </w:divBdr>
            </w:div>
            <w:div w:id="1172530404">
              <w:marLeft w:val="0"/>
              <w:marRight w:val="0"/>
              <w:marTop w:val="0"/>
              <w:marBottom w:val="0"/>
              <w:divBdr>
                <w:top w:val="none" w:sz="0" w:space="0" w:color="auto"/>
                <w:left w:val="none" w:sz="0" w:space="0" w:color="auto"/>
                <w:bottom w:val="none" w:sz="0" w:space="0" w:color="auto"/>
                <w:right w:val="none" w:sz="0" w:space="0" w:color="auto"/>
              </w:divBdr>
            </w:div>
            <w:div w:id="784545705">
              <w:marLeft w:val="0"/>
              <w:marRight w:val="0"/>
              <w:marTop w:val="0"/>
              <w:marBottom w:val="0"/>
              <w:divBdr>
                <w:top w:val="none" w:sz="0" w:space="0" w:color="auto"/>
                <w:left w:val="none" w:sz="0" w:space="0" w:color="auto"/>
                <w:bottom w:val="none" w:sz="0" w:space="0" w:color="auto"/>
                <w:right w:val="none" w:sz="0" w:space="0" w:color="auto"/>
              </w:divBdr>
            </w:div>
            <w:div w:id="561451522">
              <w:marLeft w:val="0"/>
              <w:marRight w:val="0"/>
              <w:marTop w:val="0"/>
              <w:marBottom w:val="0"/>
              <w:divBdr>
                <w:top w:val="none" w:sz="0" w:space="0" w:color="auto"/>
                <w:left w:val="none" w:sz="0" w:space="0" w:color="auto"/>
                <w:bottom w:val="none" w:sz="0" w:space="0" w:color="auto"/>
                <w:right w:val="none" w:sz="0" w:space="0" w:color="auto"/>
              </w:divBdr>
            </w:div>
            <w:div w:id="1150488821">
              <w:marLeft w:val="0"/>
              <w:marRight w:val="0"/>
              <w:marTop w:val="0"/>
              <w:marBottom w:val="0"/>
              <w:divBdr>
                <w:top w:val="none" w:sz="0" w:space="0" w:color="auto"/>
                <w:left w:val="none" w:sz="0" w:space="0" w:color="auto"/>
                <w:bottom w:val="none" w:sz="0" w:space="0" w:color="auto"/>
                <w:right w:val="none" w:sz="0" w:space="0" w:color="auto"/>
              </w:divBdr>
            </w:div>
            <w:div w:id="1775326771">
              <w:marLeft w:val="0"/>
              <w:marRight w:val="0"/>
              <w:marTop w:val="0"/>
              <w:marBottom w:val="0"/>
              <w:divBdr>
                <w:top w:val="none" w:sz="0" w:space="0" w:color="auto"/>
                <w:left w:val="none" w:sz="0" w:space="0" w:color="auto"/>
                <w:bottom w:val="none" w:sz="0" w:space="0" w:color="auto"/>
                <w:right w:val="none" w:sz="0" w:space="0" w:color="auto"/>
              </w:divBdr>
            </w:div>
            <w:div w:id="2135326641">
              <w:marLeft w:val="0"/>
              <w:marRight w:val="0"/>
              <w:marTop w:val="0"/>
              <w:marBottom w:val="0"/>
              <w:divBdr>
                <w:top w:val="none" w:sz="0" w:space="0" w:color="auto"/>
                <w:left w:val="none" w:sz="0" w:space="0" w:color="auto"/>
                <w:bottom w:val="none" w:sz="0" w:space="0" w:color="auto"/>
                <w:right w:val="none" w:sz="0" w:space="0" w:color="auto"/>
              </w:divBdr>
            </w:div>
            <w:div w:id="1685324939">
              <w:marLeft w:val="0"/>
              <w:marRight w:val="0"/>
              <w:marTop w:val="0"/>
              <w:marBottom w:val="0"/>
              <w:divBdr>
                <w:top w:val="none" w:sz="0" w:space="0" w:color="auto"/>
                <w:left w:val="none" w:sz="0" w:space="0" w:color="auto"/>
                <w:bottom w:val="none" w:sz="0" w:space="0" w:color="auto"/>
                <w:right w:val="none" w:sz="0" w:space="0" w:color="auto"/>
              </w:divBdr>
            </w:div>
            <w:div w:id="531384062">
              <w:marLeft w:val="0"/>
              <w:marRight w:val="0"/>
              <w:marTop w:val="0"/>
              <w:marBottom w:val="0"/>
              <w:divBdr>
                <w:top w:val="none" w:sz="0" w:space="0" w:color="auto"/>
                <w:left w:val="none" w:sz="0" w:space="0" w:color="auto"/>
                <w:bottom w:val="none" w:sz="0" w:space="0" w:color="auto"/>
                <w:right w:val="none" w:sz="0" w:space="0" w:color="auto"/>
              </w:divBdr>
            </w:div>
            <w:div w:id="824903661">
              <w:marLeft w:val="0"/>
              <w:marRight w:val="0"/>
              <w:marTop w:val="0"/>
              <w:marBottom w:val="0"/>
              <w:divBdr>
                <w:top w:val="none" w:sz="0" w:space="0" w:color="auto"/>
                <w:left w:val="none" w:sz="0" w:space="0" w:color="auto"/>
                <w:bottom w:val="none" w:sz="0" w:space="0" w:color="auto"/>
                <w:right w:val="none" w:sz="0" w:space="0" w:color="auto"/>
              </w:divBdr>
            </w:div>
            <w:div w:id="1400589417">
              <w:marLeft w:val="0"/>
              <w:marRight w:val="0"/>
              <w:marTop w:val="0"/>
              <w:marBottom w:val="0"/>
              <w:divBdr>
                <w:top w:val="none" w:sz="0" w:space="0" w:color="auto"/>
                <w:left w:val="none" w:sz="0" w:space="0" w:color="auto"/>
                <w:bottom w:val="none" w:sz="0" w:space="0" w:color="auto"/>
                <w:right w:val="none" w:sz="0" w:space="0" w:color="auto"/>
              </w:divBdr>
            </w:div>
            <w:div w:id="1031689805">
              <w:marLeft w:val="0"/>
              <w:marRight w:val="0"/>
              <w:marTop w:val="0"/>
              <w:marBottom w:val="0"/>
              <w:divBdr>
                <w:top w:val="none" w:sz="0" w:space="0" w:color="auto"/>
                <w:left w:val="none" w:sz="0" w:space="0" w:color="auto"/>
                <w:bottom w:val="none" w:sz="0" w:space="0" w:color="auto"/>
                <w:right w:val="none" w:sz="0" w:space="0" w:color="auto"/>
              </w:divBdr>
            </w:div>
            <w:div w:id="361249638">
              <w:marLeft w:val="0"/>
              <w:marRight w:val="0"/>
              <w:marTop w:val="0"/>
              <w:marBottom w:val="0"/>
              <w:divBdr>
                <w:top w:val="none" w:sz="0" w:space="0" w:color="auto"/>
                <w:left w:val="none" w:sz="0" w:space="0" w:color="auto"/>
                <w:bottom w:val="none" w:sz="0" w:space="0" w:color="auto"/>
                <w:right w:val="none" w:sz="0" w:space="0" w:color="auto"/>
              </w:divBdr>
            </w:div>
            <w:div w:id="1705710081">
              <w:marLeft w:val="0"/>
              <w:marRight w:val="0"/>
              <w:marTop w:val="0"/>
              <w:marBottom w:val="0"/>
              <w:divBdr>
                <w:top w:val="none" w:sz="0" w:space="0" w:color="auto"/>
                <w:left w:val="none" w:sz="0" w:space="0" w:color="auto"/>
                <w:bottom w:val="none" w:sz="0" w:space="0" w:color="auto"/>
                <w:right w:val="none" w:sz="0" w:space="0" w:color="auto"/>
              </w:divBdr>
            </w:div>
          </w:divsChild>
        </w:div>
        <w:div w:id="1982148125">
          <w:marLeft w:val="0"/>
          <w:marRight w:val="0"/>
          <w:marTop w:val="0"/>
          <w:marBottom w:val="0"/>
          <w:divBdr>
            <w:top w:val="none" w:sz="0" w:space="0" w:color="auto"/>
            <w:left w:val="none" w:sz="0" w:space="0" w:color="auto"/>
            <w:bottom w:val="none" w:sz="0" w:space="0" w:color="auto"/>
            <w:right w:val="none" w:sz="0" w:space="0" w:color="auto"/>
          </w:divBdr>
          <w:divsChild>
            <w:div w:id="1907911296">
              <w:marLeft w:val="0"/>
              <w:marRight w:val="0"/>
              <w:marTop w:val="0"/>
              <w:marBottom w:val="0"/>
              <w:divBdr>
                <w:top w:val="none" w:sz="0" w:space="0" w:color="auto"/>
                <w:left w:val="none" w:sz="0" w:space="0" w:color="auto"/>
                <w:bottom w:val="none" w:sz="0" w:space="0" w:color="auto"/>
                <w:right w:val="none" w:sz="0" w:space="0" w:color="auto"/>
              </w:divBdr>
            </w:div>
            <w:div w:id="1315139636">
              <w:marLeft w:val="0"/>
              <w:marRight w:val="0"/>
              <w:marTop w:val="0"/>
              <w:marBottom w:val="0"/>
              <w:divBdr>
                <w:top w:val="none" w:sz="0" w:space="0" w:color="auto"/>
                <w:left w:val="none" w:sz="0" w:space="0" w:color="auto"/>
                <w:bottom w:val="none" w:sz="0" w:space="0" w:color="auto"/>
                <w:right w:val="none" w:sz="0" w:space="0" w:color="auto"/>
              </w:divBdr>
            </w:div>
            <w:div w:id="912203776">
              <w:marLeft w:val="0"/>
              <w:marRight w:val="0"/>
              <w:marTop w:val="0"/>
              <w:marBottom w:val="0"/>
              <w:divBdr>
                <w:top w:val="none" w:sz="0" w:space="0" w:color="auto"/>
                <w:left w:val="none" w:sz="0" w:space="0" w:color="auto"/>
                <w:bottom w:val="none" w:sz="0" w:space="0" w:color="auto"/>
                <w:right w:val="none" w:sz="0" w:space="0" w:color="auto"/>
              </w:divBdr>
            </w:div>
            <w:div w:id="824399255">
              <w:marLeft w:val="0"/>
              <w:marRight w:val="0"/>
              <w:marTop w:val="0"/>
              <w:marBottom w:val="0"/>
              <w:divBdr>
                <w:top w:val="none" w:sz="0" w:space="0" w:color="auto"/>
                <w:left w:val="none" w:sz="0" w:space="0" w:color="auto"/>
                <w:bottom w:val="none" w:sz="0" w:space="0" w:color="auto"/>
                <w:right w:val="none" w:sz="0" w:space="0" w:color="auto"/>
              </w:divBdr>
            </w:div>
            <w:div w:id="859665737">
              <w:marLeft w:val="0"/>
              <w:marRight w:val="0"/>
              <w:marTop w:val="0"/>
              <w:marBottom w:val="0"/>
              <w:divBdr>
                <w:top w:val="none" w:sz="0" w:space="0" w:color="auto"/>
                <w:left w:val="none" w:sz="0" w:space="0" w:color="auto"/>
                <w:bottom w:val="none" w:sz="0" w:space="0" w:color="auto"/>
                <w:right w:val="none" w:sz="0" w:space="0" w:color="auto"/>
              </w:divBdr>
            </w:div>
            <w:div w:id="165482007">
              <w:marLeft w:val="0"/>
              <w:marRight w:val="0"/>
              <w:marTop w:val="0"/>
              <w:marBottom w:val="0"/>
              <w:divBdr>
                <w:top w:val="none" w:sz="0" w:space="0" w:color="auto"/>
                <w:left w:val="none" w:sz="0" w:space="0" w:color="auto"/>
                <w:bottom w:val="none" w:sz="0" w:space="0" w:color="auto"/>
                <w:right w:val="none" w:sz="0" w:space="0" w:color="auto"/>
              </w:divBdr>
            </w:div>
            <w:div w:id="1825390005">
              <w:marLeft w:val="0"/>
              <w:marRight w:val="0"/>
              <w:marTop w:val="0"/>
              <w:marBottom w:val="0"/>
              <w:divBdr>
                <w:top w:val="none" w:sz="0" w:space="0" w:color="auto"/>
                <w:left w:val="none" w:sz="0" w:space="0" w:color="auto"/>
                <w:bottom w:val="none" w:sz="0" w:space="0" w:color="auto"/>
                <w:right w:val="none" w:sz="0" w:space="0" w:color="auto"/>
              </w:divBdr>
            </w:div>
            <w:div w:id="661389862">
              <w:marLeft w:val="0"/>
              <w:marRight w:val="0"/>
              <w:marTop w:val="0"/>
              <w:marBottom w:val="0"/>
              <w:divBdr>
                <w:top w:val="none" w:sz="0" w:space="0" w:color="auto"/>
                <w:left w:val="none" w:sz="0" w:space="0" w:color="auto"/>
                <w:bottom w:val="none" w:sz="0" w:space="0" w:color="auto"/>
                <w:right w:val="none" w:sz="0" w:space="0" w:color="auto"/>
              </w:divBdr>
            </w:div>
            <w:div w:id="698240657">
              <w:marLeft w:val="0"/>
              <w:marRight w:val="0"/>
              <w:marTop w:val="0"/>
              <w:marBottom w:val="0"/>
              <w:divBdr>
                <w:top w:val="none" w:sz="0" w:space="0" w:color="auto"/>
                <w:left w:val="none" w:sz="0" w:space="0" w:color="auto"/>
                <w:bottom w:val="none" w:sz="0" w:space="0" w:color="auto"/>
                <w:right w:val="none" w:sz="0" w:space="0" w:color="auto"/>
              </w:divBdr>
            </w:div>
            <w:div w:id="2126998446">
              <w:marLeft w:val="0"/>
              <w:marRight w:val="0"/>
              <w:marTop w:val="0"/>
              <w:marBottom w:val="0"/>
              <w:divBdr>
                <w:top w:val="none" w:sz="0" w:space="0" w:color="auto"/>
                <w:left w:val="none" w:sz="0" w:space="0" w:color="auto"/>
                <w:bottom w:val="none" w:sz="0" w:space="0" w:color="auto"/>
                <w:right w:val="none" w:sz="0" w:space="0" w:color="auto"/>
              </w:divBdr>
            </w:div>
            <w:div w:id="958798769">
              <w:marLeft w:val="0"/>
              <w:marRight w:val="0"/>
              <w:marTop w:val="0"/>
              <w:marBottom w:val="0"/>
              <w:divBdr>
                <w:top w:val="none" w:sz="0" w:space="0" w:color="auto"/>
                <w:left w:val="none" w:sz="0" w:space="0" w:color="auto"/>
                <w:bottom w:val="none" w:sz="0" w:space="0" w:color="auto"/>
                <w:right w:val="none" w:sz="0" w:space="0" w:color="auto"/>
              </w:divBdr>
            </w:div>
            <w:div w:id="1493713942">
              <w:marLeft w:val="0"/>
              <w:marRight w:val="0"/>
              <w:marTop w:val="0"/>
              <w:marBottom w:val="0"/>
              <w:divBdr>
                <w:top w:val="none" w:sz="0" w:space="0" w:color="auto"/>
                <w:left w:val="none" w:sz="0" w:space="0" w:color="auto"/>
                <w:bottom w:val="none" w:sz="0" w:space="0" w:color="auto"/>
                <w:right w:val="none" w:sz="0" w:space="0" w:color="auto"/>
              </w:divBdr>
            </w:div>
            <w:div w:id="1611471047">
              <w:marLeft w:val="0"/>
              <w:marRight w:val="0"/>
              <w:marTop w:val="0"/>
              <w:marBottom w:val="0"/>
              <w:divBdr>
                <w:top w:val="none" w:sz="0" w:space="0" w:color="auto"/>
                <w:left w:val="none" w:sz="0" w:space="0" w:color="auto"/>
                <w:bottom w:val="none" w:sz="0" w:space="0" w:color="auto"/>
                <w:right w:val="none" w:sz="0" w:space="0" w:color="auto"/>
              </w:divBdr>
            </w:div>
            <w:div w:id="247689353">
              <w:marLeft w:val="0"/>
              <w:marRight w:val="0"/>
              <w:marTop w:val="0"/>
              <w:marBottom w:val="0"/>
              <w:divBdr>
                <w:top w:val="none" w:sz="0" w:space="0" w:color="auto"/>
                <w:left w:val="none" w:sz="0" w:space="0" w:color="auto"/>
                <w:bottom w:val="none" w:sz="0" w:space="0" w:color="auto"/>
                <w:right w:val="none" w:sz="0" w:space="0" w:color="auto"/>
              </w:divBdr>
            </w:div>
            <w:div w:id="1628390588">
              <w:marLeft w:val="0"/>
              <w:marRight w:val="0"/>
              <w:marTop w:val="0"/>
              <w:marBottom w:val="0"/>
              <w:divBdr>
                <w:top w:val="none" w:sz="0" w:space="0" w:color="auto"/>
                <w:left w:val="none" w:sz="0" w:space="0" w:color="auto"/>
                <w:bottom w:val="none" w:sz="0" w:space="0" w:color="auto"/>
                <w:right w:val="none" w:sz="0" w:space="0" w:color="auto"/>
              </w:divBdr>
            </w:div>
            <w:div w:id="1795977080">
              <w:marLeft w:val="0"/>
              <w:marRight w:val="0"/>
              <w:marTop w:val="0"/>
              <w:marBottom w:val="0"/>
              <w:divBdr>
                <w:top w:val="none" w:sz="0" w:space="0" w:color="auto"/>
                <w:left w:val="none" w:sz="0" w:space="0" w:color="auto"/>
                <w:bottom w:val="none" w:sz="0" w:space="0" w:color="auto"/>
                <w:right w:val="none" w:sz="0" w:space="0" w:color="auto"/>
              </w:divBdr>
            </w:div>
            <w:div w:id="87628454">
              <w:marLeft w:val="0"/>
              <w:marRight w:val="0"/>
              <w:marTop w:val="0"/>
              <w:marBottom w:val="0"/>
              <w:divBdr>
                <w:top w:val="none" w:sz="0" w:space="0" w:color="auto"/>
                <w:left w:val="none" w:sz="0" w:space="0" w:color="auto"/>
                <w:bottom w:val="none" w:sz="0" w:space="0" w:color="auto"/>
                <w:right w:val="none" w:sz="0" w:space="0" w:color="auto"/>
              </w:divBdr>
            </w:div>
            <w:div w:id="1494494190">
              <w:marLeft w:val="0"/>
              <w:marRight w:val="0"/>
              <w:marTop w:val="0"/>
              <w:marBottom w:val="0"/>
              <w:divBdr>
                <w:top w:val="none" w:sz="0" w:space="0" w:color="auto"/>
                <w:left w:val="none" w:sz="0" w:space="0" w:color="auto"/>
                <w:bottom w:val="none" w:sz="0" w:space="0" w:color="auto"/>
                <w:right w:val="none" w:sz="0" w:space="0" w:color="auto"/>
              </w:divBdr>
            </w:div>
            <w:div w:id="1462651017">
              <w:marLeft w:val="0"/>
              <w:marRight w:val="0"/>
              <w:marTop w:val="0"/>
              <w:marBottom w:val="0"/>
              <w:divBdr>
                <w:top w:val="none" w:sz="0" w:space="0" w:color="auto"/>
                <w:left w:val="none" w:sz="0" w:space="0" w:color="auto"/>
                <w:bottom w:val="none" w:sz="0" w:space="0" w:color="auto"/>
                <w:right w:val="none" w:sz="0" w:space="0" w:color="auto"/>
              </w:divBdr>
            </w:div>
            <w:div w:id="1416436164">
              <w:marLeft w:val="0"/>
              <w:marRight w:val="0"/>
              <w:marTop w:val="0"/>
              <w:marBottom w:val="0"/>
              <w:divBdr>
                <w:top w:val="none" w:sz="0" w:space="0" w:color="auto"/>
                <w:left w:val="none" w:sz="0" w:space="0" w:color="auto"/>
                <w:bottom w:val="none" w:sz="0" w:space="0" w:color="auto"/>
                <w:right w:val="none" w:sz="0" w:space="0" w:color="auto"/>
              </w:divBdr>
            </w:div>
          </w:divsChild>
        </w:div>
        <w:div w:id="1028484011">
          <w:marLeft w:val="0"/>
          <w:marRight w:val="0"/>
          <w:marTop w:val="0"/>
          <w:marBottom w:val="0"/>
          <w:divBdr>
            <w:top w:val="none" w:sz="0" w:space="0" w:color="auto"/>
            <w:left w:val="none" w:sz="0" w:space="0" w:color="auto"/>
            <w:bottom w:val="none" w:sz="0" w:space="0" w:color="auto"/>
            <w:right w:val="none" w:sz="0" w:space="0" w:color="auto"/>
          </w:divBdr>
          <w:divsChild>
            <w:div w:id="384986732">
              <w:marLeft w:val="0"/>
              <w:marRight w:val="0"/>
              <w:marTop w:val="0"/>
              <w:marBottom w:val="0"/>
              <w:divBdr>
                <w:top w:val="none" w:sz="0" w:space="0" w:color="auto"/>
                <w:left w:val="none" w:sz="0" w:space="0" w:color="auto"/>
                <w:bottom w:val="none" w:sz="0" w:space="0" w:color="auto"/>
                <w:right w:val="none" w:sz="0" w:space="0" w:color="auto"/>
              </w:divBdr>
            </w:div>
            <w:div w:id="1812627143">
              <w:marLeft w:val="0"/>
              <w:marRight w:val="0"/>
              <w:marTop w:val="0"/>
              <w:marBottom w:val="0"/>
              <w:divBdr>
                <w:top w:val="none" w:sz="0" w:space="0" w:color="auto"/>
                <w:left w:val="none" w:sz="0" w:space="0" w:color="auto"/>
                <w:bottom w:val="none" w:sz="0" w:space="0" w:color="auto"/>
                <w:right w:val="none" w:sz="0" w:space="0" w:color="auto"/>
              </w:divBdr>
            </w:div>
            <w:div w:id="970013967">
              <w:marLeft w:val="0"/>
              <w:marRight w:val="0"/>
              <w:marTop w:val="0"/>
              <w:marBottom w:val="0"/>
              <w:divBdr>
                <w:top w:val="none" w:sz="0" w:space="0" w:color="auto"/>
                <w:left w:val="none" w:sz="0" w:space="0" w:color="auto"/>
                <w:bottom w:val="none" w:sz="0" w:space="0" w:color="auto"/>
                <w:right w:val="none" w:sz="0" w:space="0" w:color="auto"/>
              </w:divBdr>
            </w:div>
            <w:div w:id="7563037">
              <w:marLeft w:val="0"/>
              <w:marRight w:val="0"/>
              <w:marTop w:val="0"/>
              <w:marBottom w:val="0"/>
              <w:divBdr>
                <w:top w:val="none" w:sz="0" w:space="0" w:color="auto"/>
                <w:left w:val="none" w:sz="0" w:space="0" w:color="auto"/>
                <w:bottom w:val="none" w:sz="0" w:space="0" w:color="auto"/>
                <w:right w:val="none" w:sz="0" w:space="0" w:color="auto"/>
              </w:divBdr>
            </w:div>
            <w:div w:id="1913394930">
              <w:marLeft w:val="0"/>
              <w:marRight w:val="0"/>
              <w:marTop w:val="0"/>
              <w:marBottom w:val="0"/>
              <w:divBdr>
                <w:top w:val="none" w:sz="0" w:space="0" w:color="auto"/>
                <w:left w:val="none" w:sz="0" w:space="0" w:color="auto"/>
                <w:bottom w:val="none" w:sz="0" w:space="0" w:color="auto"/>
                <w:right w:val="none" w:sz="0" w:space="0" w:color="auto"/>
              </w:divBdr>
            </w:div>
            <w:div w:id="1849370705">
              <w:marLeft w:val="0"/>
              <w:marRight w:val="0"/>
              <w:marTop w:val="0"/>
              <w:marBottom w:val="0"/>
              <w:divBdr>
                <w:top w:val="none" w:sz="0" w:space="0" w:color="auto"/>
                <w:left w:val="none" w:sz="0" w:space="0" w:color="auto"/>
                <w:bottom w:val="none" w:sz="0" w:space="0" w:color="auto"/>
                <w:right w:val="none" w:sz="0" w:space="0" w:color="auto"/>
              </w:divBdr>
            </w:div>
            <w:div w:id="2027246351">
              <w:marLeft w:val="0"/>
              <w:marRight w:val="0"/>
              <w:marTop w:val="0"/>
              <w:marBottom w:val="0"/>
              <w:divBdr>
                <w:top w:val="none" w:sz="0" w:space="0" w:color="auto"/>
                <w:left w:val="none" w:sz="0" w:space="0" w:color="auto"/>
                <w:bottom w:val="none" w:sz="0" w:space="0" w:color="auto"/>
                <w:right w:val="none" w:sz="0" w:space="0" w:color="auto"/>
              </w:divBdr>
            </w:div>
            <w:div w:id="1544441898">
              <w:marLeft w:val="0"/>
              <w:marRight w:val="0"/>
              <w:marTop w:val="0"/>
              <w:marBottom w:val="0"/>
              <w:divBdr>
                <w:top w:val="none" w:sz="0" w:space="0" w:color="auto"/>
                <w:left w:val="none" w:sz="0" w:space="0" w:color="auto"/>
                <w:bottom w:val="none" w:sz="0" w:space="0" w:color="auto"/>
                <w:right w:val="none" w:sz="0" w:space="0" w:color="auto"/>
              </w:divBdr>
            </w:div>
            <w:div w:id="2075279090">
              <w:marLeft w:val="0"/>
              <w:marRight w:val="0"/>
              <w:marTop w:val="0"/>
              <w:marBottom w:val="0"/>
              <w:divBdr>
                <w:top w:val="none" w:sz="0" w:space="0" w:color="auto"/>
                <w:left w:val="none" w:sz="0" w:space="0" w:color="auto"/>
                <w:bottom w:val="none" w:sz="0" w:space="0" w:color="auto"/>
                <w:right w:val="none" w:sz="0" w:space="0" w:color="auto"/>
              </w:divBdr>
            </w:div>
            <w:div w:id="1671718300">
              <w:marLeft w:val="0"/>
              <w:marRight w:val="0"/>
              <w:marTop w:val="0"/>
              <w:marBottom w:val="0"/>
              <w:divBdr>
                <w:top w:val="none" w:sz="0" w:space="0" w:color="auto"/>
                <w:left w:val="none" w:sz="0" w:space="0" w:color="auto"/>
                <w:bottom w:val="none" w:sz="0" w:space="0" w:color="auto"/>
                <w:right w:val="none" w:sz="0" w:space="0" w:color="auto"/>
              </w:divBdr>
            </w:div>
            <w:div w:id="973411742">
              <w:marLeft w:val="0"/>
              <w:marRight w:val="0"/>
              <w:marTop w:val="0"/>
              <w:marBottom w:val="0"/>
              <w:divBdr>
                <w:top w:val="none" w:sz="0" w:space="0" w:color="auto"/>
                <w:left w:val="none" w:sz="0" w:space="0" w:color="auto"/>
                <w:bottom w:val="none" w:sz="0" w:space="0" w:color="auto"/>
                <w:right w:val="none" w:sz="0" w:space="0" w:color="auto"/>
              </w:divBdr>
            </w:div>
            <w:div w:id="1602686188">
              <w:marLeft w:val="0"/>
              <w:marRight w:val="0"/>
              <w:marTop w:val="0"/>
              <w:marBottom w:val="0"/>
              <w:divBdr>
                <w:top w:val="none" w:sz="0" w:space="0" w:color="auto"/>
                <w:left w:val="none" w:sz="0" w:space="0" w:color="auto"/>
                <w:bottom w:val="none" w:sz="0" w:space="0" w:color="auto"/>
                <w:right w:val="none" w:sz="0" w:space="0" w:color="auto"/>
              </w:divBdr>
            </w:div>
            <w:div w:id="977879302">
              <w:marLeft w:val="0"/>
              <w:marRight w:val="0"/>
              <w:marTop w:val="0"/>
              <w:marBottom w:val="0"/>
              <w:divBdr>
                <w:top w:val="none" w:sz="0" w:space="0" w:color="auto"/>
                <w:left w:val="none" w:sz="0" w:space="0" w:color="auto"/>
                <w:bottom w:val="none" w:sz="0" w:space="0" w:color="auto"/>
                <w:right w:val="none" w:sz="0" w:space="0" w:color="auto"/>
              </w:divBdr>
            </w:div>
            <w:div w:id="455685380">
              <w:marLeft w:val="0"/>
              <w:marRight w:val="0"/>
              <w:marTop w:val="0"/>
              <w:marBottom w:val="0"/>
              <w:divBdr>
                <w:top w:val="none" w:sz="0" w:space="0" w:color="auto"/>
                <w:left w:val="none" w:sz="0" w:space="0" w:color="auto"/>
                <w:bottom w:val="none" w:sz="0" w:space="0" w:color="auto"/>
                <w:right w:val="none" w:sz="0" w:space="0" w:color="auto"/>
              </w:divBdr>
            </w:div>
            <w:div w:id="1992170877">
              <w:marLeft w:val="0"/>
              <w:marRight w:val="0"/>
              <w:marTop w:val="0"/>
              <w:marBottom w:val="0"/>
              <w:divBdr>
                <w:top w:val="none" w:sz="0" w:space="0" w:color="auto"/>
                <w:left w:val="none" w:sz="0" w:space="0" w:color="auto"/>
                <w:bottom w:val="none" w:sz="0" w:space="0" w:color="auto"/>
                <w:right w:val="none" w:sz="0" w:space="0" w:color="auto"/>
              </w:divBdr>
            </w:div>
            <w:div w:id="1452939788">
              <w:marLeft w:val="0"/>
              <w:marRight w:val="0"/>
              <w:marTop w:val="0"/>
              <w:marBottom w:val="0"/>
              <w:divBdr>
                <w:top w:val="none" w:sz="0" w:space="0" w:color="auto"/>
                <w:left w:val="none" w:sz="0" w:space="0" w:color="auto"/>
                <w:bottom w:val="none" w:sz="0" w:space="0" w:color="auto"/>
                <w:right w:val="none" w:sz="0" w:space="0" w:color="auto"/>
              </w:divBdr>
            </w:div>
            <w:div w:id="1592274691">
              <w:marLeft w:val="0"/>
              <w:marRight w:val="0"/>
              <w:marTop w:val="0"/>
              <w:marBottom w:val="0"/>
              <w:divBdr>
                <w:top w:val="none" w:sz="0" w:space="0" w:color="auto"/>
                <w:left w:val="none" w:sz="0" w:space="0" w:color="auto"/>
                <w:bottom w:val="none" w:sz="0" w:space="0" w:color="auto"/>
                <w:right w:val="none" w:sz="0" w:space="0" w:color="auto"/>
              </w:divBdr>
            </w:div>
            <w:div w:id="563875741">
              <w:marLeft w:val="0"/>
              <w:marRight w:val="0"/>
              <w:marTop w:val="0"/>
              <w:marBottom w:val="0"/>
              <w:divBdr>
                <w:top w:val="none" w:sz="0" w:space="0" w:color="auto"/>
                <w:left w:val="none" w:sz="0" w:space="0" w:color="auto"/>
                <w:bottom w:val="none" w:sz="0" w:space="0" w:color="auto"/>
                <w:right w:val="none" w:sz="0" w:space="0" w:color="auto"/>
              </w:divBdr>
            </w:div>
            <w:div w:id="330331123">
              <w:marLeft w:val="0"/>
              <w:marRight w:val="0"/>
              <w:marTop w:val="0"/>
              <w:marBottom w:val="0"/>
              <w:divBdr>
                <w:top w:val="none" w:sz="0" w:space="0" w:color="auto"/>
                <w:left w:val="none" w:sz="0" w:space="0" w:color="auto"/>
                <w:bottom w:val="none" w:sz="0" w:space="0" w:color="auto"/>
                <w:right w:val="none" w:sz="0" w:space="0" w:color="auto"/>
              </w:divBdr>
            </w:div>
            <w:div w:id="1255481147">
              <w:marLeft w:val="0"/>
              <w:marRight w:val="0"/>
              <w:marTop w:val="0"/>
              <w:marBottom w:val="0"/>
              <w:divBdr>
                <w:top w:val="none" w:sz="0" w:space="0" w:color="auto"/>
                <w:left w:val="none" w:sz="0" w:space="0" w:color="auto"/>
                <w:bottom w:val="none" w:sz="0" w:space="0" w:color="auto"/>
                <w:right w:val="none" w:sz="0" w:space="0" w:color="auto"/>
              </w:divBdr>
            </w:div>
          </w:divsChild>
        </w:div>
        <w:div w:id="881481550">
          <w:marLeft w:val="0"/>
          <w:marRight w:val="0"/>
          <w:marTop w:val="0"/>
          <w:marBottom w:val="0"/>
          <w:divBdr>
            <w:top w:val="none" w:sz="0" w:space="0" w:color="auto"/>
            <w:left w:val="none" w:sz="0" w:space="0" w:color="auto"/>
            <w:bottom w:val="none" w:sz="0" w:space="0" w:color="auto"/>
            <w:right w:val="none" w:sz="0" w:space="0" w:color="auto"/>
          </w:divBdr>
        </w:div>
        <w:div w:id="1797791382">
          <w:marLeft w:val="0"/>
          <w:marRight w:val="0"/>
          <w:marTop w:val="0"/>
          <w:marBottom w:val="0"/>
          <w:divBdr>
            <w:top w:val="none" w:sz="0" w:space="0" w:color="auto"/>
            <w:left w:val="none" w:sz="0" w:space="0" w:color="auto"/>
            <w:bottom w:val="none" w:sz="0" w:space="0" w:color="auto"/>
            <w:right w:val="none" w:sz="0" w:space="0" w:color="auto"/>
          </w:divBdr>
        </w:div>
        <w:div w:id="2129152978">
          <w:marLeft w:val="0"/>
          <w:marRight w:val="0"/>
          <w:marTop w:val="0"/>
          <w:marBottom w:val="0"/>
          <w:divBdr>
            <w:top w:val="none" w:sz="0" w:space="0" w:color="auto"/>
            <w:left w:val="none" w:sz="0" w:space="0" w:color="auto"/>
            <w:bottom w:val="none" w:sz="0" w:space="0" w:color="auto"/>
            <w:right w:val="none" w:sz="0" w:space="0" w:color="auto"/>
          </w:divBdr>
        </w:div>
        <w:div w:id="1413119242">
          <w:marLeft w:val="0"/>
          <w:marRight w:val="0"/>
          <w:marTop w:val="0"/>
          <w:marBottom w:val="0"/>
          <w:divBdr>
            <w:top w:val="none" w:sz="0" w:space="0" w:color="auto"/>
            <w:left w:val="none" w:sz="0" w:space="0" w:color="auto"/>
            <w:bottom w:val="none" w:sz="0" w:space="0" w:color="auto"/>
            <w:right w:val="none" w:sz="0" w:space="0" w:color="auto"/>
          </w:divBdr>
        </w:div>
        <w:div w:id="664280242">
          <w:marLeft w:val="0"/>
          <w:marRight w:val="0"/>
          <w:marTop w:val="0"/>
          <w:marBottom w:val="0"/>
          <w:divBdr>
            <w:top w:val="none" w:sz="0" w:space="0" w:color="auto"/>
            <w:left w:val="none" w:sz="0" w:space="0" w:color="auto"/>
            <w:bottom w:val="none" w:sz="0" w:space="0" w:color="auto"/>
            <w:right w:val="none" w:sz="0" w:space="0" w:color="auto"/>
          </w:divBdr>
        </w:div>
        <w:div w:id="1680160811">
          <w:marLeft w:val="0"/>
          <w:marRight w:val="0"/>
          <w:marTop w:val="0"/>
          <w:marBottom w:val="0"/>
          <w:divBdr>
            <w:top w:val="none" w:sz="0" w:space="0" w:color="auto"/>
            <w:left w:val="none" w:sz="0" w:space="0" w:color="auto"/>
            <w:bottom w:val="none" w:sz="0" w:space="0" w:color="auto"/>
            <w:right w:val="none" w:sz="0" w:space="0" w:color="auto"/>
          </w:divBdr>
        </w:div>
        <w:div w:id="1386753100">
          <w:marLeft w:val="0"/>
          <w:marRight w:val="0"/>
          <w:marTop w:val="0"/>
          <w:marBottom w:val="0"/>
          <w:divBdr>
            <w:top w:val="none" w:sz="0" w:space="0" w:color="auto"/>
            <w:left w:val="none" w:sz="0" w:space="0" w:color="auto"/>
            <w:bottom w:val="none" w:sz="0" w:space="0" w:color="auto"/>
            <w:right w:val="none" w:sz="0" w:space="0" w:color="auto"/>
          </w:divBdr>
        </w:div>
        <w:div w:id="1638800989">
          <w:marLeft w:val="0"/>
          <w:marRight w:val="0"/>
          <w:marTop w:val="0"/>
          <w:marBottom w:val="0"/>
          <w:divBdr>
            <w:top w:val="none" w:sz="0" w:space="0" w:color="auto"/>
            <w:left w:val="none" w:sz="0" w:space="0" w:color="auto"/>
            <w:bottom w:val="none" w:sz="0" w:space="0" w:color="auto"/>
            <w:right w:val="none" w:sz="0" w:space="0" w:color="auto"/>
          </w:divBdr>
        </w:div>
        <w:div w:id="152544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umb.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efaktura@umb.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aktura@umb.edu.pl" TargetMode="External"/><Relationship Id="rId11" Type="http://schemas.openxmlformats.org/officeDocument/2006/relationships/hyperlink" Target="mailto:iod@umb.edu.pl" TargetMode="External"/><Relationship Id="rId5" Type="http://schemas.openxmlformats.org/officeDocument/2006/relationships/webSettings" Target="webSettings.xml"/><Relationship Id="rId10" Type="http://schemas.openxmlformats.org/officeDocument/2006/relationships/hyperlink" Target="mailto:kancel@umb.edu.pl" TargetMode="External"/><Relationship Id="rId4" Type="http://schemas.openxmlformats.org/officeDocument/2006/relationships/settings" Target="settings.xml"/><Relationship Id="rId9" Type="http://schemas.openxmlformats.org/officeDocument/2006/relationships/hyperlink" Target="mailto:iod@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4302</Words>
  <Characters>25818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Włodarczyk</dc:creator>
  <cp:lastModifiedBy>Katarzyna Włodarczyk</cp:lastModifiedBy>
  <cp:revision>6</cp:revision>
  <dcterms:created xsi:type="dcterms:W3CDTF">2025-12-15T13:26:00Z</dcterms:created>
  <dcterms:modified xsi:type="dcterms:W3CDTF">2025-12-16T07:15:00Z</dcterms:modified>
</cp:coreProperties>
</file>