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1A50F" w14:textId="77777777" w:rsidR="0079128D" w:rsidRPr="0012142B" w:rsidRDefault="0079128D" w:rsidP="0079128D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56C62BDB" w14:textId="77777777" w:rsidR="0079128D" w:rsidRPr="003E2F49" w:rsidRDefault="0079128D" w:rsidP="0079128D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1</w:t>
      </w:r>
    </w:p>
    <w:p w14:paraId="690AD169" w14:textId="77777777" w:rsidR="0079128D" w:rsidRPr="0012142B" w:rsidRDefault="0079128D" w:rsidP="0079128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S</w:t>
      </w:r>
      <w:r w:rsidRPr="009605FC">
        <w:rPr>
          <w:rFonts w:asciiTheme="minorHAnsi" w:hAnsiTheme="minorHAnsi" w:cstheme="minorHAnsi"/>
          <w:b/>
          <w:sz w:val="28"/>
          <w:u w:val="single"/>
        </w:rPr>
        <w:t xml:space="preserve">sak </w:t>
      </w:r>
      <w:r>
        <w:rPr>
          <w:rFonts w:asciiTheme="minorHAnsi" w:hAnsiTheme="minorHAnsi" w:cstheme="minorHAnsi"/>
          <w:b/>
          <w:sz w:val="28"/>
          <w:u w:val="single"/>
        </w:rPr>
        <w:t>do drenażu opłucnej (</w:t>
      </w:r>
      <w:r w:rsidRPr="00987F61">
        <w:rPr>
          <w:rFonts w:asciiTheme="minorHAnsi" w:hAnsiTheme="minorHAnsi" w:cstheme="minorHAnsi"/>
          <w:b/>
          <w:sz w:val="28"/>
          <w:u w:val="single"/>
        </w:rPr>
        <w:t>Jednorazowy system do drenażu jamy opłucnej)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4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5F1085C1" w14:textId="77777777" w:rsidR="0079128D" w:rsidRPr="0012142B" w:rsidRDefault="0079128D" w:rsidP="0079128D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 xml:space="preserve">oraz dostarczeniem instrukcji stanowiskowej: </w:t>
      </w:r>
    </w:p>
    <w:p w14:paraId="789F99E2" w14:textId="17E82A70" w:rsidR="0079128D" w:rsidRPr="00CC2818" w:rsidRDefault="0079128D" w:rsidP="0079128D">
      <w:pPr>
        <w:ind w:right="14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1DDF606D" w14:textId="77777777" w:rsidR="0079128D" w:rsidRPr="00CC2818" w:rsidRDefault="0079128D" w:rsidP="0079128D">
      <w:pPr>
        <w:ind w:right="141"/>
        <w:rPr>
          <w:rFonts w:ascii="Calibri" w:hAnsi="Calibri" w:cs="Calibri"/>
          <w:b/>
        </w:rPr>
      </w:pPr>
    </w:p>
    <w:p w14:paraId="1D82E9AD" w14:textId="77777777" w:rsidR="0079128D" w:rsidRPr="003E2F49" w:rsidRDefault="0079128D" w:rsidP="0079128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424B4E8A" w14:textId="77777777" w:rsidR="0079128D" w:rsidRPr="003E2F49" w:rsidRDefault="0079128D" w:rsidP="0079128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5E10E2EA" w14:textId="77777777" w:rsidR="0079128D" w:rsidRPr="003E2F49" w:rsidRDefault="0079128D" w:rsidP="0079128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48DE2298" w14:textId="77777777" w:rsidR="0079128D" w:rsidRPr="003E2F49" w:rsidRDefault="0079128D" w:rsidP="0079128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0CE1F72A" w14:textId="77777777" w:rsidR="0079128D" w:rsidRPr="003E2F49" w:rsidRDefault="0079128D" w:rsidP="0079128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53D3C6D8" w14:textId="77777777" w:rsidR="0079128D" w:rsidRPr="003E2F49" w:rsidRDefault="0079128D" w:rsidP="0079128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7E803C55" w14:textId="77777777" w:rsidR="0079128D" w:rsidRPr="003E2F49" w:rsidRDefault="0079128D" w:rsidP="0079128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1897905A" w14:textId="77777777" w:rsidR="0079128D" w:rsidRDefault="0079128D" w:rsidP="0079128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09898FC3" w14:textId="77777777" w:rsidR="0079128D" w:rsidRPr="003E2F49" w:rsidRDefault="0079128D" w:rsidP="0079128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7D5CCEC1" w14:textId="77777777" w:rsidR="0079128D" w:rsidRPr="003E2F49" w:rsidRDefault="0079128D" w:rsidP="0079128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6C74B4AD" w14:textId="77777777" w:rsidR="0079128D" w:rsidRPr="003E2F49" w:rsidRDefault="0079128D" w:rsidP="0079128D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544446B5" w14:textId="77777777" w:rsidR="0079128D" w:rsidRPr="003E2F49" w:rsidRDefault="0079128D" w:rsidP="0079128D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5A598351" w14:textId="77777777" w:rsidR="0079128D" w:rsidRDefault="0079128D" w:rsidP="0079128D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370F940A" w14:textId="77777777" w:rsidR="0079128D" w:rsidRDefault="0079128D" w:rsidP="0079128D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6BAF26C3" w14:textId="77777777" w:rsidR="0079128D" w:rsidRPr="0012142B" w:rsidRDefault="0079128D" w:rsidP="0079128D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79128D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5D73DEC1" w14:textId="259C6A42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31998E36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B61838">
        <w:t>1</w:t>
      </w:r>
    </w:p>
    <w:p w14:paraId="15F57589" w14:textId="63A87C18" w:rsidR="00E8669D" w:rsidRPr="0012142B" w:rsidRDefault="009605FC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S</w:t>
      </w:r>
      <w:r w:rsidRPr="009605FC">
        <w:rPr>
          <w:rFonts w:asciiTheme="minorHAnsi" w:hAnsiTheme="minorHAnsi" w:cstheme="minorHAnsi"/>
          <w:b/>
          <w:sz w:val="28"/>
          <w:u w:val="single"/>
        </w:rPr>
        <w:t xml:space="preserve">sak </w:t>
      </w:r>
      <w:r w:rsidR="00B5064A">
        <w:rPr>
          <w:rFonts w:asciiTheme="minorHAnsi" w:hAnsiTheme="minorHAnsi" w:cstheme="minorHAnsi"/>
          <w:b/>
          <w:sz w:val="28"/>
          <w:u w:val="single"/>
        </w:rPr>
        <w:t>do drenażu opłucnej</w:t>
      </w:r>
      <w:r w:rsidR="00987F61">
        <w:rPr>
          <w:rFonts w:asciiTheme="minorHAnsi" w:hAnsiTheme="minorHAnsi" w:cstheme="minorHAnsi"/>
          <w:b/>
          <w:sz w:val="28"/>
          <w:u w:val="single"/>
        </w:rPr>
        <w:t xml:space="preserve"> (</w:t>
      </w:r>
      <w:r w:rsidR="00987F61" w:rsidRPr="00987F61">
        <w:rPr>
          <w:rFonts w:asciiTheme="minorHAnsi" w:hAnsiTheme="minorHAnsi" w:cstheme="minorHAnsi"/>
          <w:b/>
          <w:sz w:val="28"/>
          <w:u w:val="single"/>
        </w:rPr>
        <w:t>Jednorazowy system do drenażu jamy opłucnej)</w:t>
      </w:r>
      <w:r w:rsidR="00A42928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 w:rsidR="00B5064A">
        <w:rPr>
          <w:rFonts w:asciiTheme="minorHAnsi" w:hAnsiTheme="minorHAnsi" w:cstheme="minorHAnsi"/>
          <w:b/>
          <w:sz w:val="28"/>
          <w:u w:val="single"/>
        </w:rPr>
        <w:t>4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B52B6D" w14:textId="2088CA99" w:rsidR="00E44E82" w:rsidRPr="0012142B" w:rsidRDefault="006524D6" w:rsidP="0079128D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 w:rsidR="00987F61"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>oraz dostarczeniem instrukcji stanowiskowej</w:t>
      </w:r>
      <w:r w:rsidR="00AB1529" w:rsidRPr="0012142B">
        <w:rPr>
          <w:rFonts w:asciiTheme="minorHAnsi" w:hAnsiTheme="minorHAnsi" w:cstheme="minorHAnsi"/>
        </w:rPr>
        <w:t>:</w:t>
      </w:r>
      <w:r w:rsidR="00E44E82" w:rsidRPr="0012142B">
        <w:rPr>
          <w:rFonts w:asciiTheme="minorHAnsi" w:hAnsiTheme="minorHAnsi" w:cstheme="minorHAnsi"/>
        </w:rPr>
        <w:t xml:space="preserve"> </w:t>
      </w:r>
    </w:p>
    <w:p w14:paraId="436BF565" w14:textId="57904206" w:rsidR="006B526C" w:rsidRPr="0012142B" w:rsidRDefault="002065E2" w:rsidP="0079128D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  <w:r w:rsidR="00A42928">
        <w:rPr>
          <w:rFonts w:ascii="Calibri" w:hAnsi="Calibri" w:cs="Calibri"/>
          <w:b/>
        </w:rPr>
        <w:t xml:space="preserve"> 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6F41CE10" w14:textId="0372D49E" w:rsidR="00987F61" w:rsidRPr="00987F61" w:rsidRDefault="00987F61" w:rsidP="00987F6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87F61">
        <w:rPr>
          <w:rFonts w:asciiTheme="minorHAnsi" w:hAnsiTheme="minorHAnsi" w:cstheme="minorHAnsi"/>
          <w:sz w:val="24"/>
          <w:szCs w:val="24"/>
        </w:rPr>
        <w:t>System do drenażu jamy opłucnej typu „mokre odsysanie” (</w:t>
      </w:r>
      <w:proofErr w:type="spellStart"/>
      <w:r w:rsidRPr="00987F61">
        <w:rPr>
          <w:rFonts w:asciiTheme="minorHAnsi" w:hAnsiTheme="minorHAnsi" w:cstheme="minorHAnsi"/>
          <w:sz w:val="24"/>
          <w:szCs w:val="24"/>
        </w:rPr>
        <w:t>water-seal</w:t>
      </w:r>
      <w:proofErr w:type="spellEnd"/>
      <w:r w:rsidRPr="00987F61">
        <w:rPr>
          <w:rFonts w:asciiTheme="minorHAnsi" w:hAnsiTheme="minorHAnsi" w:cstheme="minorHAnsi"/>
          <w:sz w:val="24"/>
          <w:szCs w:val="24"/>
        </w:rPr>
        <w:t>), jednorazowy, sterylny.</w:t>
      </w:r>
    </w:p>
    <w:p w14:paraId="4A8B2264" w14:textId="583B189B" w:rsidR="00987F61" w:rsidRPr="00987F61" w:rsidRDefault="00987F61" w:rsidP="00987F6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87F61">
        <w:rPr>
          <w:rFonts w:asciiTheme="minorHAnsi" w:hAnsiTheme="minorHAnsi" w:cstheme="minorHAnsi"/>
          <w:sz w:val="24"/>
          <w:szCs w:val="24"/>
        </w:rPr>
        <w:t>Konstrukcja z wyodrębnionymi komorami: uszczelnienia wodnego, kontroli ssania i zbiorczą.</w:t>
      </w:r>
    </w:p>
    <w:p w14:paraId="56B3236E" w14:textId="651A671E" w:rsidR="00987F61" w:rsidRPr="00987F61" w:rsidRDefault="00987F61" w:rsidP="00987F6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87F61">
        <w:rPr>
          <w:rFonts w:asciiTheme="minorHAnsi" w:hAnsiTheme="minorHAnsi" w:cstheme="minorHAnsi"/>
          <w:sz w:val="24"/>
          <w:szCs w:val="24"/>
        </w:rPr>
        <w:t>Łączna pojemność komór zbiorczych co najmniej 2300 ml, z czytelną podziałką do oceny objętości odpływu.</w:t>
      </w:r>
    </w:p>
    <w:p w14:paraId="31630948" w14:textId="60E79324" w:rsidR="00987F61" w:rsidRPr="00987F61" w:rsidRDefault="00987F61" w:rsidP="00987F6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87F61">
        <w:rPr>
          <w:rFonts w:asciiTheme="minorHAnsi" w:hAnsiTheme="minorHAnsi" w:cstheme="minorHAnsi"/>
          <w:sz w:val="24"/>
          <w:szCs w:val="24"/>
        </w:rPr>
        <w:t>Dwa niezależne tory drenowania umożliwiające oddzielną ocenę odpływu bez konieczności stosowania dodatkowych łączników.</w:t>
      </w:r>
    </w:p>
    <w:p w14:paraId="3F67CC39" w14:textId="17E9E1A5" w:rsidR="00987F61" w:rsidRPr="00987F61" w:rsidRDefault="00987F61" w:rsidP="00987F6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87F61">
        <w:rPr>
          <w:rFonts w:asciiTheme="minorHAnsi" w:hAnsiTheme="minorHAnsi" w:cstheme="minorHAnsi"/>
          <w:sz w:val="24"/>
          <w:szCs w:val="24"/>
        </w:rPr>
        <w:t>Wskaźnik pracy (pływakowy lub równoważny) potwierdzający prawidłowe funkcjonowanie układu.</w:t>
      </w:r>
    </w:p>
    <w:p w14:paraId="0C1281F9" w14:textId="78C1C617" w:rsidR="00987F61" w:rsidRPr="00987F61" w:rsidRDefault="00987F61" w:rsidP="00987F6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87F61">
        <w:rPr>
          <w:rFonts w:asciiTheme="minorHAnsi" w:hAnsiTheme="minorHAnsi" w:cstheme="minorHAnsi"/>
          <w:sz w:val="24"/>
          <w:szCs w:val="24"/>
        </w:rPr>
        <w:t>Zawór bezpieczeństwa umożliwiający uwolnienie nadmiernego podciśnienia w układzie.</w:t>
      </w:r>
    </w:p>
    <w:p w14:paraId="3D10EA13" w14:textId="025AA48B" w:rsidR="00987F61" w:rsidRPr="00987F61" w:rsidRDefault="00987F61" w:rsidP="00987F6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87F61">
        <w:rPr>
          <w:rFonts w:asciiTheme="minorHAnsi" w:hAnsiTheme="minorHAnsi" w:cstheme="minorHAnsi"/>
          <w:sz w:val="24"/>
          <w:szCs w:val="24"/>
        </w:rPr>
        <w:t>Automatyczny zawór do szybkiego uwolnienia dodatniego ciśnienia w układzie.</w:t>
      </w:r>
    </w:p>
    <w:p w14:paraId="4CF0B2B8" w14:textId="444F7410" w:rsidR="00987F61" w:rsidRPr="00987F61" w:rsidRDefault="00987F61" w:rsidP="00987F6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87F61">
        <w:rPr>
          <w:rFonts w:asciiTheme="minorHAnsi" w:hAnsiTheme="minorHAnsi" w:cstheme="minorHAnsi"/>
          <w:sz w:val="24"/>
          <w:szCs w:val="24"/>
        </w:rPr>
        <w:t xml:space="preserve">Ciągły, wizualny monitoring ciśnienia </w:t>
      </w:r>
      <w:proofErr w:type="spellStart"/>
      <w:r w:rsidRPr="00987F61">
        <w:rPr>
          <w:rFonts w:asciiTheme="minorHAnsi" w:hAnsiTheme="minorHAnsi" w:cstheme="minorHAnsi"/>
          <w:sz w:val="24"/>
          <w:szCs w:val="24"/>
        </w:rPr>
        <w:t>śródpłucnego</w:t>
      </w:r>
      <w:proofErr w:type="spellEnd"/>
      <w:r w:rsidRPr="00987F61">
        <w:rPr>
          <w:rFonts w:asciiTheme="minorHAnsi" w:hAnsiTheme="minorHAnsi" w:cstheme="minorHAnsi"/>
          <w:sz w:val="24"/>
          <w:szCs w:val="24"/>
        </w:rPr>
        <w:t xml:space="preserve"> na skali.</w:t>
      </w:r>
    </w:p>
    <w:p w14:paraId="49051230" w14:textId="79C793A0" w:rsidR="00987F61" w:rsidRPr="00987F61" w:rsidRDefault="00987F61" w:rsidP="00987F6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87F61">
        <w:rPr>
          <w:rFonts w:asciiTheme="minorHAnsi" w:hAnsiTheme="minorHAnsi" w:cstheme="minorHAnsi"/>
          <w:sz w:val="24"/>
          <w:szCs w:val="24"/>
        </w:rPr>
        <w:t>Port do bezpiecznego pobierania próbek drenowanego płynu.</w:t>
      </w:r>
    </w:p>
    <w:p w14:paraId="62979101" w14:textId="48D8C2F8" w:rsidR="00987F61" w:rsidRPr="00987F61" w:rsidRDefault="00987F61" w:rsidP="00987F6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87F61">
        <w:rPr>
          <w:rFonts w:asciiTheme="minorHAnsi" w:hAnsiTheme="minorHAnsi" w:cstheme="minorHAnsi"/>
          <w:sz w:val="24"/>
          <w:szCs w:val="24"/>
        </w:rPr>
        <w:t>Stabilna praca przy ustawieniu na podłodze; możliwość przenoszenia lub zawieszenia dzięki uchwytowi.</w:t>
      </w:r>
    </w:p>
    <w:p w14:paraId="6BA2BDD6" w14:textId="2E5476B1" w:rsidR="00987F61" w:rsidRPr="00987F61" w:rsidRDefault="00987F61" w:rsidP="00987F6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87F61">
        <w:rPr>
          <w:rFonts w:asciiTheme="minorHAnsi" w:hAnsiTheme="minorHAnsi" w:cstheme="minorHAnsi"/>
          <w:sz w:val="24"/>
          <w:szCs w:val="24"/>
        </w:rPr>
        <w:t>Możliwość krótkotrwałego ułożenia poziomego bez ryzyka wymieszania roztworów w komorach.</w:t>
      </w:r>
    </w:p>
    <w:p w14:paraId="5D5998DA" w14:textId="25824D18" w:rsidR="00987F61" w:rsidRPr="00987F61" w:rsidRDefault="00987F61" w:rsidP="00987F6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87F61">
        <w:rPr>
          <w:rFonts w:asciiTheme="minorHAnsi" w:hAnsiTheme="minorHAnsi" w:cstheme="minorHAnsi"/>
          <w:sz w:val="24"/>
          <w:szCs w:val="24"/>
        </w:rPr>
        <w:t>Dostawa w opakowaniu sterylnym z wyraźnie oznaczonym miejscem otwarcia.</w:t>
      </w:r>
    </w:p>
    <w:p w14:paraId="5149C26E" w14:textId="2454DED2" w:rsidR="00987F61" w:rsidRPr="00987F61" w:rsidRDefault="00987F61" w:rsidP="00987F6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87F61">
        <w:rPr>
          <w:rFonts w:asciiTheme="minorHAnsi" w:hAnsiTheme="minorHAnsi" w:cstheme="minorHAnsi"/>
          <w:sz w:val="24"/>
          <w:szCs w:val="24"/>
        </w:rPr>
        <w:t xml:space="preserve">Przewody/dreny </w:t>
      </w:r>
      <w:proofErr w:type="spellStart"/>
      <w:r w:rsidRPr="00987F61">
        <w:rPr>
          <w:rFonts w:asciiTheme="minorHAnsi" w:hAnsiTheme="minorHAnsi" w:cstheme="minorHAnsi"/>
          <w:sz w:val="24"/>
          <w:szCs w:val="24"/>
        </w:rPr>
        <w:t>bezlateksowe</w:t>
      </w:r>
      <w:proofErr w:type="spellEnd"/>
      <w:r w:rsidRPr="00987F61">
        <w:rPr>
          <w:rFonts w:asciiTheme="minorHAnsi" w:hAnsiTheme="minorHAnsi" w:cstheme="minorHAnsi"/>
          <w:sz w:val="24"/>
          <w:szCs w:val="24"/>
        </w:rPr>
        <w:t>, zabezpieczone przed zagięciem (np. sprężyną).</w:t>
      </w:r>
    </w:p>
    <w:p w14:paraId="724448C9" w14:textId="3DB58830" w:rsidR="009605FC" w:rsidRPr="00987F61" w:rsidRDefault="00987F61" w:rsidP="00987F61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87F61">
        <w:rPr>
          <w:rFonts w:asciiTheme="minorHAnsi" w:hAnsiTheme="minorHAnsi" w:cstheme="minorHAnsi"/>
          <w:sz w:val="24"/>
          <w:szCs w:val="24"/>
        </w:rPr>
        <w:t>Zgodność z medycznym przeznaczeniem do drenażu jamy opłucnej oraz kompatybilność ze szpitalnym źródłem podciśnienia/regulatorem ssania.</w:t>
      </w:r>
    </w:p>
    <w:p w14:paraId="76EEDB19" w14:textId="5B9FA81B" w:rsidR="00A338C7" w:rsidRPr="00A338C7" w:rsidRDefault="00A338C7" w:rsidP="00A51391">
      <w:pPr>
        <w:pStyle w:val="Akapitzlist"/>
        <w:tabs>
          <w:tab w:val="right" w:leader="dot" w:pos="9639"/>
        </w:tabs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</w:p>
    <w:p w14:paraId="50D515ED" w14:textId="40DD4F79" w:rsidR="0095537D" w:rsidRPr="00C41F3C" w:rsidRDefault="00983FAC" w:rsidP="00C41F3C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D31EFB">
        <w:rPr>
          <w:rFonts w:ascii="Calibri" w:hAnsi="Calibri" w:cs="Calibri"/>
        </w:rPr>
        <w:t>WYMAGANIA</w:t>
      </w:r>
      <w:r w:rsidRPr="00C41F3C">
        <w:rPr>
          <w:rFonts w:ascii="Calibri" w:hAnsi="Calibri" w:cs="Calibri"/>
        </w:rPr>
        <w:t xml:space="preserve"> OGÓLNE</w:t>
      </w:r>
      <w:r w:rsidR="00A46452" w:rsidRPr="00C41F3C">
        <w:rPr>
          <w:rFonts w:ascii="Calibri" w:hAnsi="Calibri" w:cs="Calibri"/>
        </w:rPr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Oferowany przedmiot zamówienia kompletny, po zainstalowaniu i uruchomieniu gotowy do użytku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05C85893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do </w:t>
      </w:r>
      <w:r w:rsidR="0079128D">
        <w:rPr>
          <w:rFonts w:asciiTheme="minorHAnsi" w:hAnsiTheme="minorHAnsi" w:cstheme="minorHAnsi"/>
          <w:sz w:val="24"/>
          <w:szCs w:val="24"/>
        </w:rPr>
        <w:t>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1F3B5A">
      <w:pPr>
        <w:pStyle w:val="Akapitzlist"/>
        <w:numPr>
          <w:ilvl w:val="0"/>
          <w:numId w:val="2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1F3B5A">
      <w:pPr>
        <w:pStyle w:val="Akapitzlist"/>
        <w:numPr>
          <w:ilvl w:val="0"/>
          <w:numId w:val="2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1F3B5A">
      <w:pPr>
        <w:pStyle w:val="Akapitzlist"/>
        <w:numPr>
          <w:ilvl w:val="0"/>
          <w:numId w:val="20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2F242212" w14:textId="7A2432CD" w:rsidR="00204CA6" w:rsidRPr="0012142B" w:rsidRDefault="00204CA6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10"/>
          <w:footerReference w:type="default" r:id="rId11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 w:rsidR="002065E2">
        <w:rPr>
          <w:rFonts w:asciiTheme="minorHAnsi" w:hAnsiTheme="minorHAnsi" w:cstheme="minorHAnsi"/>
          <w:b/>
          <w:sz w:val="24"/>
          <w:szCs w:val="24"/>
        </w:rPr>
        <w:t xml:space="preserve">odpis elektroniczny </w:t>
      </w:r>
      <w:proofErr w:type="spellStart"/>
      <w:r w:rsidR="002065E2">
        <w:rPr>
          <w:rFonts w:asciiTheme="minorHAnsi" w:hAnsiTheme="minorHAnsi" w:cstheme="minorHAnsi"/>
          <w:b/>
          <w:sz w:val="24"/>
          <w:szCs w:val="24"/>
        </w:rPr>
        <w:t>Wykonaw</w:t>
      </w:r>
      <w:proofErr w:type="spellEnd"/>
    </w:p>
    <w:p w14:paraId="651D534C" w14:textId="5731D55E" w:rsidR="00EF2B11" w:rsidRDefault="00EF2B11">
      <w:pPr>
        <w:rPr>
          <w:rFonts w:asciiTheme="minorHAnsi" w:hAnsiTheme="minorHAnsi" w:cstheme="minorHAnsi"/>
          <w:b/>
          <w:sz w:val="20"/>
          <w:szCs w:val="20"/>
        </w:rPr>
      </w:pPr>
    </w:p>
    <w:p w14:paraId="3D1535B1" w14:textId="77777777" w:rsidR="0079128D" w:rsidRPr="00BE6C76" w:rsidRDefault="0079128D" w:rsidP="0079128D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t>ZAŁĄCZNIK NR 2a</w:t>
      </w:r>
    </w:p>
    <w:p w14:paraId="71B9A7CE" w14:textId="77777777" w:rsidR="0079128D" w:rsidRDefault="0079128D" w:rsidP="0079128D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1</w:t>
      </w:r>
    </w:p>
    <w:p w14:paraId="2F5D6DA8" w14:textId="77777777" w:rsidR="0079128D" w:rsidRPr="0012142B" w:rsidRDefault="0079128D" w:rsidP="0079128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S</w:t>
      </w:r>
      <w:r w:rsidRPr="009605FC">
        <w:rPr>
          <w:rFonts w:asciiTheme="minorHAnsi" w:hAnsiTheme="minorHAnsi" w:cstheme="minorHAnsi"/>
          <w:b/>
          <w:sz w:val="28"/>
          <w:u w:val="single"/>
        </w:rPr>
        <w:t xml:space="preserve">sak </w:t>
      </w:r>
      <w:r>
        <w:rPr>
          <w:rFonts w:asciiTheme="minorHAnsi" w:hAnsiTheme="minorHAnsi" w:cstheme="minorHAnsi"/>
          <w:b/>
          <w:sz w:val="28"/>
          <w:u w:val="single"/>
        </w:rPr>
        <w:t>do drenażu opłucnej (</w:t>
      </w:r>
      <w:r w:rsidRPr="00987F61">
        <w:rPr>
          <w:rFonts w:asciiTheme="minorHAnsi" w:hAnsiTheme="minorHAnsi" w:cstheme="minorHAnsi"/>
          <w:b/>
          <w:sz w:val="28"/>
          <w:u w:val="single"/>
        </w:rPr>
        <w:t>Jednorazowy system do drenażu jamy opłucnej)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4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E449468" w14:textId="77777777" w:rsidR="0079128D" w:rsidRPr="0012142B" w:rsidRDefault="0079128D" w:rsidP="0079128D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 xml:space="preserve">oraz dostarczeniem instrukcji stanowiskowej: </w:t>
      </w:r>
    </w:p>
    <w:p w14:paraId="3AE8434C" w14:textId="17FE3379" w:rsidR="0079128D" w:rsidRDefault="0079128D" w:rsidP="0079128D">
      <w:pPr>
        <w:ind w:right="14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7B6A82C3" w14:textId="77777777" w:rsidR="0079128D" w:rsidRPr="00BE6C76" w:rsidRDefault="0079128D" w:rsidP="0079128D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79128D" w:rsidRPr="00BE6C76" w14:paraId="37B0C9BC" w14:textId="77777777" w:rsidTr="0007531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276FF8" w14:textId="77777777" w:rsidR="0079128D" w:rsidRPr="00BE6C76" w:rsidRDefault="0079128D" w:rsidP="0007531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FF641F" w14:textId="77777777" w:rsidR="0079128D" w:rsidRPr="00BE6C76" w:rsidRDefault="0079128D" w:rsidP="0007531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79128D" w:rsidRPr="00BE6C76" w14:paraId="287CFD44" w14:textId="77777777" w:rsidTr="0007531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380E49" w14:textId="77777777" w:rsidR="0079128D" w:rsidRPr="00BE6C76" w:rsidRDefault="0079128D" w:rsidP="0007531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88C9F4" w14:textId="77777777" w:rsidR="0079128D" w:rsidRPr="00BE6C76" w:rsidRDefault="0079128D" w:rsidP="0007531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2BB881C4" w14:textId="77777777" w:rsidR="0079128D" w:rsidRPr="00BE6C76" w:rsidRDefault="0079128D" w:rsidP="0079128D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6056F3CC" w14:textId="77777777" w:rsidR="0079128D" w:rsidRPr="00BE6C76" w:rsidRDefault="0079128D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2D3D0C6" w14:textId="77777777" w:rsidR="0079128D" w:rsidRPr="00BE6C76" w:rsidRDefault="0079128D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2FCF27B" w14:textId="77777777" w:rsidR="0079128D" w:rsidRPr="00BE6C76" w:rsidRDefault="0079128D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CEF1528" w14:textId="77777777" w:rsidR="0079128D" w:rsidRPr="00BE6C76" w:rsidRDefault="0079128D" w:rsidP="0079128D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4B0B5A0D" w14:textId="77777777" w:rsidR="0079128D" w:rsidRPr="00BE6C76" w:rsidRDefault="0079128D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D8A793F" w14:textId="77777777" w:rsidR="0079128D" w:rsidRPr="00BE6C76" w:rsidRDefault="0079128D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45A152B" w14:textId="77777777" w:rsidR="0079128D" w:rsidRPr="00BE6C76" w:rsidRDefault="0079128D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EEADDB3" w14:textId="77777777" w:rsidR="0079128D" w:rsidRPr="00BE6C76" w:rsidRDefault="0079128D" w:rsidP="0079128D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7347F603" w14:textId="77777777" w:rsidR="0079128D" w:rsidRPr="00BE6C76" w:rsidRDefault="0079128D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AB5D710" w14:textId="77777777" w:rsidR="0079128D" w:rsidRPr="00BE6C76" w:rsidRDefault="0079128D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D0851F6" w14:textId="77777777" w:rsidR="0079128D" w:rsidRPr="00BE6C76" w:rsidRDefault="0079128D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33D1957" w14:textId="77777777" w:rsidR="0079128D" w:rsidRPr="00BE6C76" w:rsidRDefault="0079128D" w:rsidP="0079128D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3A0209AE" w14:textId="77777777" w:rsidR="0079128D" w:rsidRPr="00BE6C76" w:rsidRDefault="0079128D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B3A2156" w14:textId="77777777" w:rsidR="0079128D" w:rsidRPr="00BE6C76" w:rsidRDefault="0079128D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  <w:bookmarkStart w:id="0" w:name="_GoBack"/>
            <w:bookmarkEnd w:id="0"/>
          </w:p>
          <w:p w14:paraId="001DEB3D" w14:textId="77777777" w:rsidR="0079128D" w:rsidRPr="00BE6C76" w:rsidRDefault="0079128D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6D6348A" w14:textId="77777777" w:rsidR="0079128D" w:rsidRPr="00BE6C76" w:rsidRDefault="0079128D" w:rsidP="0079128D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Konstrukcja umożliwia długi cykl życia produktu (np. możliwość naprawy, rozbudowy, serwisu, wymiany części), </w:t>
            </w:r>
          </w:p>
          <w:p w14:paraId="32AA6083" w14:textId="77777777" w:rsidR="0079128D" w:rsidRPr="00BE6C76" w:rsidRDefault="0079128D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D454348" w14:textId="77777777" w:rsidR="0079128D" w:rsidRPr="00BE6C76" w:rsidRDefault="0079128D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5330E53" w14:textId="77777777" w:rsidR="0079128D" w:rsidRPr="00BE6C76" w:rsidRDefault="0079128D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2B978F1" w14:textId="77777777" w:rsidR="0079128D" w:rsidRPr="00BE6C76" w:rsidRDefault="0079128D" w:rsidP="0079128D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606199E1" w14:textId="77777777" w:rsidR="0079128D" w:rsidRPr="00BE6C76" w:rsidRDefault="0079128D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B592EE6" w14:textId="77777777" w:rsidR="0079128D" w:rsidRPr="00BE6C76" w:rsidRDefault="0079128D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768DF15" w14:textId="77777777" w:rsidR="0079128D" w:rsidRPr="00BE6C76" w:rsidRDefault="0079128D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D4304F1" w14:textId="77777777" w:rsidR="0079128D" w:rsidRPr="00BE6C76" w:rsidRDefault="0079128D" w:rsidP="0079128D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2F216300" w14:textId="77777777" w:rsidR="0079128D" w:rsidRPr="00BE6C76" w:rsidRDefault="0079128D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EDFBB7C" w14:textId="77777777" w:rsidR="0079128D" w:rsidRPr="00BE6C76" w:rsidRDefault="0079128D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8285EA2" w14:textId="77777777" w:rsidR="0079128D" w:rsidRPr="00BE6C76" w:rsidRDefault="0079128D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FC35DD9" w14:textId="77777777" w:rsidR="0079128D" w:rsidRPr="00BE6C76" w:rsidRDefault="0079128D" w:rsidP="00075313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24F3FE03" w14:textId="77777777" w:rsidR="0079128D" w:rsidRPr="00BE6C76" w:rsidRDefault="0079128D" w:rsidP="0079128D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3F648B10" w14:textId="77777777" w:rsidR="0079128D" w:rsidRPr="00BE6C76" w:rsidRDefault="0079128D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F37B3B7" w14:textId="77777777" w:rsidR="0079128D" w:rsidRPr="00BE6C76" w:rsidRDefault="0079128D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6F63138" w14:textId="77777777" w:rsidR="0079128D" w:rsidRPr="00BE6C76" w:rsidRDefault="0079128D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DCB24F6" w14:textId="77777777" w:rsidR="0079128D" w:rsidRPr="00BE6C76" w:rsidRDefault="0079128D" w:rsidP="0079128D">
            <w:pPr>
              <w:widowControl/>
              <w:numPr>
                <w:ilvl w:val="0"/>
                <w:numId w:val="2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4555AF42" w14:textId="77777777" w:rsidR="0079128D" w:rsidRPr="00BE6C76" w:rsidRDefault="0079128D" w:rsidP="0007531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331522B" w14:textId="77777777" w:rsidR="0079128D" w:rsidRPr="00BE6C76" w:rsidRDefault="0079128D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629F146" w14:textId="77777777" w:rsidR="0079128D" w:rsidRPr="00BE6C76" w:rsidRDefault="0079128D" w:rsidP="0007531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219C001" w14:textId="77777777" w:rsidR="0079128D" w:rsidRPr="00BE6C76" w:rsidRDefault="0079128D" w:rsidP="00075313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10E7D257" w14:textId="77777777" w:rsidR="0079128D" w:rsidRPr="00BE6C76" w:rsidRDefault="0079128D" w:rsidP="00075313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79128D" w:rsidRPr="00BE6C76" w14:paraId="7068BC72" w14:textId="77777777" w:rsidTr="0007531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0CF33E" w14:textId="77777777" w:rsidR="0079128D" w:rsidRPr="00BE6C76" w:rsidRDefault="0079128D" w:rsidP="0007531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DC6DB0" w14:textId="77777777" w:rsidR="0079128D" w:rsidRPr="00BE6C76" w:rsidRDefault="0079128D" w:rsidP="0007531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79128D" w:rsidRPr="00BE6C76" w14:paraId="24147524" w14:textId="77777777" w:rsidTr="00075313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25480" w14:textId="77777777" w:rsidR="0079128D" w:rsidRPr="00BE6C76" w:rsidRDefault="0079128D" w:rsidP="00075313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0B2B4" w14:textId="77777777" w:rsidR="0079128D" w:rsidRPr="00BE6C76" w:rsidRDefault="0079128D" w:rsidP="00075313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79128D" w:rsidRPr="00BE6C76" w14:paraId="06E1D40D" w14:textId="77777777" w:rsidTr="00075313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DEA013" w14:textId="77777777" w:rsidR="0079128D" w:rsidRPr="00BE6C76" w:rsidRDefault="0079128D" w:rsidP="0007531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5AAFC301" w14:textId="77777777" w:rsidR="0079128D" w:rsidRPr="00BE6C76" w:rsidRDefault="0079128D" w:rsidP="0007531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23D8EFDB" w14:textId="77777777" w:rsidR="0079128D" w:rsidRPr="00BE6C76" w:rsidRDefault="0079128D" w:rsidP="00075313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54766D03" w14:textId="77777777" w:rsidR="0079128D" w:rsidRPr="00BE6C76" w:rsidRDefault="0079128D" w:rsidP="0079128D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5E40FEBB" w14:textId="77777777" w:rsidR="0079128D" w:rsidRPr="00BE6C76" w:rsidRDefault="0079128D" w:rsidP="0079128D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7E792253" w14:textId="77777777" w:rsidR="0079128D" w:rsidRPr="00BE6C76" w:rsidRDefault="0079128D" w:rsidP="0079128D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0826B48E" w14:textId="77777777" w:rsidR="0079128D" w:rsidRPr="00BE6C76" w:rsidRDefault="0079128D" w:rsidP="0079128D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4FE95C5D" w14:textId="77777777" w:rsidR="0079128D" w:rsidRPr="00BE6C76" w:rsidRDefault="0079128D" w:rsidP="0079128D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46893F24" w14:textId="77777777" w:rsidR="0079128D" w:rsidRPr="00BE6C76" w:rsidRDefault="0079128D" w:rsidP="0079128D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1A481C60" w14:textId="77777777" w:rsidR="0079128D" w:rsidRPr="00BE6C76" w:rsidRDefault="0079128D" w:rsidP="0079128D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5B754F9D" w14:textId="77777777" w:rsidR="0079128D" w:rsidRPr="00BE6C76" w:rsidRDefault="0079128D" w:rsidP="0079128D">
            <w:pPr>
              <w:widowControl/>
              <w:numPr>
                <w:ilvl w:val="0"/>
                <w:numId w:val="2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3E7C117A" w14:textId="77777777" w:rsidR="0079128D" w:rsidRPr="00BE6C76" w:rsidRDefault="0079128D" w:rsidP="0079128D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38B74E30" w14:textId="77777777" w:rsidR="0079128D" w:rsidRPr="00BE6C76" w:rsidRDefault="0079128D" w:rsidP="0079128D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6B3F4B3F" w14:textId="77777777" w:rsidR="0079128D" w:rsidRPr="00BE6C76" w:rsidRDefault="0079128D" w:rsidP="0079128D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7636987C" w14:textId="77777777" w:rsidR="0079128D" w:rsidRPr="00BE6C76" w:rsidRDefault="0079128D" w:rsidP="0079128D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2784BCC4" w14:textId="77777777" w:rsidR="0079128D" w:rsidRPr="00BE6C76" w:rsidRDefault="0079128D" w:rsidP="0079128D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2A4A7E73" w14:textId="77777777" w:rsidR="0079128D" w:rsidRPr="00BE6C76" w:rsidRDefault="0079128D" w:rsidP="00075313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79128D" w:rsidRPr="00BE6C76" w14:paraId="0A485136" w14:textId="77777777" w:rsidTr="00075313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0BB22" w14:textId="77777777" w:rsidR="0079128D" w:rsidRPr="00BE6C76" w:rsidRDefault="0079128D" w:rsidP="00075313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7DAF8" w14:textId="77777777" w:rsidR="0079128D" w:rsidRPr="00BE6C76" w:rsidRDefault="0079128D" w:rsidP="00075313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79128D" w:rsidRPr="00BE6C76" w14:paraId="41B9F6EC" w14:textId="77777777" w:rsidTr="00075313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03480" w14:textId="77777777" w:rsidR="0079128D" w:rsidRPr="00BE6C76" w:rsidRDefault="0079128D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6CCAC899" w14:textId="77777777" w:rsidR="0079128D" w:rsidRPr="00BE6C76" w:rsidRDefault="0079128D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3A7E74F7" w14:textId="77777777" w:rsidR="0079128D" w:rsidRPr="00BE6C76" w:rsidRDefault="0079128D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205A0A6A" w14:textId="77777777" w:rsidR="0079128D" w:rsidRPr="00BE6C76" w:rsidRDefault="0079128D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394E4074" w14:textId="77777777" w:rsidR="0079128D" w:rsidRPr="00BE6C76" w:rsidRDefault="0079128D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0A0B619C" w14:textId="77777777" w:rsidR="0079128D" w:rsidRPr="00BE6C76" w:rsidRDefault="0079128D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71AC4B60" w14:textId="77777777" w:rsidR="0079128D" w:rsidRPr="00BE6C76" w:rsidRDefault="0079128D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79D49A6E" w14:textId="77777777" w:rsidR="0079128D" w:rsidRPr="00BE6C76" w:rsidRDefault="0079128D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6C357834" w14:textId="77777777" w:rsidR="0079128D" w:rsidRPr="00BE6C76" w:rsidRDefault="0079128D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5A5141AC" w14:textId="77777777" w:rsidR="0079128D" w:rsidRPr="00BE6C76" w:rsidRDefault="0079128D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7A515B24" w14:textId="77777777" w:rsidR="0079128D" w:rsidRPr="00BE6C76" w:rsidRDefault="0079128D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1E22775B" w14:textId="77777777" w:rsidR="0079128D" w:rsidRPr="00BE6C76" w:rsidRDefault="0079128D" w:rsidP="0007531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2B499A87" w14:textId="77777777" w:rsidR="0079128D" w:rsidRPr="00BE6C76" w:rsidRDefault="0079128D" w:rsidP="00075313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16429953" w14:textId="77777777" w:rsidR="0079128D" w:rsidRPr="00AC7324" w:rsidRDefault="0079128D" w:rsidP="0079128D">
      <w:pPr>
        <w:pStyle w:val="Bezodstpw"/>
        <w:jc w:val="right"/>
        <w:rPr>
          <w:rStyle w:val="Uwydatnienie"/>
          <w:rFonts w:cs="Calibri"/>
          <w:i w:val="0"/>
        </w:rPr>
      </w:pPr>
    </w:p>
    <w:p w14:paraId="1400B39C" w14:textId="77777777" w:rsidR="0079128D" w:rsidRPr="00BE6C76" w:rsidRDefault="0079128D" w:rsidP="0079128D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79F732D2" w14:textId="77777777" w:rsidR="0079128D" w:rsidRPr="00BE6C76" w:rsidRDefault="0079128D" w:rsidP="0079128D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1B65A99D" w14:textId="77777777" w:rsidR="0079128D" w:rsidRPr="00BE6C76" w:rsidRDefault="0079128D" w:rsidP="0079128D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2628A150" w14:textId="77777777" w:rsidR="0079128D" w:rsidRDefault="0079128D" w:rsidP="0079128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FC13327" w14:textId="77777777" w:rsidR="0079128D" w:rsidRDefault="0079128D" w:rsidP="0079128D"/>
    <w:p w14:paraId="31D46F1B" w14:textId="77777777" w:rsidR="0079128D" w:rsidRDefault="0079128D" w:rsidP="0079128D">
      <w:pPr>
        <w:rPr>
          <w:rFonts w:ascii="Calibri" w:hAnsi="Calibri" w:cs="Calibri"/>
          <w:b/>
        </w:rPr>
      </w:pPr>
    </w:p>
    <w:p w14:paraId="3DB7361A" w14:textId="77777777" w:rsidR="0079128D" w:rsidRDefault="0079128D" w:rsidP="0079128D">
      <w:pPr>
        <w:rPr>
          <w:rFonts w:ascii="Calibri" w:hAnsi="Calibri" w:cs="Calibri"/>
          <w:b/>
        </w:rPr>
      </w:pPr>
    </w:p>
    <w:p w14:paraId="38A34E60" w14:textId="77777777" w:rsidR="0079128D" w:rsidRPr="0012142B" w:rsidRDefault="0079128D" w:rsidP="0079128D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79128D" w:rsidRPr="0012142B" w:rsidSect="00AB1678">
          <w:headerReference w:type="default" r:id="rId12"/>
          <w:footerReference w:type="default" r:id="rId13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183BE45C" w14:textId="444D4B7A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4C850098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B61838">
        <w:t>1</w:t>
      </w:r>
    </w:p>
    <w:p w14:paraId="4A7BC978" w14:textId="77777777" w:rsidR="0079128D" w:rsidRPr="0012142B" w:rsidRDefault="0079128D" w:rsidP="0079128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S</w:t>
      </w:r>
      <w:r w:rsidRPr="009605FC">
        <w:rPr>
          <w:rFonts w:asciiTheme="minorHAnsi" w:hAnsiTheme="minorHAnsi" w:cstheme="minorHAnsi"/>
          <w:b/>
          <w:sz w:val="28"/>
          <w:u w:val="single"/>
        </w:rPr>
        <w:t xml:space="preserve">sak </w:t>
      </w:r>
      <w:r>
        <w:rPr>
          <w:rFonts w:asciiTheme="minorHAnsi" w:hAnsiTheme="minorHAnsi" w:cstheme="minorHAnsi"/>
          <w:b/>
          <w:sz w:val="28"/>
          <w:u w:val="single"/>
        </w:rPr>
        <w:t>do drenażu opłucnej (</w:t>
      </w:r>
      <w:r w:rsidRPr="00987F61">
        <w:rPr>
          <w:rFonts w:asciiTheme="minorHAnsi" w:hAnsiTheme="minorHAnsi" w:cstheme="minorHAnsi"/>
          <w:b/>
          <w:sz w:val="28"/>
          <w:u w:val="single"/>
        </w:rPr>
        <w:t>Jednorazowy system do drenażu jamy opłucnej)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4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9ECE7B3" w14:textId="77777777" w:rsidR="0079128D" w:rsidRPr="0012142B" w:rsidRDefault="0079128D" w:rsidP="0079128D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 xml:space="preserve">oraz dostarczeniem instrukcji stanowiskowej: </w:t>
      </w:r>
    </w:p>
    <w:p w14:paraId="53B75868" w14:textId="60816F1B" w:rsidR="003109BA" w:rsidRPr="0012142B" w:rsidRDefault="0079128D" w:rsidP="0079128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092A34A3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z </w:t>
      </w:r>
      <w:r w:rsidR="0079128D">
        <w:rPr>
          <w:rFonts w:asciiTheme="minorHAnsi" w:hAnsiTheme="minorHAnsi" w:cstheme="minorHAnsi"/>
          <w:sz w:val="24"/>
          <w:szCs w:val="24"/>
        </w:rPr>
        <w:t>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7777777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60744505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04FA9DA5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 xml:space="preserve">CZĘŚĆ NR </w:t>
      </w:r>
      <w:r w:rsidR="00B61838">
        <w:t>1</w:t>
      </w:r>
    </w:p>
    <w:p w14:paraId="1E72686D" w14:textId="77777777" w:rsidR="0079128D" w:rsidRPr="0012142B" w:rsidRDefault="0079128D" w:rsidP="0079128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S</w:t>
      </w:r>
      <w:r w:rsidRPr="009605FC">
        <w:rPr>
          <w:rFonts w:asciiTheme="minorHAnsi" w:hAnsiTheme="minorHAnsi" w:cstheme="minorHAnsi"/>
          <w:b/>
          <w:sz w:val="28"/>
          <w:u w:val="single"/>
        </w:rPr>
        <w:t xml:space="preserve">sak </w:t>
      </w:r>
      <w:r>
        <w:rPr>
          <w:rFonts w:asciiTheme="minorHAnsi" w:hAnsiTheme="minorHAnsi" w:cstheme="minorHAnsi"/>
          <w:b/>
          <w:sz w:val="28"/>
          <w:u w:val="single"/>
        </w:rPr>
        <w:t>do drenażu opłucnej (</w:t>
      </w:r>
      <w:r w:rsidRPr="00987F61">
        <w:rPr>
          <w:rFonts w:asciiTheme="minorHAnsi" w:hAnsiTheme="minorHAnsi" w:cstheme="minorHAnsi"/>
          <w:b/>
          <w:sz w:val="28"/>
          <w:u w:val="single"/>
        </w:rPr>
        <w:t>Jednorazowy system do drenażu jamy opłucnej)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4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61CE8E7" w14:textId="77777777" w:rsidR="0079128D" w:rsidRPr="0012142B" w:rsidRDefault="0079128D" w:rsidP="0079128D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 xml:space="preserve">oraz dostarczeniem instrukcji stanowiskowej: </w:t>
      </w:r>
    </w:p>
    <w:p w14:paraId="3BC78332" w14:textId="3E1FAE73" w:rsidR="003109BA" w:rsidRPr="0012142B" w:rsidRDefault="0079128D" w:rsidP="0079128D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1A9BA3E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>urządzenia w 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30CAFE83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16DF8090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B61838">
        <w:t>1</w:t>
      </w:r>
    </w:p>
    <w:p w14:paraId="05A52B8E" w14:textId="77777777" w:rsidR="0079128D" w:rsidRPr="0012142B" w:rsidRDefault="0079128D" w:rsidP="0079128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S</w:t>
      </w:r>
      <w:r w:rsidRPr="009605FC">
        <w:rPr>
          <w:rFonts w:asciiTheme="minorHAnsi" w:hAnsiTheme="minorHAnsi" w:cstheme="minorHAnsi"/>
          <w:b/>
          <w:sz w:val="28"/>
          <w:u w:val="single"/>
        </w:rPr>
        <w:t xml:space="preserve">sak </w:t>
      </w:r>
      <w:r>
        <w:rPr>
          <w:rFonts w:asciiTheme="minorHAnsi" w:hAnsiTheme="minorHAnsi" w:cstheme="minorHAnsi"/>
          <w:b/>
          <w:sz w:val="28"/>
          <w:u w:val="single"/>
        </w:rPr>
        <w:t>do drenażu opłucnej (</w:t>
      </w:r>
      <w:r w:rsidRPr="00987F61">
        <w:rPr>
          <w:rFonts w:asciiTheme="minorHAnsi" w:hAnsiTheme="minorHAnsi" w:cstheme="minorHAnsi"/>
          <w:b/>
          <w:sz w:val="28"/>
          <w:u w:val="single"/>
        </w:rPr>
        <w:t>Jednorazowy system do drenażu jamy opłucnej)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4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C8493D8" w14:textId="77777777" w:rsidR="0079128D" w:rsidRPr="0012142B" w:rsidRDefault="0079128D" w:rsidP="0079128D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</w:t>
      </w:r>
      <w:r>
        <w:rPr>
          <w:rFonts w:asciiTheme="minorHAnsi" w:hAnsiTheme="minorHAnsi" w:cstheme="minorHAnsi"/>
        </w:rPr>
        <w:t xml:space="preserve">az z rozładunkiem, wniesieniem </w:t>
      </w:r>
      <w:r w:rsidRPr="0012142B">
        <w:rPr>
          <w:rFonts w:asciiTheme="minorHAnsi" w:hAnsiTheme="minorHAnsi" w:cstheme="minorHAnsi"/>
        </w:rPr>
        <w:t xml:space="preserve">oraz dostarczeniem instrukcji stanowiskowej: </w:t>
      </w:r>
    </w:p>
    <w:p w14:paraId="7000E0D7" w14:textId="75289437" w:rsidR="003109BA" w:rsidRPr="0012142B" w:rsidRDefault="0079128D" w:rsidP="0079128D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5731BDA9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 razie konieczności zmodyfikowania istniejących instalacji, które są niezbędne do prawidłowego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1D143C4C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14471E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A6353" w14:textId="77777777" w:rsidR="00B51581" w:rsidRDefault="00B51581" w:rsidP="00EE7F46">
      <w:r>
        <w:separator/>
      </w:r>
    </w:p>
  </w:endnote>
  <w:endnote w:type="continuationSeparator" w:id="0">
    <w:p w14:paraId="4B1EBA25" w14:textId="77777777" w:rsidR="00B51581" w:rsidRDefault="00B51581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C332B" w14:textId="77777777" w:rsidR="0079128D" w:rsidRDefault="0079128D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0183E293" w14:textId="77777777" w:rsidR="0079128D" w:rsidRPr="002F114D" w:rsidRDefault="0079128D" w:rsidP="00F65132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F65132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19E45B64" w14:textId="77777777" w:rsidR="00AA3E2E" w:rsidRPr="002F114D" w:rsidRDefault="00AA3E2E" w:rsidP="00AA3E2E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CD181A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  <w:p w14:paraId="303C84C6" w14:textId="562D10A5" w:rsidR="00731ADB" w:rsidRPr="002F114D" w:rsidRDefault="00731ADB" w:rsidP="00AA3E2E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A2B9C" w14:textId="77777777" w:rsidR="0079128D" w:rsidRDefault="0079128D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4AC7BEFC" w14:textId="3FAC4666" w:rsidR="0079128D" w:rsidRPr="002F114D" w:rsidRDefault="00AA3E2E" w:rsidP="00AA3E2E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CD181A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4DA50" w14:textId="77777777" w:rsidR="00B51581" w:rsidRDefault="00B51581" w:rsidP="00EE7F46">
      <w:r>
        <w:separator/>
      </w:r>
    </w:p>
  </w:footnote>
  <w:footnote w:type="continuationSeparator" w:id="0">
    <w:p w14:paraId="1A3229F5" w14:textId="77777777" w:rsidR="00B51581" w:rsidRDefault="00B51581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EEC98" w14:textId="77777777" w:rsidR="0079128D" w:rsidRDefault="0079128D">
    <w:pPr>
      <w:pStyle w:val="Nagwek"/>
    </w:pPr>
    <w:r>
      <w:rPr>
        <w:noProof/>
        <w:lang w:eastAsia="pl-PL"/>
      </w:rPr>
      <w:drawing>
        <wp:inline distT="0" distB="0" distL="0" distR="0" wp14:anchorId="49E2D804" wp14:editId="1E85EEF7">
          <wp:extent cx="6368924" cy="7048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775078" w14:textId="77777777" w:rsidR="0079128D" w:rsidRDefault="0079128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284ED" w14:textId="77777777" w:rsidR="0079128D" w:rsidRDefault="0079128D">
    <w:pPr>
      <w:pStyle w:val="Nagwek"/>
    </w:pPr>
    <w:r>
      <w:rPr>
        <w:noProof/>
        <w:lang w:eastAsia="pl-PL"/>
      </w:rPr>
      <w:drawing>
        <wp:inline distT="0" distB="0" distL="0" distR="0" wp14:anchorId="72B29E6F" wp14:editId="4974EB74">
          <wp:extent cx="6368924" cy="7048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B25FF3" w14:textId="77777777" w:rsidR="0079128D" w:rsidRDefault="007912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2B61"/>
    <w:multiLevelType w:val="hybridMultilevel"/>
    <w:tmpl w:val="D5C0B626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21FB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056A8B"/>
    <w:multiLevelType w:val="hybridMultilevel"/>
    <w:tmpl w:val="B85424FE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04B74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324BA5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E728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F7EE9"/>
    <w:multiLevelType w:val="hybridMultilevel"/>
    <w:tmpl w:val="F71C777C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10045"/>
    <w:multiLevelType w:val="hybridMultilevel"/>
    <w:tmpl w:val="EFC4B0AA"/>
    <w:lvl w:ilvl="0" w:tplc="48E60F1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25CAF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9A71671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E7DEC"/>
    <w:multiLevelType w:val="hybridMultilevel"/>
    <w:tmpl w:val="501A69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C6D4C"/>
    <w:multiLevelType w:val="hybridMultilevel"/>
    <w:tmpl w:val="BA1AE6CE"/>
    <w:lvl w:ilvl="0" w:tplc="476C4E2A">
      <w:start w:val="1"/>
      <w:numFmt w:val="decimal"/>
      <w:lvlText w:val="%1)"/>
      <w:lvlJc w:val="left"/>
      <w:pPr>
        <w:ind w:left="785" w:hanging="360"/>
      </w:pPr>
      <w:rPr>
        <w:b w:val="0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83D37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53FEB"/>
    <w:multiLevelType w:val="hybridMultilevel"/>
    <w:tmpl w:val="52F6F7AC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476C4E2A">
      <w:start w:val="1"/>
      <w:numFmt w:val="decimal"/>
      <w:lvlText w:val="%2)"/>
      <w:lvlJc w:val="left"/>
      <w:pPr>
        <w:ind w:left="785" w:hanging="360"/>
      </w:pPr>
      <w:rPr>
        <w:b w:val="0"/>
        <w:lang w:val="pl-P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06752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11"/>
  </w:num>
  <w:num w:numId="3">
    <w:abstractNumId w:val="24"/>
    <w:lvlOverride w:ilvl="0">
      <w:startOverride w:val="1"/>
    </w:lvlOverride>
  </w:num>
  <w:num w:numId="4">
    <w:abstractNumId w:val="15"/>
  </w:num>
  <w:num w:numId="5">
    <w:abstractNumId w:val="24"/>
    <w:lvlOverride w:ilvl="0">
      <w:startOverride w:val="1"/>
    </w:lvlOverride>
  </w:num>
  <w:num w:numId="6">
    <w:abstractNumId w:val="13"/>
  </w:num>
  <w:num w:numId="7">
    <w:abstractNumId w:val="5"/>
  </w:num>
  <w:num w:numId="8">
    <w:abstractNumId w:val="8"/>
  </w:num>
  <w:num w:numId="9">
    <w:abstractNumId w:val="6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9"/>
  </w:num>
  <w:num w:numId="14">
    <w:abstractNumId w:val="12"/>
  </w:num>
  <w:num w:numId="15">
    <w:abstractNumId w:val="25"/>
  </w:num>
  <w:num w:numId="16">
    <w:abstractNumId w:val="1"/>
  </w:num>
  <w:num w:numId="17">
    <w:abstractNumId w:val="17"/>
  </w:num>
  <w:num w:numId="18">
    <w:abstractNumId w:val="22"/>
  </w:num>
  <w:num w:numId="19">
    <w:abstractNumId w:val="18"/>
  </w:num>
  <w:num w:numId="20">
    <w:abstractNumId w:val="3"/>
  </w:num>
  <w:num w:numId="21">
    <w:abstractNumId w:val="2"/>
  </w:num>
  <w:num w:numId="22">
    <w:abstractNumId w:val="20"/>
  </w:num>
  <w:num w:numId="23">
    <w:abstractNumId w:val="0"/>
  </w:num>
  <w:num w:numId="24">
    <w:abstractNumId w:val="16"/>
  </w:num>
  <w:num w:numId="25">
    <w:abstractNumId w:val="14"/>
  </w:num>
  <w:num w:numId="26">
    <w:abstractNumId w:val="21"/>
  </w:num>
  <w:num w:numId="27">
    <w:abstractNumId w:val="24"/>
  </w:num>
  <w:num w:numId="28">
    <w:abstractNumId w:val="19"/>
  </w:num>
  <w:num w:numId="29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1C27"/>
    <w:rsid w:val="00006025"/>
    <w:rsid w:val="00006715"/>
    <w:rsid w:val="00012DC2"/>
    <w:rsid w:val="0001496E"/>
    <w:rsid w:val="0002221B"/>
    <w:rsid w:val="00025B55"/>
    <w:rsid w:val="00030067"/>
    <w:rsid w:val="000338F5"/>
    <w:rsid w:val="00040867"/>
    <w:rsid w:val="000410B5"/>
    <w:rsid w:val="00044D4B"/>
    <w:rsid w:val="00046B06"/>
    <w:rsid w:val="000478D5"/>
    <w:rsid w:val="00047F68"/>
    <w:rsid w:val="00055D70"/>
    <w:rsid w:val="000614C6"/>
    <w:rsid w:val="00063B2E"/>
    <w:rsid w:val="00066766"/>
    <w:rsid w:val="00072AB5"/>
    <w:rsid w:val="00077F8E"/>
    <w:rsid w:val="00090678"/>
    <w:rsid w:val="00090CF9"/>
    <w:rsid w:val="000A5BAF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F59"/>
    <w:rsid w:val="001379D5"/>
    <w:rsid w:val="001403CE"/>
    <w:rsid w:val="0014471E"/>
    <w:rsid w:val="001450AB"/>
    <w:rsid w:val="001451CC"/>
    <w:rsid w:val="00154DED"/>
    <w:rsid w:val="00161D53"/>
    <w:rsid w:val="00166948"/>
    <w:rsid w:val="001743A8"/>
    <w:rsid w:val="00176E65"/>
    <w:rsid w:val="00180304"/>
    <w:rsid w:val="0018320D"/>
    <w:rsid w:val="001855FA"/>
    <w:rsid w:val="0018662F"/>
    <w:rsid w:val="00187B9D"/>
    <w:rsid w:val="00190028"/>
    <w:rsid w:val="00194FC2"/>
    <w:rsid w:val="001A2456"/>
    <w:rsid w:val="001B1256"/>
    <w:rsid w:val="001B4EF8"/>
    <w:rsid w:val="001C7B04"/>
    <w:rsid w:val="001D4DDD"/>
    <w:rsid w:val="001D6592"/>
    <w:rsid w:val="001E0D8A"/>
    <w:rsid w:val="001E186C"/>
    <w:rsid w:val="001E4E40"/>
    <w:rsid w:val="001F02C6"/>
    <w:rsid w:val="001F3B5A"/>
    <w:rsid w:val="001F68B0"/>
    <w:rsid w:val="001F79C8"/>
    <w:rsid w:val="002002E6"/>
    <w:rsid w:val="00204CA6"/>
    <w:rsid w:val="002065E2"/>
    <w:rsid w:val="002135F9"/>
    <w:rsid w:val="00213E68"/>
    <w:rsid w:val="002143F0"/>
    <w:rsid w:val="00220BCF"/>
    <w:rsid w:val="0022241B"/>
    <w:rsid w:val="00224606"/>
    <w:rsid w:val="00226702"/>
    <w:rsid w:val="00230D47"/>
    <w:rsid w:val="0024083A"/>
    <w:rsid w:val="00241B81"/>
    <w:rsid w:val="00243940"/>
    <w:rsid w:val="00243D8D"/>
    <w:rsid w:val="00251836"/>
    <w:rsid w:val="00262B7C"/>
    <w:rsid w:val="00265CE9"/>
    <w:rsid w:val="002800D2"/>
    <w:rsid w:val="00282DF3"/>
    <w:rsid w:val="002920BB"/>
    <w:rsid w:val="0029586B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14483"/>
    <w:rsid w:val="00322F03"/>
    <w:rsid w:val="0032320B"/>
    <w:rsid w:val="0032527B"/>
    <w:rsid w:val="003311F2"/>
    <w:rsid w:val="00334231"/>
    <w:rsid w:val="003358A9"/>
    <w:rsid w:val="0034457C"/>
    <w:rsid w:val="00347431"/>
    <w:rsid w:val="00351385"/>
    <w:rsid w:val="00353551"/>
    <w:rsid w:val="003575B7"/>
    <w:rsid w:val="00363021"/>
    <w:rsid w:val="00373607"/>
    <w:rsid w:val="00376BEC"/>
    <w:rsid w:val="00380BC7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4005A1"/>
    <w:rsid w:val="004102A2"/>
    <w:rsid w:val="00416EFF"/>
    <w:rsid w:val="004171AA"/>
    <w:rsid w:val="00417310"/>
    <w:rsid w:val="004174AF"/>
    <w:rsid w:val="00422458"/>
    <w:rsid w:val="00433493"/>
    <w:rsid w:val="00433E58"/>
    <w:rsid w:val="00434E2E"/>
    <w:rsid w:val="00434EAB"/>
    <w:rsid w:val="004420D9"/>
    <w:rsid w:val="00444175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A6DF5"/>
    <w:rsid w:val="004B4AFF"/>
    <w:rsid w:val="004B79E8"/>
    <w:rsid w:val="004C3FEF"/>
    <w:rsid w:val="004D2FA7"/>
    <w:rsid w:val="004E7193"/>
    <w:rsid w:val="004F19ED"/>
    <w:rsid w:val="004F501F"/>
    <w:rsid w:val="004F792A"/>
    <w:rsid w:val="00501119"/>
    <w:rsid w:val="00501E6D"/>
    <w:rsid w:val="00502298"/>
    <w:rsid w:val="00505232"/>
    <w:rsid w:val="005246B4"/>
    <w:rsid w:val="00524DD8"/>
    <w:rsid w:val="00533A15"/>
    <w:rsid w:val="00544C86"/>
    <w:rsid w:val="00554108"/>
    <w:rsid w:val="005543A9"/>
    <w:rsid w:val="005554E7"/>
    <w:rsid w:val="00561414"/>
    <w:rsid w:val="00563D19"/>
    <w:rsid w:val="00582C80"/>
    <w:rsid w:val="00582D31"/>
    <w:rsid w:val="00584417"/>
    <w:rsid w:val="005852FE"/>
    <w:rsid w:val="005854BC"/>
    <w:rsid w:val="00586EBC"/>
    <w:rsid w:val="005A337B"/>
    <w:rsid w:val="005D1DE0"/>
    <w:rsid w:val="005D79DD"/>
    <w:rsid w:val="005E189D"/>
    <w:rsid w:val="005E690E"/>
    <w:rsid w:val="005F1267"/>
    <w:rsid w:val="005F58EA"/>
    <w:rsid w:val="005F76C5"/>
    <w:rsid w:val="00601B8F"/>
    <w:rsid w:val="00602A2F"/>
    <w:rsid w:val="00603BD1"/>
    <w:rsid w:val="006110C6"/>
    <w:rsid w:val="00613D8F"/>
    <w:rsid w:val="006152EB"/>
    <w:rsid w:val="00616755"/>
    <w:rsid w:val="006217C5"/>
    <w:rsid w:val="00630C79"/>
    <w:rsid w:val="00631971"/>
    <w:rsid w:val="00636B12"/>
    <w:rsid w:val="00642A22"/>
    <w:rsid w:val="0064621E"/>
    <w:rsid w:val="00651BA5"/>
    <w:rsid w:val="00651CCA"/>
    <w:rsid w:val="006524D6"/>
    <w:rsid w:val="00653357"/>
    <w:rsid w:val="0065570C"/>
    <w:rsid w:val="0065610B"/>
    <w:rsid w:val="0066361D"/>
    <w:rsid w:val="006720BC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C2875"/>
    <w:rsid w:val="006C2A08"/>
    <w:rsid w:val="006C6257"/>
    <w:rsid w:val="006E47CA"/>
    <w:rsid w:val="006F4559"/>
    <w:rsid w:val="006F4BAE"/>
    <w:rsid w:val="00712CFE"/>
    <w:rsid w:val="00724DDB"/>
    <w:rsid w:val="007278B2"/>
    <w:rsid w:val="00731ADB"/>
    <w:rsid w:val="00732D5D"/>
    <w:rsid w:val="007403F5"/>
    <w:rsid w:val="007409DD"/>
    <w:rsid w:val="00740D0D"/>
    <w:rsid w:val="00754F54"/>
    <w:rsid w:val="00773D41"/>
    <w:rsid w:val="007765B7"/>
    <w:rsid w:val="007877FA"/>
    <w:rsid w:val="0079128D"/>
    <w:rsid w:val="00796734"/>
    <w:rsid w:val="007A60A2"/>
    <w:rsid w:val="007B11BD"/>
    <w:rsid w:val="007B7120"/>
    <w:rsid w:val="007C1D98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07F9C"/>
    <w:rsid w:val="008312A0"/>
    <w:rsid w:val="0083268D"/>
    <w:rsid w:val="00832934"/>
    <w:rsid w:val="00833552"/>
    <w:rsid w:val="008500A3"/>
    <w:rsid w:val="008607B5"/>
    <w:rsid w:val="008644A5"/>
    <w:rsid w:val="0088553A"/>
    <w:rsid w:val="008901DD"/>
    <w:rsid w:val="0089578C"/>
    <w:rsid w:val="008A08AC"/>
    <w:rsid w:val="008A2501"/>
    <w:rsid w:val="008A395A"/>
    <w:rsid w:val="008B01C8"/>
    <w:rsid w:val="008B0E9C"/>
    <w:rsid w:val="008B2605"/>
    <w:rsid w:val="008B3EF5"/>
    <w:rsid w:val="008C05FA"/>
    <w:rsid w:val="008C078F"/>
    <w:rsid w:val="008C0B5E"/>
    <w:rsid w:val="008C39CA"/>
    <w:rsid w:val="008D0386"/>
    <w:rsid w:val="008D38E3"/>
    <w:rsid w:val="008E01BD"/>
    <w:rsid w:val="008E4743"/>
    <w:rsid w:val="008F7B55"/>
    <w:rsid w:val="00900A37"/>
    <w:rsid w:val="009016BF"/>
    <w:rsid w:val="009038CF"/>
    <w:rsid w:val="00910A2C"/>
    <w:rsid w:val="00915624"/>
    <w:rsid w:val="009164C1"/>
    <w:rsid w:val="00922325"/>
    <w:rsid w:val="00925547"/>
    <w:rsid w:val="00925D60"/>
    <w:rsid w:val="009314C5"/>
    <w:rsid w:val="00932F2C"/>
    <w:rsid w:val="009368B2"/>
    <w:rsid w:val="0094297A"/>
    <w:rsid w:val="00943F67"/>
    <w:rsid w:val="00944591"/>
    <w:rsid w:val="00952334"/>
    <w:rsid w:val="00952868"/>
    <w:rsid w:val="009540BB"/>
    <w:rsid w:val="0095537D"/>
    <w:rsid w:val="009605FC"/>
    <w:rsid w:val="00960696"/>
    <w:rsid w:val="00961F48"/>
    <w:rsid w:val="00964656"/>
    <w:rsid w:val="00973212"/>
    <w:rsid w:val="0098233B"/>
    <w:rsid w:val="00983FAC"/>
    <w:rsid w:val="009870A2"/>
    <w:rsid w:val="00987F61"/>
    <w:rsid w:val="0099111A"/>
    <w:rsid w:val="009926AF"/>
    <w:rsid w:val="009930E0"/>
    <w:rsid w:val="009A0412"/>
    <w:rsid w:val="009A503C"/>
    <w:rsid w:val="009A5ACF"/>
    <w:rsid w:val="009B21D2"/>
    <w:rsid w:val="009C2140"/>
    <w:rsid w:val="009D7860"/>
    <w:rsid w:val="009E4AA8"/>
    <w:rsid w:val="009E4EF4"/>
    <w:rsid w:val="009F65FE"/>
    <w:rsid w:val="009F7336"/>
    <w:rsid w:val="00A0484F"/>
    <w:rsid w:val="00A0772F"/>
    <w:rsid w:val="00A23114"/>
    <w:rsid w:val="00A24C9D"/>
    <w:rsid w:val="00A32693"/>
    <w:rsid w:val="00A338C7"/>
    <w:rsid w:val="00A41332"/>
    <w:rsid w:val="00A42928"/>
    <w:rsid w:val="00A43598"/>
    <w:rsid w:val="00A45A20"/>
    <w:rsid w:val="00A46452"/>
    <w:rsid w:val="00A479BC"/>
    <w:rsid w:val="00A51391"/>
    <w:rsid w:val="00A625C8"/>
    <w:rsid w:val="00A710A3"/>
    <w:rsid w:val="00A816CD"/>
    <w:rsid w:val="00A86417"/>
    <w:rsid w:val="00A916E1"/>
    <w:rsid w:val="00A93C63"/>
    <w:rsid w:val="00A97FC5"/>
    <w:rsid w:val="00AA1575"/>
    <w:rsid w:val="00AA3E2E"/>
    <w:rsid w:val="00AB1529"/>
    <w:rsid w:val="00AB1678"/>
    <w:rsid w:val="00AB302A"/>
    <w:rsid w:val="00AD5B42"/>
    <w:rsid w:val="00AE0966"/>
    <w:rsid w:val="00AE722E"/>
    <w:rsid w:val="00AE784F"/>
    <w:rsid w:val="00B00109"/>
    <w:rsid w:val="00B00568"/>
    <w:rsid w:val="00B12707"/>
    <w:rsid w:val="00B12B66"/>
    <w:rsid w:val="00B137A3"/>
    <w:rsid w:val="00B1394B"/>
    <w:rsid w:val="00B16969"/>
    <w:rsid w:val="00B36834"/>
    <w:rsid w:val="00B41DCF"/>
    <w:rsid w:val="00B42A00"/>
    <w:rsid w:val="00B43872"/>
    <w:rsid w:val="00B45928"/>
    <w:rsid w:val="00B46485"/>
    <w:rsid w:val="00B5064A"/>
    <w:rsid w:val="00B51581"/>
    <w:rsid w:val="00B575AB"/>
    <w:rsid w:val="00B617AC"/>
    <w:rsid w:val="00B61838"/>
    <w:rsid w:val="00B635EB"/>
    <w:rsid w:val="00B66438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1F3C"/>
    <w:rsid w:val="00C46407"/>
    <w:rsid w:val="00C464D9"/>
    <w:rsid w:val="00C52241"/>
    <w:rsid w:val="00C5333A"/>
    <w:rsid w:val="00C5480E"/>
    <w:rsid w:val="00C749DD"/>
    <w:rsid w:val="00C761BB"/>
    <w:rsid w:val="00C7707F"/>
    <w:rsid w:val="00C80D17"/>
    <w:rsid w:val="00C85F69"/>
    <w:rsid w:val="00C97315"/>
    <w:rsid w:val="00CA3C42"/>
    <w:rsid w:val="00CB1E0E"/>
    <w:rsid w:val="00CB1E86"/>
    <w:rsid w:val="00CB3433"/>
    <w:rsid w:val="00CB4D66"/>
    <w:rsid w:val="00CB795C"/>
    <w:rsid w:val="00CC2736"/>
    <w:rsid w:val="00CE7529"/>
    <w:rsid w:val="00CF59F5"/>
    <w:rsid w:val="00D11E15"/>
    <w:rsid w:val="00D11E38"/>
    <w:rsid w:val="00D234B3"/>
    <w:rsid w:val="00D25BA0"/>
    <w:rsid w:val="00D31B68"/>
    <w:rsid w:val="00D31EFB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6ED"/>
    <w:rsid w:val="00D817DE"/>
    <w:rsid w:val="00D86D55"/>
    <w:rsid w:val="00DC7FC3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6814"/>
    <w:rsid w:val="00E17010"/>
    <w:rsid w:val="00E21023"/>
    <w:rsid w:val="00E27A0D"/>
    <w:rsid w:val="00E3349F"/>
    <w:rsid w:val="00E40B7D"/>
    <w:rsid w:val="00E42D2D"/>
    <w:rsid w:val="00E44E82"/>
    <w:rsid w:val="00E53FF2"/>
    <w:rsid w:val="00E5542B"/>
    <w:rsid w:val="00E57E1A"/>
    <w:rsid w:val="00E623E6"/>
    <w:rsid w:val="00E73AC0"/>
    <w:rsid w:val="00E80CC1"/>
    <w:rsid w:val="00E8470D"/>
    <w:rsid w:val="00E8669D"/>
    <w:rsid w:val="00E8726A"/>
    <w:rsid w:val="00E87E02"/>
    <w:rsid w:val="00E91124"/>
    <w:rsid w:val="00E91A1B"/>
    <w:rsid w:val="00EA1113"/>
    <w:rsid w:val="00EA5F57"/>
    <w:rsid w:val="00EB3375"/>
    <w:rsid w:val="00EB7425"/>
    <w:rsid w:val="00EC2C0C"/>
    <w:rsid w:val="00EC2C3B"/>
    <w:rsid w:val="00EC5A0E"/>
    <w:rsid w:val="00ED21D6"/>
    <w:rsid w:val="00ED28FB"/>
    <w:rsid w:val="00EE2C0C"/>
    <w:rsid w:val="00EE3D16"/>
    <w:rsid w:val="00EE7348"/>
    <w:rsid w:val="00EE7F46"/>
    <w:rsid w:val="00EF2B11"/>
    <w:rsid w:val="00EF7556"/>
    <w:rsid w:val="00F00B25"/>
    <w:rsid w:val="00F01A8C"/>
    <w:rsid w:val="00F04B87"/>
    <w:rsid w:val="00F06909"/>
    <w:rsid w:val="00F1560A"/>
    <w:rsid w:val="00F304AD"/>
    <w:rsid w:val="00F33647"/>
    <w:rsid w:val="00F3768E"/>
    <w:rsid w:val="00F4134B"/>
    <w:rsid w:val="00F475F6"/>
    <w:rsid w:val="00F50300"/>
    <w:rsid w:val="00F5122D"/>
    <w:rsid w:val="00F52419"/>
    <w:rsid w:val="00F5472A"/>
    <w:rsid w:val="00F578CD"/>
    <w:rsid w:val="00F62803"/>
    <w:rsid w:val="00F822F9"/>
    <w:rsid w:val="00F828D8"/>
    <w:rsid w:val="00F90DD5"/>
    <w:rsid w:val="00F92A4E"/>
    <w:rsid w:val="00F96A6C"/>
    <w:rsid w:val="00FA2582"/>
    <w:rsid w:val="00FA6603"/>
    <w:rsid w:val="00FA66B0"/>
    <w:rsid w:val="00FB6827"/>
    <w:rsid w:val="00FE07AA"/>
    <w:rsid w:val="00FE3B3F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128D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79128D"/>
    <w:rPr>
      <w:lang w:val="pl-PL"/>
    </w:rPr>
  </w:style>
  <w:style w:type="character" w:styleId="Uwydatnienie">
    <w:name w:val="Emphasis"/>
    <w:uiPriority w:val="20"/>
    <w:qFormat/>
    <w:rsid w:val="0079128D"/>
    <w:rPr>
      <w:i/>
      <w:iCs/>
    </w:rPr>
  </w:style>
  <w:style w:type="paragraph" w:customStyle="1" w:styleId="xxmsonormal">
    <w:name w:val="x_x_msonormal"/>
    <w:basedOn w:val="Normalny"/>
    <w:rsid w:val="007912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47546-128B-42F6-895F-35A91CCDF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3616</Words>
  <Characters>21697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3</cp:revision>
  <cp:lastPrinted>2025-09-19T09:25:00Z</cp:lastPrinted>
  <dcterms:created xsi:type="dcterms:W3CDTF">2026-02-16T08:38:00Z</dcterms:created>
  <dcterms:modified xsi:type="dcterms:W3CDTF">2026-02-16T11:41:00Z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