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2F5E2" w14:textId="77777777" w:rsidR="00995598" w:rsidRPr="00F66082" w:rsidRDefault="00995598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60521BD8" w14:textId="0263CCC3" w:rsidR="002B3B0F" w:rsidRPr="00F66082" w:rsidRDefault="002B3B0F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Uniwersytet Medyczny w Białymstoku</w:t>
      </w:r>
    </w:p>
    <w:p w14:paraId="49030DD4" w14:textId="77777777" w:rsidR="002B3B0F" w:rsidRPr="00F66082" w:rsidRDefault="002B3B0F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ul. Jana Kilińskiego 1</w:t>
      </w:r>
    </w:p>
    <w:p w14:paraId="1536481F" w14:textId="77777777" w:rsidR="002B3B0F" w:rsidRDefault="002B3B0F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15-089 Białystok</w:t>
      </w:r>
    </w:p>
    <w:p w14:paraId="2BBCA634" w14:textId="77777777" w:rsidR="00F66082" w:rsidRPr="00F66082" w:rsidRDefault="00F66082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FE59C8" w14:textId="77777777" w:rsidR="002B3B0F" w:rsidRDefault="002B3B0F" w:rsidP="00F66082">
      <w:pPr>
        <w:pStyle w:val="Nagwek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Ogłoszenie o wyborze ofert</w:t>
      </w:r>
    </w:p>
    <w:p w14:paraId="56BA073B" w14:textId="77777777" w:rsidR="00A1469C" w:rsidRPr="00A1469C" w:rsidRDefault="00A1469C" w:rsidP="00A1469C"/>
    <w:p w14:paraId="2DC7404C" w14:textId="76E2642C" w:rsidR="002B3B0F" w:rsidRPr="00F66082" w:rsidRDefault="00855376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Do</w:t>
      </w:r>
      <w:r w:rsidR="00AD66F0" w:rsidRPr="00F66082">
        <w:rPr>
          <w:rFonts w:ascii="Aptos" w:hAnsi="Aptos"/>
          <w:sz w:val="24"/>
          <w:szCs w:val="24"/>
        </w:rPr>
        <w:t xml:space="preserve"> </w:t>
      </w:r>
      <w:r w:rsidR="002B3B0F" w:rsidRPr="00F66082">
        <w:rPr>
          <w:rFonts w:ascii="Aptos" w:hAnsi="Aptos"/>
          <w:sz w:val="24"/>
          <w:szCs w:val="24"/>
        </w:rPr>
        <w:t xml:space="preserve">postępowania </w:t>
      </w:r>
      <w:r w:rsidR="0047606E">
        <w:rPr>
          <w:rFonts w:ascii="Aptos" w:hAnsi="Aptos"/>
          <w:sz w:val="24"/>
          <w:szCs w:val="24"/>
        </w:rPr>
        <w:t>TZ</w:t>
      </w:r>
      <w:r w:rsidR="00917464">
        <w:rPr>
          <w:rFonts w:ascii="Aptos" w:hAnsi="Aptos"/>
          <w:sz w:val="24"/>
          <w:szCs w:val="24"/>
        </w:rPr>
        <w:t>.</w:t>
      </w:r>
      <w:r w:rsidR="00B65A5A">
        <w:rPr>
          <w:rFonts w:ascii="Aptos" w:hAnsi="Aptos"/>
          <w:sz w:val="24"/>
          <w:szCs w:val="24"/>
        </w:rPr>
        <w:t>220.14.2026.ZO.</w:t>
      </w:r>
      <w:r w:rsidR="00E11C26">
        <w:rPr>
          <w:rFonts w:ascii="Aptos" w:hAnsi="Aptos"/>
          <w:sz w:val="24"/>
          <w:szCs w:val="24"/>
        </w:rPr>
        <w:t>6</w:t>
      </w:r>
      <w:r w:rsidR="00917464">
        <w:rPr>
          <w:rFonts w:ascii="Aptos" w:hAnsi="Aptos"/>
          <w:sz w:val="24"/>
          <w:szCs w:val="24"/>
        </w:rPr>
        <w:t xml:space="preserve"> </w:t>
      </w:r>
      <w:r w:rsidR="002B3B0F" w:rsidRPr="00F66082">
        <w:rPr>
          <w:rFonts w:ascii="Aptos" w:hAnsi="Aptos"/>
          <w:sz w:val="24"/>
          <w:szCs w:val="24"/>
        </w:rPr>
        <w:t>o udzielenie zamówienia publicznego przeprowadzonego na podstawie art.2 ust. 1 pkt 1 Ustawy Prawo Zamówień Publicznych</w:t>
      </w:r>
    </w:p>
    <w:p w14:paraId="572CFC23" w14:textId="61A96766" w:rsidR="002B3B0F" w:rsidRPr="00F66082" w:rsidRDefault="002B3B0F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 xml:space="preserve">Data składania ofert: </w:t>
      </w:r>
      <w:r w:rsidR="00E11C26">
        <w:rPr>
          <w:rFonts w:ascii="Aptos" w:hAnsi="Aptos"/>
          <w:sz w:val="24"/>
          <w:szCs w:val="24"/>
        </w:rPr>
        <w:t>29</w:t>
      </w:r>
      <w:r w:rsidR="00422A3B">
        <w:rPr>
          <w:rFonts w:ascii="Aptos" w:hAnsi="Aptos"/>
          <w:sz w:val="24"/>
          <w:szCs w:val="24"/>
        </w:rPr>
        <w:t>.0</w:t>
      </w:r>
      <w:r w:rsidR="00B65A5A">
        <w:rPr>
          <w:rFonts w:ascii="Aptos" w:hAnsi="Aptos"/>
          <w:sz w:val="24"/>
          <w:szCs w:val="24"/>
        </w:rPr>
        <w:t>7</w:t>
      </w:r>
      <w:r w:rsidR="00422A3B">
        <w:rPr>
          <w:rFonts w:ascii="Aptos" w:hAnsi="Aptos"/>
          <w:sz w:val="24"/>
          <w:szCs w:val="24"/>
        </w:rPr>
        <w:t>.2026.</w:t>
      </w:r>
      <w:r w:rsidR="00FD4225" w:rsidRPr="00F66082">
        <w:rPr>
          <w:rFonts w:ascii="Aptos" w:hAnsi="Aptos"/>
          <w:sz w:val="24"/>
          <w:szCs w:val="24"/>
        </w:rPr>
        <w:t xml:space="preserve"> r.</w:t>
      </w:r>
      <w:r w:rsidRPr="00F66082">
        <w:rPr>
          <w:rFonts w:ascii="Aptos" w:hAnsi="Aptos"/>
          <w:sz w:val="24"/>
          <w:szCs w:val="24"/>
        </w:rPr>
        <w:t xml:space="preserve"> godz</w:t>
      </w:r>
      <w:r w:rsidR="00855376" w:rsidRPr="00F66082">
        <w:rPr>
          <w:rFonts w:ascii="Aptos" w:hAnsi="Aptos"/>
          <w:sz w:val="24"/>
          <w:szCs w:val="24"/>
        </w:rPr>
        <w:t>.</w:t>
      </w:r>
      <w:r w:rsidRPr="00F66082">
        <w:rPr>
          <w:rFonts w:ascii="Aptos" w:hAnsi="Aptos"/>
          <w:sz w:val="24"/>
          <w:szCs w:val="24"/>
        </w:rPr>
        <w:t>: 10:00</w:t>
      </w:r>
    </w:p>
    <w:p w14:paraId="73D1BFFA" w14:textId="123623EB" w:rsidR="002B3B0F" w:rsidRDefault="002B3B0F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Kryterium wyboru:</w:t>
      </w:r>
      <w:r w:rsidR="00B2763A">
        <w:rPr>
          <w:rFonts w:ascii="Aptos" w:hAnsi="Aptos"/>
          <w:sz w:val="24"/>
          <w:szCs w:val="24"/>
        </w:rPr>
        <w:t xml:space="preserve"> </w:t>
      </w:r>
      <w:r w:rsidRPr="00F66082">
        <w:rPr>
          <w:rFonts w:ascii="Aptos" w:hAnsi="Aptos"/>
          <w:sz w:val="24"/>
          <w:szCs w:val="24"/>
        </w:rPr>
        <w:t>cena 100%</w:t>
      </w:r>
    </w:p>
    <w:p w14:paraId="321C42E1" w14:textId="77777777" w:rsidR="00A1469C" w:rsidRPr="00F66082" w:rsidRDefault="00A1469C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BA980D" w14:textId="72E5DF6A" w:rsidR="00DC68FA" w:rsidRPr="00F66082" w:rsidRDefault="002B3B0F" w:rsidP="00F66082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F66082">
        <w:rPr>
          <w:rFonts w:ascii="Aptos" w:hAnsi="Aptos"/>
          <w:sz w:val="24"/>
          <w:szCs w:val="24"/>
        </w:rPr>
        <w:t>Oferty:</w:t>
      </w:r>
    </w:p>
    <w:p w14:paraId="4DC32BEC" w14:textId="7E499C56" w:rsidR="0047606E" w:rsidRDefault="00B65A5A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Część 1 – </w:t>
      </w:r>
      <w:r w:rsidR="00E11C26">
        <w:rPr>
          <w:rFonts w:ascii="Aptos" w:hAnsi="Aptos"/>
          <w:sz w:val="24"/>
          <w:szCs w:val="24"/>
        </w:rPr>
        <w:t>ALFACHEM 249,69 zł – oferta odrzucona!!!</w:t>
      </w:r>
    </w:p>
    <w:p w14:paraId="68FF816E" w14:textId="5CD9225C" w:rsidR="00E11C26" w:rsidRDefault="00E11C26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Oferta odrzucona z powodu: W poz. 1 nie zaproponowano produktu równoważnego dla produktu o numerze katalogowym </w:t>
      </w:r>
      <w:r w:rsidRPr="00E11C26">
        <w:rPr>
          <w:rFonts w:ascii="Aptos" w:hAnsi="Aptos"/>
          <w:sz w:val="24"/>
          <w:szCs w:val="24"/>
        </w:rPr>
        <w:t>C0000070</w:t>
      </w:r>
      <w:r>
        <w:rPr>
          <w:rFonts w:ascii="Aptos" w:hAnsi="Aptos"/>
          <w:sz w:val="24"/>
          <w:szCs w:val="24"/>
        </w:rPr>
        <w:t xml:space="preserve">, zaproponowało produkt ze szkła białego a Zamawiający chciał produkt ze szkła </w:t>
      </w:r>
      <w:proofErr w:type="spellStart"/>
      <w:r>
        <w:rPr>
          <w:rFonts w:ascii="Aptos" w:hAnsi="Aptos"/>
          <w:sz w:val="24"/>
          <w:szCs w:val="24"/>
        </w:rPr>
        <w:t>borokrzemowego</w:t>
      </w:r>
      <w:proofErr w:type="spellEnd"/>
      <w:r>
        <w:rPr>
          <w:rFonts w:ascii="Aptos" w:hAnsi="Aptos"/>
          <w:sz w:val="24"/>
          <w:szCs w:val="24"/>
        </w:rPr>
        <w:t xml:space="preserve">, poza tym fiolka ma inną pojemność, 0,3 ml, Użytkownik chciał 0,2 ml. </w:t>
      </w:r>
    </w:p>
    <w:p w14:paraId="11080D4C" w14:textId="2689CD52" w:rsidR="00E11C26" w:rsidRDefault="00E11C26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BIOANALYTIC Sp. z o.o. – 312,76 zł</w:t>
      </w:r>
    </w:p>
    <w:p w14:paraId="0F968EEB" w14:textId="48799A06" w:rsidR="00E11C26" w:rsidRDefault="00DD5BA7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SHIM-POL Sp. z o.o. – 492,00 zł</w:t>
      </w:r>
    </w:p>
    <w:p w14:paraId="7C16AE45" w14:textId="599BDD46" w:rsidR="00DD5BA7" w:rsidRPr="00F66082" w:rsidRDefault="00DD5BA7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ANCHEM PLUS Mariusz Malczewski – 738,00 PLN</w:t>
      </w:r>
    </w:p>
    <w:p w14:paraId="44EF24B4" w14:textId="4CA7B2A9" w:rsidR="00855376" w:rsidRPr="00B65A5A" w:rsidRDefault="002B3B0F" w:rsidP="00F66082">
      <w:pPr>
        <w:pStyle w:val="Nagwek2"/>
        <w:spacing w:before="0" w:line="360" w:lineRule="auto"/>
        <w:jc w:val="left"/>
        <w:rPr>
          <w:rFonts w:ascii="Aptos" w:hAnsi="Aptos"/>
          <w:color w:val="FFFFFF" w:themeColor="background1"/>
          <w:sz w:val="24"/>
          <w:szCs w:val="24"/>
        </w:rPr>
      </w:pPr>
      <w:r w:rsidRPr="00B65A5A">
        <w:rPr>
          <w:rFonts w:ascii="Aptos" w:hAnsi="Aptos"/>
          <w:color w:val="FFFFFF" w:themeColor="background1"/>
          <w:sz w:val="24"/>
          <w:szCs w:val="24"/>
        </w:rPr>
        <w:t xml:space="preserve">Wybór:  </w:t>
      </w:r>
      <w:r w:rsidR="00B265C2" w:rsidRPr="00B65A5A">
        <w:rPr>
          <w:rFonts w:ascii="Aptos" w:hAnsi="Aptos"/>
          <w:color w:val="FFFFFF" w:themeColor="background1"/>
          <w:sz w:val="24"/>
          <w:szCs w:val="24"/>
        </w:rPr>
        <w:t>AAA</w:t>
      </w:r>
    </w:p>
    <w:p w14:paraId="406D4D16" w14:textId="48267B37" w:rsidR="004C266B" w:rsidRDefault="00DD5BA7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Wybrano ofertę: </w:t>
      </w:r>
      <w:r>
        <w:rPr>
          <w:rFonts w:ascii="Aptos" w:hAnsi="Aptos"/>
          <w:sz w:val="24"/>
          <w:szCs w:val="24"/>
        </w:rPr>
        <w:t>BIOANALYTIC Sp. z o.o.</w:t>
      </w:r>
      <w:bookmarkStart w:id="0" w:name="_GoBack"/>
      <w:bookmarkEnd w:id="0"/>
    </w:p>
    <w:p w14:paraId="1961F6DD" w14:textId="77777777" w:rsidR="00743DAF" w:rsidRPr="00743DAF" w:rsidRDefault="00743DAF" w:rsidP="00F6608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</w:p>
    <w:p w14:paraId="56BD43CE" w14:textId="77777777" w:rsidR="0047606E" w:rsidRDefault="0047606E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5428532A" w14:textId="77777777" w:rsidR="00A1469C" w:rsidRDefault="00A1469C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BCD75F9" w14:textId="77777777" w:rsidR="0047606E" w:rsidRPr="00F66082" w:rsidRDefault="0047606E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3FEEA9A9" w14:textId="77777777" w:rsidR="0047606E" w:rsidRDefault="0047606E" w:rsidP="0047606E">
      <w:pPr>
        <w:pStyle w:val="Stopka"/>
        <w:jc w:val="right"/>
      </w:pPr>
      <w:r>
        <w:t>……………………………………………………..</w:t>
      </w:r>
    </w:p>
    <w:p w14:paraId="41EF820D" w14:textId="77777777" w:rsidR="0047606E" w:rsidRPr="003A4A41" w:rsidRDefault="0047606E" w:rsidP="0047606E">
      <w:pPr>
        <w:pStyle w:val="Stopka"/>
        <w:jc w:val="right"/>
        <w:rPr>
          <w:sz w:val="16"/>
          <w:szCs w:val="16"/>
        </w:rPr>
      </w:pPr>
      <w:r w:rsidRPr="003A4A41">
        <w:rPr>
          <w:sz w:val="16"/>
          <w:szCs w:val="16"/>
        </w:rPr>
        <w:t>(data i podpis pracownika sporządzającego dokument)</w:t>
      </w:r>
    </w:p>
    <w:p w14:paraId="6C59784E" w14:textId="082024D6" w:rsidR="00AD66F0" w:rsidRPr="00F66082" w:rsidRDefault="00AD66F0" w:rsidP="00F66082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803E48" w14:textId="57407EED" w:rsidR="00D15548" w:rsidRPr="00F66082" w:rsidRDefault="00D15548" w:rsidP="00F66082">
      <w:pPr>
        <w:spacing w:line="360" w:lineRule="auto"/>
        <w:jc w:val="left"/>
        <w:rPr>
          <w:rFonts w:ascii="Aptos" w:hAnsi="Aptos"/>
          <w:sz w:val="24"/>
          <w:szCs w:val="24"/>
        </w:rPr>
      </w:pPr>
    </w:p>
    <w:sectPr w:rsidR="00D15548" w:rsidRPr="00F66082" w:rsidSect="00995598">
      <w:headerReference w:type="default" r:id="rId10"/>
      <w:pgSz w:w="11906" w:h="16838"/>
      <w:pgMar w:top="1701" w:right="1417" w:bottom="1417" w:left="1417" w:header="284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77F84" w14:textId="77777777" w:rsidR="008711DB" w:rsidRDefault="008711DB" w:rsidP="00422A71">
      <w:pPr>
        <w:spacing w:before="0" w:line="240" w:lineRule="auto"/>
      </w:pPr>
      <w:r>
        <w:separator/>
      </w:r>
    </w:p>
  </w:endnote>
  <w:endnote w:type="continuationSeparator" w:id="0">
    <w:p w14:paraId="548A6C73" w14:textId="77777777" w:rsidR="008711DB" w:rsidRDefault="008711DB" w:rsidP="00422A7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087DA" w14:textId="77777777" w:rsidR="008711DB" w:rsidRDefault="008711DB" w:rsidP="00422A71">
      <w:pPr>
        <w:spacing w:before="0" w:line="240" w:lineRule="auto"/>
      </w:pPr>
      <w:r>
        <w:separator/>
      </w:r>
    </w:p>
  </w:footnote>
  <w:footnote w:type="continuationSeparator" w:id="0">
    <w:p w14:paraId="4E0E1DA8" w14:textId="77777777" w:rsidR="008711DB" w:rsidRDefault="008711DB" w:rsidP="00422A7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E719B" w14:textId="2BD50B88" w:rsidR="00655231" w:rsidRDefault="00655231" w:rsidP="00A52E7D">
    <w:pPr>
      <w:pStyle w:val="Nagwek"/>
      <w:jc w:val="left"/>
    </w:pPr>
  </w:p>
  <w:p w14:paraId="5C54F6D5" w14:textId="77777777" w:rsidR="00655231" w:rsidRDefault="006552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1F58"/>
    <w:multiLevelType w:val="multilevel"/>
    <w:tmpl w:val="52FC1316"/>
    <w:lvl w:ilvl="0">
      <w:start w:val="1"/>
      <w:numFmt w:val="decimal"/>
      <w:pStyle w:val="Nagwek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F4219F3"/>
    <w:multiLevelType w:val="hybridMultilevel"/>
    <w:tmpl w:val="5A0A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0EE4"/>
    <w:multiLevelType w:val="hybridMultilevel"/>
    <w:tmpl w:val="45289A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234A1"/>
    <w:multiLevelType w:val="hybridMultilevel"/>
    <w:tmpl w:val="A230A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D52F9"/>
    <w:multiLevelType w:val="hybridMultilevel"/>
    <w:tmpl w:val="E102B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42E6F"/>
    <w:multiLevelType w:val="hybridMultilevel"/>
    <w:tmpl w:val="0D2C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A2794"/>
    <w:multiLevelType w:val="hybridMultilevel"/>
    <w:tmpl w:val="FF4C8A80"/>
    <w:lvl w:ilvl="0" w:tplc="1638AEF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46C37"/>
    <w:multiLevelType w:val="multilevel"/>
    <w:tmpl w:val="11AEBFB4"/>
    <w:styleLink w:val="Styl7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1503B"/>
    <w:multiLevelType w:val="hybridMultilevel"/>
    <w:tmpl w:val="9C6EB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04870"/>
    <w:multiLevelType w:val="hybridMultilevel"/>
    <w:tmpl w:val="0D2CD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D415D"/>
    <w:multiLevelType w:val="hybridMultilevel"/>
    <w:tmpl w:val="DAFC9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6C0B"/>
    <w:multiLevelType w:val="hybridMultilevel"/>
    <w:tmpl w:val="385A5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922C3B"/>
    <w:multiLevelType w:val="hybridMultilevel"/>
    <w:tmpl w:val="DAFC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B1652"/>
    <w:multiLevelType w:val="hybridMultilevel"/>
    <w:tmpl w:val="DD28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71"/>
    <w:rsid w:val="0001727F"/>
    <w:rsid w:val="00027F2A"/>
    <w:rsid w:val="00030F5F"/>
    <w:rsid w:val="00033DF0"/>
    <w:rsid w:val="0007176E"/>
    <w:rsid w:val="000C793A"/>
    <w:rsid w:val="00115ADF"/>
    <w:rsid w:val="00126E6D"/>
    <w:rsid w:val="00127E74"/>
    <w:rsid w:val="00192C7E"/>
    <w:rsid w:val="001A66E4"/>
    <w:rsid w:val="00215C27"/>
    <w:rsid w:val="00215E98"/>
    <w:rsid w:val="00225449"/>
    <w:rsid w:val="00241ABD"/>
    <w:rsid w:val="00243A73"/>
    <w:rsid w:val="00261B0B"/>
    <w:rsid w:val="00262498"/>
    <w:rsid w:val="00263C5B"/>
    <w:rsid w:val="0027306E"/>
    <w:rsid w:val="0028664C"/>
    <w:rsid w:val="002A3056"/>
    <w:rsid w:val="002B3B0F"/>
    <w:rsid w:val="002D2BB7"/>
    <w:rsid w:val="002D78CE"/>
    <w:rsid w:val="002E1A90"/>
    <w:rsid w:val="002F217F"/>
    <w:rsid w:val="00300135"/>
    <w:rsid w:val="00330AED"/>
    <w:rsid w:val="00336E85"/>
    <w:rsid w:val="0036041E"/>
    <w:rsid w:val="00393414"/>
    <w:rsid w:val="003B1D6D"/>
    <w:rsid w:val="003B4A5E"/>
    <w:rsid w:val="003C2964"/>
    <w:rsid w:val="003C3440"/>
    <w:rsid w:val="003F3B08"/>
    <w:rsid w:val="003F41D7"/>
    <w:rsid w:val="003F51F1"/>
    <w:rsid w:val="00422A3B"/>
    <w:rsid w:val="00422A71"/>
    <w:rsid w:val="00450DCB"/>
    <w:rsid w:val="00463E89"/>
    <w:rsid w:val="00465819"/>
    <w:rsid w:val="0047606E"/>
    <w:rsid w:val="00481ECD"/>
    <w:rsid w:val="0049700C"/>
    <w:rsid w:val="004972B1"/>
    <w:rsid w:val="004A6568"/>
    <w:rsid w:val="004B1A1F"/>
    <w:rsid w:val="004B731D"/>
    <w:rsid w:val="004C266B"/>
    <w:rsid w:val="004D461B"/>
    <w:rsid w:val="004E5FF7"/>
    <w:rsid w:val="004E67CE"/>
    <w:rsid w:val="004F25EA"/>
    <w:rsid w:val="00504F7F"/>
    <w:rsid w:val="005104C8"/>
    <w:rsid w:val="00513B93"/>
    <w:rsid w:val="00527694"/>
    <w:rsid w:val="005633B6"/>
    <w:rsid w:val="00564E78"/>
    <w:rsid w:val="00567FF8"/>
    <w:rsid w:val="005727F4"/>
    <w:rsid w:val="00573C3E"/>
    <w:rsid w:val="005A4E66"/>
    <w:rsid w:val="005B0A18"/>
    <w:rsid w:val="005B2E18"/>
    <w:rsid w:val="005C6C38"/>
    <w:rsid w:val="005D0CAB"/>
    <w:rsid w:val="005D619E"/>
    <w:rsid w:val="006268E7"/>
    <w:rsid w:val="00631377"/>
    <w:rsid w:val="00655231"/>
    <w:rsid w:val="006909C9"/>
    <w:rsid w:val="0069137F"/>
    <w:rsid w:val="00691CD9"/>
    <w:rsid w:val="00695BD0"/>
    <w:rsid w:val="006A6007"/>
    <w:rsid w:val="006B3FCD"/>
    <w:rsid w:val="006B57E5"/>
    <w:rsid w:val="00701CF5"/>
    <w:rsid w:val="007125FE"/>
    <w:rsid w:val="00736EFC"/>
    <w:rsid w:val="00743DAF"/>
    <w:rsid w:val="00770E5C"/>
    <w:rsid w:val="007C5AF8"/>
    <w:rsid w:val="007D16F2"/>
    <w:rsid w:val="007D3F46"/>
    <w:rsid w:val="007F4C01"/>
    <w:rsid w:val="007F7867"/>
    <w:rsid w:val="00807B3C"/>
    <w:rsid w:val="00845836"/>
    <w:rsid w:val="00847704"/>
    <w:rsid w:val="00855376"/>
    <w:rsid w:val="0085740C"/>
    <w:rsid w:val="008679C4"/>
    <w:rsid w:val="008711DB"/>
    <w:rsid w:val="0088358A"/>
    <w:rsid w:val="008C460D"/>
    <w:rsid w:val="008F7A27"/>
    <w:rsid w:val="00902C06"/>
    <w:rsid w:val="009064F1"/>
    <w:rsid w:val="00917464"/>
    <w:rsid w:val="00930F44"/>
    <w:rsid w:val="00966C6B"/>
    <w:rsid w:val="00967E15"/>
    <w:rsid w:val="0098651A"/>
    <w:rsid w:val="009868DE"/>
    <w:rsid w:val="00995598"/>
    <w:rsid w:val="00995C5D"/>
    <w:rsid w:val="009C0759"/>
    <w:rsid w:val="009D62E9"/>
    <w:rsid w:val="009F5D1B"/>
    <w:rsid w:val="009F74A3"/>
    <w:rsid w:val="00A1469C"/>
    <w:rsid w:val="00A14D52"/>
    <w:rsid w:val="00A52E7D"/>
    <w:rsid w:val="00A67892"/>
    <w:rsid w:val="00A77738"/>
    <w:rsid w:val="00A95871"/>
    <w:rsid w:val="00A95876"/>
    <w:rsid w:val="00AA6748"/>
    <w:rsid w:val="00AB60DA"/>
    <w:rsid w:val="00AD42CD"/>
    <w:rsid w:val="00AD66F0"/>
    <w:rsid w:val="00B0202F"/>
    <w:rsid w:val="00B265C2"/>
    <w:rsid w:val="00B2763A"/>
    <w:rsid w:val="00B43933"/>
    <w:rsid w:val="00B6047E"/>
    <w:rsid w:val="00B65A5A"/>
    <w:rsid w:val="00B72F8C"/>
    <w:rsid w:val="00B75391"/>
    <w:rsid w:val="00B83F8B"/>
    <w:rsid w:val="00BC0DAE"/>
    <w:rsid w:val="00BC1F70"/>
    <w:rsid w:val="00BD5A3A"/>
    <w:rsid w:val="00BE1F11"/>
    <w:rsid w:val="00BE5C99"/>
    <w:rsid w:val="00BE6AFC"/>
    <w:rsid w:val="00C02C31"/>
    <w:rsid w:val="00C10BDB"/>
    <w:rsid w:val="00C22E69"/>
    <w:rsid w:val="00C2643E"/>
    <w:rsid w:val="00C26539"/>
    <w:rsid w:val="00C63206"/>
    <w:rsid w:val="00C7253A"/>
    <w:rsid w:val="00C748D0"/>
    <w:rsid w:val="00D15548"/>
    <w:rsid w:val="00D23E61"/>
    <w:rsid w:val="00D5225E"/>
    <w:rsid w:val="00D67EBC"/>
    <w:rsid w:val="00D75DA3"/>
    <w:rsid w:val="00DC68FA"/>
    <w:rsid w:val="00DD5BA7"/>
    <w:rsid w:val="00DE1EBE"/>
    <w:rsid w:val="00DE5BA7"/>
    <w:rsid w:val="00DF36F4"/>
    <w:rsid w:val="00E03B08"/>
    <w:rsid w:val="00E04D65"/>
    <w:rsid w:val="00E11C26"/>
    <w:rsid w:val="00E457AC"/>
    <w:rsid w:val="00E60841"/>
    <w:rsid w:val="00E733B1"/>
    <w:rsid w:val="00E9180E"/>
    <w:rsid w:val="00EC3D97"/>
    <w:rsid w:val="00F00CA5"/>
    <w:rsid w:val="00F21821"/>
    <w:rsid w:val="00F22A12"/>
    <w:rsid w:val="00F243F1"/>
    <w:rsid w:val="00F356C8"/>
    <w:rsid w:val="00F53EF8"/>
    <w:rsid w:val="00F66082"/>
    <w:rsid w:val="00F761DA"/>
    <w:rsid w:val="00F96067"/>
    <w:rsid w:val="00FD1DA5"/>
    <w:rsid w:val="00FD4225"/>
    <w:rsid w:val="00FE26CF"/>
    <w:rsid w:val="00FF1CE8"/>
    <w:rsid w:val="00FF7D52"/>
    <w:rsid w:val="4F0EC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D5CF6"/>
  <w15:chartTrackingRefBased/>
  <w15:docId w15:val="{8BB959AF-6688-418B-948A-62D2207C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8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4F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6C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AA6748"/>
    <w:pPr>
      <w:keepNext/>
      <w:keepLines/>
      <w:numPr>
        <w:numId w:val="3"/>
      </w:numPr>
      <w:spacing w:line="360" w:lineRule="auto"/>
      <w:ind w:left="714"/>
      <w:outlineLvl w:val="3"/>
    </w:pPr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AA6748"/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numbering" w:customStyle="1" w:styleId="Styl7">
    <w:name w:val="Styl7"/>
    <w:uiPriority w:val="99"/>
    <w:rsid w:val="00AA6748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422A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A71"/>
  </w:style>
  <w:style w:type="paragraph" w:styleId="Stopka">
    <w:name w:val="footer"/>
    <w:basedOn w:val="Normalny"/>
    <w:link w:val="StopkaZnak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A71"/>
  </w:style>
  <w:style w:type="paragraph" w:customStyle="1" w:styleId="Pa2">
    <w:name w:val="Pa2"/>
    <w:basedOn w:val="Normalny"/>
    <w:next w:val="Normalny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customStyle="1" w:styleId="Pa8">
    <w:name w:val="Pa8"/>
    <w:basedOn w:val="Normalny"/>
    <w:next w:val="Normalny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5AF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995C5D"/>
    <w:pPr>
      <w:widowControl w:val="0"/>
      <w:autoSpaceDE w:val="0"/>
      <w:autoSpaceDN w:val="0"/>
      <w:spacing w:before="0" w:line="240" w:lineRule="auto"/>
      <w:jc w:val="left"/>
    </w:pPr>
    <w:rPr>
      <w:rFonts w:ascii="Carlito" w:eastAsia="Carlito" w:hAnsi="Carlito" w:cs="Carlito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5C5D"/>
    <w:rPr>
      <w:rFonts w:ascii="Carlito" w:eastAsia="Carlito" w:hAnsi="Carlito" w:cs="Carlito"/>
      <w:sz w:val="16"/>
      <w:szCs w:val="16"/>
    </w:rPr>
  </w:style>
  <w:style w:type="character" w:customStyle="1" w:styleId="ui-provider">
    <w:name w:val="ui-provider"/>
    <w:basedOn w:val="Domylnaczcionkaakapitu"/>
    <w:rsid w:val="00995C5D"/>
  </w:style>
  <w:style w:type="character" w:customStyle="1" w:styleId="Nagwek1Znak">
    <w:name w:val="Nagłówek 1 Znak"/>
    <w:basedOn w:val="Domylnaczcionkaakapitu"/>
    <w:link w:val="Nagwek1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C6C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EFA1E76A0147BF6FC2749E80B567" ma:contentTypeVersion="13" ma:contentTypeDescription="Create a new document." ma:contentTypeScope="" ma:versionID="6e7f5380114c28555384cf5c9e625881">
  <xsd:schema xmlns:xsd="http://www.w3.org/2001/XMLSchema" xmlns:xs="http://www.w3.org/2001/XMLSchema" xmlns:p="http://schemas.microsoft.com/office/2006/metadata/properties" xmlns:ns2="472e4f14-08da-44f6-a328-eaea63b25bea" xmlns:ns3="4018999c-96b6-4a12-99fd-5e7bb09a5dd0" targetNamespace="http://schemas.microsoft.com/office/2006/metadata/properties" ma:root="true" ma:fieldsID="3a587f7c599665400322e2dd7616fec9" ns2:_="" ns3:_="">
    <xsd:import namespace="472e4f14-08da-44f6-a328-eaea63b25bea"/>
    <xsd:import namespace="4018999c-96b6-4a12-99fd-5e7bb09a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e4f14-08da-44f6-a328-eaea63b2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999c-96b6-4a12-99fd-5e7bb09a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c68090-36dd-4506-80e0-29b8d590f492}" ma:internalName="TaxCatchAll" ma:showField="CatchAllData" ma:web="4018999c-96b6-4a12-99fd-5e7bb09a5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e4f14-08da-44f6-a328-eaea63b25bea">
      <Terms xmlns="http://schemas.microsoft.com/office/infopath/2007/PartnerControls"/>
    </lcf76f155ced4ddcb4097134ff3c332f>
    <TaxCatchAll xmlns="4018999c-96b6-4a12-99fd-5e7bb09a5dd0" xsi:nil="true"/>
  </documentManagement>
</p:properties>
</file>

<file path=customXml/itemProps1.xml><?xml version="1.0" encoding="utf-8"?>
<ds:datastoreItem xmlns:ds="http://schemas.openxmlformats.org/officeDocument/2006/customXml" ds:itemID="{6D06D809-B0BD-4560-B1C5-63F8B4671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e4f14-08da-44f6-a328-eaea63b25bea"/>
    <ds:schemaRef ds:uri="4018999c-96b6-4a12-99fd-5e7bb09a5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7047A-5BA5-40AC-96B4-1CEE49AEE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50612-0D97-44DD-9EED-3DF6D30EC076}">
  <ds:schemaRefs>
    <ds:schemaRef ds:uri="http://schemas.microsoft.com/office/2006/metadata/properties"/>
    <ds:schemaRef ds:uri="http://schemas.microsoft.com/office/infopath/2007/PartnerControls"/>
    <ds:schemaRef ds:uri="472e4f14-08da-44f6-a328-eaea63b25bea"/>
    <ds:schemaRef ds:uri="4018999c-96b6-4a12-99fd-5e7bb09a5d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START - dostępności UMB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START - dostępności UMB</dc:title>
  <dc:subject/>
  <cp:keywords/>
  <dc:description/>
  <cp:lastModifiedBy>Kamil Pilipiuk</cp:lastModifiedBy>
  <cp:revision>85</cp:revision>
  <cp:lastPrinted>2026-07-30T06:05:00Z</cp:lastPrinted>
  <dcterms:created xsi:type="dcterms:W3CDTF">2024-12-10T13:00:00Z</dcterms:created>
  <dcterms:modified xsi:type="dcterms:W3CDTF">2026-07-30T06:13:00Z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0x010100B472EFA1E76A0147BF6FC2749E80B567</vt:lpwstr>
  </property>
  <property fmtid="{D5CDD505-2E9C-101B-9397-08002B2CF9AE}" pid="3" name="MediaServiceImageTags">
    <vt:lpwstr/>
  </property>
</Properties>
</file>