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77DD8" w14:textId="77777777" w:rsidR="007113C5" w:rsidRPr="00B97C49" w:rsidRDefault="007113C5" w:rsidP="00B97C49">
      <w:pPr>
        <w:spacing w:after="143" w:line="259" w:lineRule="auto"/>
        <w:ind w:left="152" w:right="0" w:firstLine="0"/>
        <w:jc w:val="left"/>
        <w:rPr>
          <w:rFonts w:ascii="Aptos" w:hAnsi="Aptos"/>
          <w:sz w:val="24"/>
          <w:szCs w:val="24"/>
        </w:rPr>
      </w:pPr>
    </w:p>
    <w:p w14:paraId="55A3BD2E" w14:textId="1ACCFB63" w:rsidR="007113C5" w:rsidRPr="00B97C49" w:rsidRDefault="007113C5" w:rsidP="00B97C49">
      <w:pPr>
        <w:pStyle w:val="Nagwek1"/>
        <w:ind w:left="160" w:right="5"/>
        <w:jc w:val="left"/>
        <w:rPr>
          <w:rFonts w:ascii="Aptos" w:hAnsi="Aptos"/>
          <w:sz w:val="24"/>
          <w:szCs w:val="24"/>
        </w:rPr>
      </w:pPr>
      <w:r w:rsidRPr="00B97C49">
        <w:rPr>
          <w:rFonts w:ascii="Aptos" w:hAnsi="Aptos"/>
          <w:sz w:val="24"/>
          <w:szCs w:val="24"/>
        </w:rPr>
        <w:t>U</w:t>
      </w:r>
      <w:r w:rsidR="004F4954">
        <w:rPr>
          <w:rFonts w:ascii="Aptos" w:hAnsi="Aptos"/>
          <w:sz w:val="24"/>
          <w:szCs w:val="24"/>
        </w:rPr>
        <w:t>mowa nr</w:t>
      </w:r>
      <w:r w:rsidRPr="00B97C49">
        <w:rPr>
          <w:rFonts w:ascii="Aptos" w:hAnsi="Aptos"/>
          <w:sz w:val="24"/>
          <w:szCs w:val="24"/>
        </w:rPr>
        <w:t xml:space="preserve"> </w:t>
      </w:r>
      <w:r w:rsidR="003B0A47" w:rsidRPr="00B97C49">
        <w:rPr>
          <w:rFonts w:ascii="Aptos" w:hAnsi="Aptos"/>
          <w:sz w:val="24"/>
          <w:szCs w:val="24"/>
        </w:rPr>
        <w:t>AGU.224.</w:t>
      </w:r>
      <w:r w:rsidR="00D16D7C" w:rsidRPr="00B97C49">
        <w:rPr>
          <w:rFonts w:ascii="Aptos" w:hAnsi="Aptos"/>
          <w:sz w:val="24"/>
          <w:szCs w:val="24"/>
        </w:rPr>
        <w:t>18</w:t>
      </w:r>
      <w:r w:rsidR="00D77C67" w:rsidRPr="00B97C49">
        <w:rPr>
          <w:rFonts w:ascii="Aptos" w:hAnsi="Aptos"/>
          <w:sz w:val="24"/>
          <w:szCs w:val="24"/>
        </w:rPr>
        <w:t>7</w:t>
      </w:r>
      <w:r w:rsidR="00A91E09" w:rsidRPr="00B97C49">
        <w:rPr>
          <w:rFonts w:ascii="Aptos" w:hAnsi="Aptos"/>
          <w:sz w:val="24"/>
          <w:szCs w:val="24"/>
        </w:rPr>
        <w:t>.202</w:t>
      </w:r>
      <w:r w:rsidR="00D77C67" w:rsidRPr="00B97C49">
        <w:rPr>
          <w:rFonts w:ascii="Aptos" w:hAnsi="Aptos"/>
          <w:sz w:val="24"/>
          <w:szCs w:val="24"/>
        </w:rPr>
        <w:t>6</w:t>
      </w:r>
    </w:p>
    <w:p w14:paraId="059D7557" w14:textId="23608071" w:rsidR="007113C5" w:rsidRPr="00B97C49" w:rsidRDefault="007113C5" w:rsidP="00B97C49">
      <w:pPr>
        <w:spacing w:after="97"/>
        <w:ind w:left="139" w:right="0" w:firstLine="0"/>
        <w:jc w:val="left"/>
        <w:rPr>
          <w:rFonts w:ascii="Aptos" w:hAnsi="Aptos"/>
          <w:sz w:val="24"/>
          <w:szCs w:val="24"/>
        </w:rPr>
      </w:pPr>
      <w:r w:rsidRPr="00B97C49">
        <w:rPr>
          <w:rFonts w:ascii="Aptos" w:hAnsi="Aptos"/>
          <w:sz w:val="24"/>
          <w:szCs w:val="24"/>
        </w:rPr>
        <w:t xml:space="preserve">zawarta w Białymstoku, pomiędzy: </w:t>
      </w:r>
    </w:p>
    <w:p w14:paraId="04AB461A" w14:textId="06D8DE36" w:rsidR="007113C5" w:rsidRPr="00B97C49" w:rsidRDefault="007113C5" w:rsidP="00B97C49">
      <w:pPr>
        <w:spacing w:after="97"/>
        <w:ind w:left="139" w:right="0" w:firstLine="0"/>
        <w:jc w:val="left"/>
        <w:rPr>
          <w:rFonts w:ascii="Aptos" w:hAnsi="Aptos"/>
          <w:bCs/>
          <w:sz w:val="24"/>
          <w:szCs w:val="24"/>
        </w:rPr>
      </w:pPr>
      <w:r w:rsidRPr="00B97C49">
        <w:rPr>
          <w:rFonts w:ascii="Aptos" w:hAnsi="Aptos"/>
          <w:sz w:val="24"/>
          <w:szCs w:val="24"/>
        </w:rPr>
        <w:t xml:space="preserve">Uniwersytetem Medycznym w Białymstoku, ul. Jana Kilińskiego 1, 15-089 Białystok </w:t>
      </w:r>
      <w:r w:rsidRPr="00B97C49">
        <w:rPr>
          <w:rFonts w:ascii="Aptos" w:hAnsi="Aptos"/>
          <w:bCs/>
          <w:sz w:val="24"/>
          <w:szCs w:val="24"/>
        </w:rPr>
        <w:t xml:space="preserve">NIP: 542-021-17-17, </w:t>
      </w:r>
    </w:p>
    <w:p w14:paraId="39AD0F77" w14:textId="77777777" w:rsidR="007113C5" w:rsidRPr="00B97C49" w:rsidRDefault="007113C5" w:rsidP="00B97C49">
      <w:pPr>
        <w:spacing w:after="97"/>
        <w:ind w:left="139" w:right="0" w:firstLine="0"/>
        <w:jc w:val="left"/>
        <w:rPr>
          <w:rFonts w:ascii="Aptos" w:hAnsi="Aptos"/>
          <w:bCs/>
          <w:sz w:val="24"/>
          <w:szCs w:val="24"/>
        </w:rPr>
      </w:pPr>
      <w:r w:rsidRPr="00B97C49">
        <w:rPr>
          <w:rFonts w:ascii="Aptos" w:hAnsi="Aptos"/>
          <w:bCs/>
          <w:sz w:val="24"/>
          <w:szCs w:val="24"/>
        </w:rPr>
        <w:t xml:space="preserve">reprezentowanym przez: </w:t>
      </w:r>
    </w:p>
    <w:p w14:paraId="3F370EAA" w14:textId="77777777" w:rsidR="007113C5" w:rsidRPr="00B97C49" w:rsidRDefault="007113C5" w:rsidP="00B97C49">
      <w:pPr>
        <w:spacing w:after="97"/>
        <w:ind w:left="139" w:right="0" w:firstLine="0"/>
        <w:jc w:val="left"/>
        <w:rPr>
          <w:rFonts w:ascii="Aptos" w:hAnsi="Aptos"/>
          <w:sz w:val="24"/>
          <w:szCs w:val="24"/>
        </w:rPr>
      </w:pPr>
      <w:r w:rsidRPr="00B97C49">
        <w:rPr>
          <w:rFonts w:ascii="Aptos" w:hAnsi="Aptos"/>
          <w:bCs/>
          <w:sz w:val="24"/>
          <w:szCs w:val="24"/>
        </w:rPr>
        <w:t>- mgr Konrada Raczkowskiego - Kanclerz</w:t>
      </w:r>
      <w:r w:rsidR="00085B70" w:rsidRPr="00B97C49">
        <w:rPr>
          <w:rFonts w:ascii="Aptos" w:hAnsi="Aptos"/>
          <w:bCs/>
          <w:sz w:val="24"/>
          <w:szCs w:val="24"/>
        </w:rPr>
        <w:t>a</w:t>
      </w:r>
    </w:p>
    <w:p w14:paraId="3E3A5FB5" w14:textId="77777777" w:rsidR="00A66C4B" w:rsidRPr="00B97C49" w:rsidRDefault="007113C5" w:rsidP="00B97C49">
      <w:pPr>
        <w:spacing w:after="36" w:line="364" w:lineRule="auto"/>
        <w:ind w:left="139" w:right="6917" w:firstLine="0"/>
        <w:jc w:val="left"/>
        <w:rPr>
          <w:rFonts w:ascii="Aptos" w:hAnsi="Aptos"/>
          <w:sz w:val="24"/>
          <w:szCs w:val="24"/>
        </w:rPr>
      </w:pPr>
      <w:r w:rsidRPr="00B97C49">
        <w:rPr>
          <w:rFonts w:ascii="Aptos" w:hAnsi="Aptos"/>
          <w:sz w:val="24"/>
          <w:szCs w:val="24"/>
        </w:rPr>
        <w:t xml:space="preserve">zwanym dalej </w:t>
      </w:r>
      <w:r w:rsidRPr="00B97C49">
        <w:rPr>
          <w:rFonts w:ascii="Aptos" w:hAnsi="Aptos"/>
          <w:b/>
          <w:sz w:val="24"/>
          <w:szCs w:val="24"/>
        </w:rPr>
        <w:t>Zamawiającym</w:t>
      </w:r>
      <w:r w:rsidRPr="00B97C49">
        <w:rPr>
          <w:rFonts w:ascii="Aptos" w:hAnsi="Aptos"/>
          <w:sz w:val="24"/>
          <w:szCs w:val="24"/>
        </w:rPr>
        <w:t xml:space="preserve">, </w:t>
      </w:r>
    </w:p>
    <w:p w14:paraId="60767553" w14:textId="77777777" w:rsidR="007113C5" w:rsidRPr="00B97C49" w:rsidRDefault="007113C5" w:rsidP="00B97C49">
      <w:pPr>
        <w:spacing w:after="36" w:line="364" w:lineRule="auto"/>
        <w:ind w:left="139" w:right="6917" w:firstLine="0"/>
        <w:jc w:val="left"/>
        <w:rPr>
          <w:rFonts w:ascii="Aptos" w:hAnsi="Aptos"/>
          <w:sz w:val="24"/>
          <w:szCs w:val="24"/>
        </w:rPr>
      </w:pPr>
      <w:r w:rsidRPr="00B97C49">
        <w:rPr>
          <w:rFonts w:ascii="Aptos" w:hAnsi="Aptos"/>
          <w:sz w:val="24"/>
          <w:szCs w:val="24"/>
        </w:rPr>
        <w:t>a</w:t>
      </w:r>
    </w:p>
    <w:p w14:paraId="52926FAC" w14:textId="65B34CD9" w:rsidR="00CC060E" w:rsidRPr="00B97C49" w:rsidRDefault="004F4954" w:rsidP="00B97C49">
      <w:pPr>
        <w:spacing w:after="0" w:line="384" w:lineRule="auto"/>
        <w:ind w:right="284"/>
        <w:jc w:val="left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6D2F2CC" w14:textId="77777777" w:rsidR="00CC060E" w:rsidRPr="00B97C49" w:rsidRDefault="00CC060E" w:rsidP="00B97C49">
      <w:pPr>
        <w:spacing w:after="0" w:line="384" w:lineRule="auto"/>
        <w:ind w:right="284"/>
        <w:jc w:val="left"/>
        <w:rPr>
          <w:rFonts w:ascii="Aptos" w:hAnsi="Aptos"/>
          <w:sz w:val="24"/>
          <w:szCs w:val="24"/>
        </w:rPr>
      </w:pPr>
      <w:r w:rsidRPr="00B97C49">
        <w:rPr>
          <w:rFonts w:ascii="Aptos" w:hAnsi="Aptos"/>
          <w:sz w:val="24"/>
          <w:szCs w:val="24"/>
        </w:rPr>
        <w:t>reprezentowaną przez:</w:t>
      </w:r>
    </w:p>
    <w:p w14:paraId="00832C49" w14:textId="2BF6F234" w:rsidR="00CC060E" w:rsidRPr="00B97C49" w:rsidRDefault="00CC060E" w:rsidP="00B97C49">
      <w:pPr>
        <w:spacing w:after="0" w:line="384" w:lineRule="auto"/>
        <w:ind w:right="284"/>
        <w:jc w:val="left"/>
        <w:rPr>
          <w:rFonts w:ascii="Aptos" w:hAnsi="Aptos"/>
          <w:sz w:val="24"/>
          <w:szCs w:val="24"/>
        </w:rPr>
      </w:pPr>
      <w:r w:rsidRPr="00B97C49">
        <w:rPr>
          <w:rFonts w:ascii="Aptos" w:hAnsi="Aptos"/>
          <w:sz w:val="24"/>
          <w:szCs w:val="24"/>
        </w:rPr>
        <w:t xml:space="preserve">- </w:t>
      </w:r>
      <w:r w:rsidR="004F4954">
        <w:rPr>
          <w:rFonts w:ascii="Aptos" w:hAnsi="Aptos"/>
          <w:sz w:val="24"/>
          <w:szCs w:val="24"/>
        </w:rPr>
        <w:t>……………………………………………………………………………………………………………………………</w:t>
      </w:r>
    </w:p>
    <w:p w14:paraId="293F9400" w14:textId="0FF3369F" w:rsidR="00A66C4B" w:rsidRPr="00B97C49" w:rsidRDefault="00A66C4B" w:rsidP="00B97C49">
      <w:pPr>
        <w:spacing w:after="0" w:line="384" w:lineRule="auto"/>
        <w:ind w:right="284"/>
        <w:jc w:val="left"/>
        <w:rPr>
          <w:rFonts w:ascii="Aptos" w:hAnsi="Aptos"/>
          <w:sz w:val="24"/>
          <w:szCs w:val="24"/>
        </w:rPr>
      </w:pPr>
      <w:r w:rsidRPr="00B97C49">
        <w:rPr>
          <w:rFonts w:ascii="Aptos" w:hAnsi="Aptos"/>
          <w:sz w:val="24"/>
          <w:szCs w:val="24"/>
        </w:rPr>
        <w:t xml:space="preserve">zwaną dalej </w:t>
      </w:r>
      <w:r w:rsidRPr="00B97C49">
        <w:rPr>
          <w:rFonts w:ascii="Aptos" w:hAnsi="Aptos"/>
          <w:b/>
          <w:sz w:val="24"/>
          <w:szCs w:val="24"/>
        </w:rPr>
        <w:t>Wykonawcą,</w:t>
      </w:r>
    </w:p>
    <w:p w14:paraId="071D93CD" w14:textId="77777777" w:rsidR="007113C5" w:rsidRPr="00B97C49" w:rsidRDefault="00A66C4B" w:rsidP="00B97C49">
      <w:pPr>
        <w:spacing w:after="0" w:line="384" w:lineRule="auto"/>
        <w:ind w:right="284"/>
        <w:jc w:val="left"/>
        <w:rPr>
          <w:rFonts w:ascii="Aptos" w:hAnsi="Aptos"/>
          <w:sz w:val="24"/>
          <w:szCs w:val="24"/>
        </w:rPr>
      </w:pPr>
      <w:r w:rsidRPr="00B97C49">
        <w:rPr>
          <w:rFonts w:ascii="Aptos" w:hAnsi="Aptos"/>
          <w:sz w:val="24"/>
          <w:szCs w:val="24"/>
        </w:rPr>
        <w:t xml:space="preserve">w dalszej części Umowy </w:t>
      </w:r>
      <w:r w:rsidR="007113C5" w:rsidRPr="00B97C49">
        <w:rPr>
          <w:rFonts w:ascii="Aptos" w:hAnsi="Aptos"/>
          <w:sz w:val="24"/>
          <w:szCs w:val="24"/>
        </w:rPr>
        <w:t>zwanymi</w:t>
      </w:r>
      <w:r w:rsidRPr="00B97C49">
        <w:rPr>
          <w:rFonts w:ascii="Aptos" w:hAnsi="Aptos"/>
          <w:sz w:val="24"/>
          <w:szCs w:val="24"/>
        </w:rPr>
        <w:t xml:space="preserve"> łącznie</w:t>
      </w:r>
      <w:r w:rsidR="007113C5" w:rsidRPr="00B97C49">
        <w:rPr>
          <w:rFonts w:ascii="Aptos" w:hAnsi="Aptos"/>
          <w:sz w:val="24"/>
          <w:szCs w:val="24"/>
        </w:rPr>
        <w:t xml:space="preserve"> </w:t>
      </w:r>
      <w:r w:rsidR="007113C5" w:rsidRPr="00B97C49">
        <w:rPr>
          <w:rFonts w:ascii="Aptos" w:hAnsi="Aptos"/>
          <w:b/>
          <w:sz w:val="24"/>
          <w:szCs w:val="24"/>
        </w:rPr>
        <w:t>Stronami</w:t>
      </w:r>
      <w:r w:rsidR="007113C5" w:rsidRPr="00B97C49">
        <w:rPr>
          <w:rFonts w:ascii="Aptos" w:hAnsi="Aptos"/>
          <w:sz w:val="24"/>
          <w:szCs w:val="24"/>
        </w:rPr>
        <w:t>.</w:t>
      </w:r>
    </w:p>
    <w:p w14:paraId="14BBE41C" w14:textId="77777777" w:rsidR="007113C5" w:rsidRPr="00B97C49" w:rsidRDefault="007113C5" w:rsidP="00B97C49">
      <w:pPr>
        <w:spacing w:after="0" w:line="384" w:lineRule="auto"/>
        <w:ind w:right="284"/>
        <w:jc w:val="left"/>
        <w:rPr>
          <w:rFonts w:ascii="Aptos" w:hAnsi="Aptos"/>
          <w:sz w:val="24"/>
          <w:szCs w:val="24"/>
        </w:rPr>
      </w:pPr>
    </w:p>
    <w:p w14:paraId="072AC856" w14:textId="522A4A3E" w:rsidR="007113C5" w:rsidRPr="00BC4EDF" w:rsidRDefault="00A66C4B" w:rsidP="00B97C49">
      <w:pPr>
        <w:spacing w:after="137" w:line="259" w:lineRule="auto"/>
        <w:ind w:left="152" w:right="0" w:firstLine="0"/>
        <w:jc w:val="left"/>
        <w:rPr>
          <w:rFonts w:ascii="Aptos" w:hAnsi="Aptos"/>
          <w:iCs/>
          <w:sz w:val="24"/>
          <w:szCs w:val="24"/>
        </w:rPr>
      </w:pPr>
      <w:r w:rsidRPr="00BC4EDF">
        <w:rPr>
          <w:rFonts w:ascii="Aptos" w:hAnsi="Aptos"/>
          <w:iCs/>
          <w:sz w:val="24"/>
          <w:szCs w:val="24"/>
        </w:rPr>
        <w:t xml:space="preserve">Zgodnie z art. 2 ust. 1 pkt 1 ustawy z dnia 11 września 2019 roku Prawo zamówień publicznych (t.j. Dz. </w:t>
      </w:r>
      <w:r w:rsidRPr="00970EDD">
        <w:rPr>
          <w:rFonts w:ascii="Aptos" w:hAnsi="Aptos"/>
          <w:iCs/>
          <w:color w:val="000000" w:themeColor="text1"/>
          <w:sz w:val="24"/>
          <w:szCs w:val="24"/>
        </w:rPr>
        <w:t>U. z 202</w:t>
      </w:r>
      <w:r w:rsidR="002A72DE" w:rsidRPr="00970EDD">
        <w:rPr>
          <w:rFonts w:ascii="Aptos" w:hAnsi="Aptos"/>
          <w:iCs/>
          <w:color w:val="000000" w:themeColor="text1"/>
          <w:sz w:val="24"/>
          <w:szCs w:val="24"/>
        </w:rPr>
        <w:t>6</w:t>
      </w:r>
      <w:r w:rsidRPr="00970EDD">
        <w:rPr>
          <w:rFonts w:ascii="Aptos" w:hAnsi="Aptos"/>
          <w:iCs/>
          <w:color w:val="000000" w:themeColor="text1"/>
          <w:sz w:val="24"/>
          <w:szCs w:val="24"/>
        </w:rPr>
        <w:t xml:space="preserve"> r. poz. </w:t>
      </w:r>
      <w:r w:rsidR="002A72DE" w:rsidRPr="00970EDD">
        <w:rPr>
          <w:rFonts w:ascii="Aptos" w:hAnsi="Aptos"/>
          <w:iCs/>
          <w:color w:val="000000" w:themeColor="text1"/>
          <w:sz w:val="24"/>
          <w:szCs w:val="24"/>
        </w:rPr>
        <w:t>793</w:t>
      </w:r>
      <w:r w:rsidR="00D16D7C" w:rsidRPr="00970EDD">
        <w:rPr>
          <w:rFonts w:ascii="Aptos" w:hAnsi="Aptos"/>
          <w:iCs/>
          <w:color w:val="000000" w:themeColor="text1"/>
          <w:sz w:val="24"/>
          <w:szCs w:val="24"/>
        </w:rPr>
        <w:t xml:space="preserve"> ze zm.</w:t>
      </w:r>
      <w:r w:rsidRPr="00970EDD">
        <w:rPr>
          <w:rFonts w:ascii="Aptos" w:hAnsi="Aptos"/>
          <w:iCs/>
          <w:color w:val="000000" w:themeColor="text1"/>
          <w:sz w:val="24"/>
          <w:szCs w:val="24"/>
        </w:rPr>
        <w:t>)</w:t>
      </w:r>
      <w:r w:rsidR="00F95ACE" w:rsidRPr="00970EDD">
        <w:rPr>
          <w:rFonts w:ascii="Aptos" w:hAnsi="Aptos"/>
          <w:iCs/>
          <w:color w:val="000000" w:themeColor="text1"/>
          <w:sz w:val="24"/>
          <w:szCs w:val="24"/>
        </w:rPr>
        <w:t xml:space="preserve"> </w:t>
      </w:r>
      <w:r w:rsidRPr="00970EDD">
        <w:rPr>
          <w:rFonts w:ascii="Aptos" w:hAnsi="Aptos"/>
          <w:iCs/>
          <w:color w:val="000000" w:themeColor="text1"/>
          <w:sz w:val="24"/>
          <w:szCs w:val="24"/>
        </w:rPr>
        <w:t xml:space="preserve">ustawa ta nie ma zastosowania </w:t>
      </w:r>
      <w:r w:rsidRPr="00BC4EDF">
        <w:rPr>
          <w:rFonts w:ascii="Aptos" w:hAnsi="Aptos"/>
          <w:iCs/>
          <w:sz w:val="24"/>
          <w:szCs w:val="24"/>
        </w:rPr>
        <w:t>do niniejszej umowy – wartość zamówienia jest mniejsza niż 1</w:t>
      </w:r>
      <w:r w:rsidR="009A719F" w:rsidRPr="00BC4EDF">
        <w:rPr>
          <w:rFonts w:ascii="Aptos" w:hAnsi="Aptos"/>
          <w:iCs/>
          <w:sz w:val="24"/>
          <w:szCs w:val="24"/>
        </w:rPr>
        <w:t>7</w:t>
      </w:r>
      <w:r w:rsidRPr="00BC4EDF">
        <w:rPr>
          <w:rFonts w:ascii="Aptos" w:hAnsi="Aptos"/>
          <w:iCs/>
          <w:sz w:val="24"/>
          <w:szCs w:val="24"/>
        </w:rPr>
        <w:t>0.000 PLN netto.</w:t>
      </w:r>
      <w:r w:rsidR="007113C5" w:rsidRPr="00BC4EDF">
        <w:rPr>
          <w:rFonts w:ascii="Aptos" w:hAnsi="Aptos"/>
          <w:b/>
          <w:iCs/>
          <w:sz w:val="24"/>
          <w:szCs w:val="24"/>
        </w:rPr>
        <w:t xml:space="preserve"> </w:t>
      </w:r>
    </w:p>
    <w:p w14:paraId="0F544DA2" w14:textId="77777777" w:rsidR="007113C5" w:rsidRPr="00B97C49" w:rsidRDefault="007113C5" w:rsidP="00B97C49">
      <w:pPr>
        <w:pStyle w:val="Nagwek1"/>
        <w:spacing w:after="99"/>
        <w:ind w:left="160" w:right="0"/>
        <w:jc w:val="left"/>
        <w:rPr>
          <w:rFonts w:ascii="Aptos" w:hAnsi="Aptos"/>
          <w:sz w:val="24"/>
          <w:szCs w:val="24"/>
        </w:rPr>
      </w:pPr>
      <w:r w:rsidRPr="00B97C49">
        <w:rPr>
          <w:rFonts w:ascii="Aptos" w:hAnsi="Aptos"/>
          <w:sz w:val="24"/>
          <w:szCs w:val="24"/>
        </w:rPr>
        <w:t xml:space="preserve">§ 1 </w:t>
      </w:r>
    </w:p>
    <w:p w14:paraId="3032F0C8" w14:textId="77777777" w:rsidR="007113C5" w:rsidRPr="00B97C49" w:rsidRDefault="007113C5" w:rsidP="00B97C49">
      <w:pPr>
        <w:numPr>
          <w:ilvl w:val="0"/>
          <w:numId w:val="1"/>
        </w:numPr>
        <w:ind w:right="0" w:hanging="434"/>
        <w:jc w:val="left"/>
        <w:rPr>
          <w:rFonts w:ascii="Aptos" w:hAnsi="Aptos"/>
          <w:sz w:val="24"/>
          <w:szCs w:val="24"/>
        </w:rPr>
      </w:pPr>
      <w:r w:rsidRPr="00B97C49">
        <w:rPr>
          <w:rFonts w:ascii="Aptos" w:hAnsi="Aptos"/>
          <w:sz w:val="24"/>
          <w:szCs w:val="24"/>
        </w:rPr>
        <w:t xml:space="preserve">Przedmiotem umowy jest:  </w:t>
      </w:r>
    </w:p>
    <w:p w14:paraId="2D4BF396" w14:textId="77777777" w:rsidR="007113C5" w:rsidRPr="00B97C49" w:rsidRDefault="007113C5" w:rsidP="00B97C49">
      <w:pPr>
        <w:numPr>
          <w:ilvl w:val="1"/>
          <w:numId w:val="1"/>
        </w:numPr>
        <w:spacing w:after="95"/>
        <w:ind w:right="0" w:hanging="360"/>
        <w:jc w:val="left"/>
        <w:rPr>
          <w:rFonts w:ascii="Aptos" w:hAnsi="Aptos"/>
          <w:color w:val="FF0000"/>
          <w:sz w:val="24"/>
          <w:szCs w:val="24"/>
        </w:rPr>
      </w:pPr>
      <w:r w:rsidRPr="00B97C49">
        <w:rPr>
          <w:rFonts w:ascii="Aptos" w:hAnsi="Aptos"/>
          <w:color w:val="000000" w:themeColor="text1"/>
          <w:sz w:val="24"/>
          <w:szCs w:val="24"/>
        </w:rPr>
        <w:t>usługa dzierżawy</w:t>
      </w:r>
      <w:r w:rsidR="00470E81" w:rsidRPr="00B97C49">
        <w:rPr>
          <w:rFonts w:ascii="Aptos" w:hAnsi="Aptos"/>
          <w:color w:val="000000" w:themeColor="text1"/>
          <w:sz w:val="24"/>
          <w:szCs w:val="24"/>
        </w:rPr>
        <w:t xml:space="preserve"> urządzeń wielofunkcyjnych,</w:t>
      </w:r>
      <w:r w:rsidRPr="00B97C49">
        <w:rPr>
          <w:rFonts w:ascii="Aptos" w:hAnsi="Aptos"/>
          <w:color w:val="000000" w:themeColor="text1"/>
          <w:sz w:val="24"/>
          <w:szCs w:val="24"/>
        </w:rPr>
        <w:t xml:space="preserve"> </w:t>
      </w:r>
    </w:p>
    <w:p w14:paraId="55CC8D8B" w14:textId="77777777" w:rsidR="007113C5" w:rsidRPr="00B97C49" w:rsidRDefault="007113C5" w:rsidP="00B97C49">
      <w:pPr>
        <w:numPr>
          <w:ilvl w:val="1"/>
          <w:numId w:val="1"/>
        </w:numPr>
        <w:ind w:right="0" w:hanging="360"/>
        <w:jc w:val="left"/>
        <w:rPr>
          <w:rFonts w:ascii="Aptos" w:hAnsi="Aptos"/>
          <w:color w:val="000000" w:themeColor="text1"/>
          <w:sz w:val="24"/>
          <w:szCs w:val="24"/>
        </w:rPr>
      </w:pPr>
      <w:r w:rsidRPr="00B97C49">
        <w:rPr>
          <w:rFonts w:ascii="Aptos" w:hAnsi="Aptos"/>
          <w:color w:val="000000" w:themeColor="text1"/>
          <w:sz w:val="24"/>
          <w:szCs w:val="24"/>
        </w:rPr>
        <w:t>monitoring stanu ww. urządzeń wraz z odczytem liczników kopii/wydruków oraz usługą rozliczania kosztów dla urządzeń dzierżawionych</w:t>
      </w:r>
      <w:r w:rsidR="00470E81" w:rsidRPr="00B97C49">
        <w:rPr>
          <w:rFonts w:ascii="Aptos" w:hAnsi="Aptos"/>
          <w:color w:val="000000" w:themeColor="text1"/>
          <w:sz w:val="24"/>
          <w:szCs w:val="24"/>
        </w:rPr>
        <w:t>,</w:t>
      </w:r>
      <w:r w:rsidRPr="00B97C49">
        <w:rPr>
          <w:rFonts w:ascii="Aptos" w:hAnsi="Aptos"/>
          <w:color w:val="000000" w:themeColor="text1"/>
          <w:sz w:val="24"/>
          <w:szCs w:val="24"/>
        </w:rPr>
        <w:t xml:space="preserve"> </w:t>
      </w:r>
    </w:p>
    <w:p w14:paraId="0CF727BC" w14:textId="6390BDD3" w:rsidR="007113C5" w:rsidRPr="00B97C49" w:rsidRDefault="007113C5" w:rsidP="00B97C49">
      <w:pPr>
        <w:numPr>
          <w:ilvl w:val="1"/>
          <w:numId w:val="1"/>
        </w:numPr>
        <w:ind w:right="0" w:hanging="360"/>
        <w:jc w:val="left"/>
        <w:rPr>
          <w:rFonts w:ascii="Aptos" w:hAnsi="Aptos"/>
          <w:sz w:val="24"/>
          <w:szCs w:val="24"/>
        </w:rPr>
      </w:pPr>
      <w:r w:rsidRPr="00B97C49">
        <w:rPr>
          <w:rFonts w:ascii="Aptos" w:hAnsi="Aptos"/>
          <w:sz w:val="24"/>
          <w:szCs w:val="24"/>
        </w:rPr>
        <w:t>dostarczanie materiałów eksploatacyjnych,</w:t>
      </w:r>
      <w:r w:rsidR="004941AE" w:rsidRPr="00B97C49">
        <w:rPr>
          <w:rFonts w:ascii="Aptos" w:hAnsi="Aptos"/>
          <w:sz w:val="24"/>
          <w:szCs w:val="24"/>
        </w:rPr>
        <w:t xml:space="preserve"> </w:t>
      </w:r>
      <w:r w:rsidRPr="00B97C49">
        <w:rPr>
          <w:rFonts w:ascii="Aptos" w:hAnsi="Aptos"/>
          <w:sz w:val="24"/>
          <w:szCs w:val="24"/>
        </w:rPr>
        <w:t>serwis dzierżawionych urządzeń</w:t>
      </w:r>
      <w:r w:rsidRPr="00B97C49">
        <w:rPr>
          <w:rFonts w:ascii="Aptos" w:hAnsi="Aptos"/>
          <w:b/>
          <w:sz w:val="24"/>
          <w:szCs w:val="24"/>
        </w:rPr>
        <w:t>.</w:t>
      </w:r>
      <w:r w:rsidRPr="00B97C49">
        <w:rPr>
          <w:rFonts w:ascii="Aptos" w:hAnsi="Aptos"/>
          <w:sz w:val="24"/>
          <w:szCs w:val="24"/>
        </w:rPr>
        <w:t xml:space="preserve">  </w:t>
      </w:r>
    </w:p>
    <w:p w14:paraId="00BC06F5" w14:textId="321597D8" w:rsidR="007113C5" w:rsidRPr="00B97C49" w:rsidRDefault="007113C5" w:rsidP="00B97C49">
      <w:pPr>
        <w:ind w:left="0"/>
        <w:jc w:val="left"/>
        <w:rPr>
          <w:rFonts w:ascii="Aptos" w:hAnsi="Aptos"/>
          <w:color w:val="FF0000"/>
          <w:sz w:val="24"/>
          <w:szCs w:val="24"/>
        </w:rPr>
      </w:pPr>
      <w:r w:rsidRPr="00B97C49">
        <w:rPr>
          <w:rFonts w:ascii="Aptos" w:hAnsi="Aptos"/>
          <w:sz w:val="24"/>
          <w:szCs w:val="24"/>
        </w:rPr>
        <w:t xml:space="preserve">                 </w:t>
      </w:r>
      <w:r w:rsidRPr="00B97C49">
        <w:rPr>
          <w:rFonts w:ascii="Aptos" w:hAnsi="Aptos"/>
          <w:color w:val="000000" w:themeColor="text1"/>
          <w:sz w:val="24"/>
          <w:szCs w:val="24"/>
        </w:rPr>
        <w:t>Wykaz parametrów zamawianych urządzeń wielofunkcyjnych</w:t>
      </w:r>
      <w:r w:rsidR="00D062F6" w:rsidRPr="00B97C49">
        <w:rPr>
          <w:rFonts w:ascii="Aptos" w:hAnsi="Aptos"/>
          <w:color w:val="000000" w:themeColor="text1"/>
          <w:sz w:val="24"/>
          <w:szCs w:val="24"/>
        </w:rPr>
        <w:t xml:space="preserve"> </w:t>
      </w:r>
      <w:r w:rsidR="00D062F6" w:rsidRPr="000C4FAB">
        <w:rPr>
          <w:rFonts w:ascii="Aptos" w:hAnsi="Aptos"/>
          <w:color w:val="auto"/>
          <w:sz w:val="24"/>
          <w:szCs w:val="24"/>
        </w:rPr>
        <w:t xml:space="preserve">wraz </w:t>
      </w:r>
      <w:r w:rsidR="00EB3256">
        <w:rPr>
          <w:rFonts w:ascii="Aptos" w:hAnsi="Aptos"/>
          <w:color w:val="auto"/>
          <w:sz w:val="24"/>
          <w:szCs w:val="24"/>
        </w:rPr>
        <w:t xml:space="preserve">z </w:t>
      </w:r>
      <w:r w:rsidR="00910EB9" w:rsidRPr="00910EB9">
        <w:rPr>
          <w:rFonts w:ascii="Aptos" w:hAnsi="Aptos"/>
          <w:color w:val="000000" w:themeColor="text1"/>
          <w:sz w:val="24"/>
          <w:szCs w:val="24"/>
        </w:rPr>
        <w:t>ilościami</w:t>
      </w:r>
      <w:r w:rsidR="00EB3256" w:rsidRPr="00910EB9">
        <w:rPr>
          <w:rFonts w:ascii="Aptos" w:hAnsi="Aptos"/>
          <w:color w:val="000000" w:themeColor="text1"/>
          <w:sz w:val="24"/>
          <w:szCs w:val="24"/>
        </w:rPr>
        <w:t xml:space="preserve"> i</w:t>
      </w:r>
      <w:r w:rsidR="00D062F6" w:rsidRPr="00910EB9">
        <w:rPr>
          <w:rFonts w:ascii="Aptos" w:hAnsi="Aptos"/>
          <w:color w:val="000000" w:themeColor="text1"/>
          <w:sz w:val="24"/>
          <w:szCs w:val="24"/>
        </w:rPr>
        <w:t xml:space="preserve"> </w:t>
      </w:r>
      <w:r w:rsidR="00D062F6" w:rsidRPr="000C4FAB">
        <w:rPr>
          <w:rFonts w:ascii="Aptos" w:hAnsi="Aptos"/>
          <w:color w:val="auto"/>
          <w:sz w:val="24"/>
          <w:szCs w:val="24"/>
        </w:rPr>
        <w:t>lokalizacj</w:t>
      </w:r>
      <w:r w:rsidR="00F4089D" w:rsidRPr="000C4FAB">
        <w:rPr>
          <w:rFonts w:ascii="Aptos" w:hAnsi="Aptos"/>
          <w:color w:val="auto"/>
          <w:sz w:val="24"/>
          <w:szCs w:val="24"/>
        </w:rPr>
        <w:t>ami</w:t>
      </w:r>
      <w:r w:rsidRPr="000C4FAB">
        <w:rPr>
          <w:rFonts w:ascii="Aptos" w:hAnsi="Aptos"/>
          <w:color w:val="auto"/>
          <w:sz w:val="24"/>
          <w:szCs w:val="24"/>
        </w:rPr>
        <w:t xml:space="preserve"> stanowi </w:t>
      </w:r>
      <w:r w:rsidRPr="00B97C49">
        <w:rPr>
          <w:rFonts w:ascii="Aptos" w:hAnsi="Aptos"/>
          <w:b/>
          <w:color w:val="000000" w:themeColor="text1"/>
          <w:sz w:val="24"/>
          <w:szCs w:val="24"/>
        </w:rPr>
        <w:t>Załącznik nr 1.</w:t>
      </w:r>
      <w:r w:rsidRPr="00B97C49">
        <w:rPr>
          <w:rFonts w:ascii="Aptos" w:hAnsi="Aptos"/>
          <w:color w:val="000000" w:themeColor="text1"/>
          <w:sz w:val="24"/>
          <w:szCs w:val="24"/>
        </w:rPr>
        <w:t xml:space="preserve"> </w:t>
      </w:r>
    </w:p>
    <w:p w14:paraId="48638632" w14:textId="2390798A" w:rsidR="007113C5" w:rsidRPr="00B97C49" w:rsidRDefault="007113C5" w:rsidP="00B97C49">
      <w:pPr>
        <w:numPr>
          <w:ilvl w:val="0"/>
          <w:numId w:val="1"/>
        </w:numPr>
        <w:ind w:right="0" w:hanging="434"/>
        <w:jc w:val="left"/>
        <w:rPr>
          <w:rFonts w:ascii="Aptos" w:hAnsi="Aptos"/>
          <w:sz w:val="24"/>
          <w:szCs w:val="24"/>
        </w:rPr>
      </w:pPr>
      <w:r w:rsidRPr="00B97C49">
        <w:rPr>
          <w:rFonts w:ascii="Aptos" w:hAnsi="Aptos"/>
          <w:sz w:val="24"/>
          <w:szCs w:val="24"/>
        </w:rPr>
        <w:t>Wykonawca oświadcza, że dzierżawione urządzenia są sprawne technicznie oraz wolne od wad zarówno fizycznych, jak i prawnych. Ponadto</w:t>
      </w:r>
      <w:r w:rsidR="002A72DE">
        <w:rPr>
          <w:rFonts w:ascii="Aptos" w:hAnsi="Aptos"/>
          <w:sz w:val="24"/>
          <w:szCs w:val="24"/>
        </w:rPr>
        <w:t xml:space="preserve">, </w:t>
      </w:r>
      <w:r w:rsidRPr="00B97C49">
        <w:rPr>
          <w:rFonts w:ascii="Aptos" w:hAnsi="Aptos"/>
          <w:sz w:val="24"/>
          <w:szCs w:val="24"/>
        </w:rPr>
        <w:t xml:space="preserve">spełniają wymogi techniczno-jakościowe określone przez producenta, posiadają wymagane certyfikaty CE lub deklaracje zgodności, a tym samym odpowiadają wymaganiom określonym w polskich przepisach dotyczących instalowania i eksploatacji tego typu urządzeń, w tym w zakresie bezpieczeństwa produktów.  </w:t>
      </w:r>
    </w:p>
    <w:p w14:paraId="2D2017EA" w14:textId="0E7621A3" w:rsidR="007113C5" w:rsidRPr="00B97C49" w:rsidRDefault="007113C5" w:rsidP="00B97C49">
      <w:pPr>
        <w:numPr>
          <w:ilvl w:val="0"/>
          <w:numId w:val="1"/>
        </w:numPr>
        <w:ind w:right="0" w:hanging="434"/>
        <w:jc w:val="left"/>
        <w:rPr>
          <w:rFonts w:ascii="Aptos" w:hAnsi="Aptos"/>
          <w:sz w:val="24"/>
          <w:szCs w:val="24"/>
        </w:rPr>
      </w:pPr>
      <w:r w:rsidRPr="00B97C49">
        <w:rPr>
          <w:rFonts w:ascii="Aptos" w:hAnsi="Aptos"/>
          <w:sz w:val="24"/>
          <w:szCs w:val="24"/>
        </w:rPr>
        <w:t>Dzierżawione urządzenia objęte będą gwarancją</w:t>
      </w:r>
      <w:r w:rsidR="00A66C4B" w:rsidRPr="00B97C49">
        <w:rPr>
          <w:rFonts w:ascii="Aptos" w:hAnsi="Aptos"/>
          <w:sz w:val="24"/>
          <w:szCs w:val="24"/>
        </w:rPr>
        <w:t xml:space="preserve"> sprawności</w:t>
      </w:r>
      <w:r w:rsidRPr="00B97C49">
        <w:rPr>
          <w:rFonts w:ascii="Aptos" w:hAnsi="Aptos"/>
          <w:sz w:val="24"/>
          <w:szCs w:val="24"/>
        </w:rPr>
        <w:t xml:space="preserve"> oraz obsługą serwisową </w:t>
      </w:r>
      <w:r w:rsidR="002A72DE" w:rsidRPr="00910EB9">
        <w:rPr>
          <w:rFonts w:ascii="Aptos" w:hAnsi="Aptos"/>
          <w:color w:val="000000" w:themeColor="text1"/>
          <w:sz w:val="24"/>
          <w:szCs w:val="24"/>
        </w:rPr>
        <w:t>Wykonawcy</w:t>
      </w:r>
      <w:r w:rsidR="002A72DE">
        <w:rPr>
          <w:rFonts w:ascii="Aptos" w:hAnsi="Aptos"/>
          <w:color w:val="EE0000"/>
          <w:sz w:val="24"/>
          <w:szCs w:val="24"/>
        </w:rPr>
        <w:t xml:space="preserve"> </w:t>
      </w:r>
      <w:r w:rsidRPr="00B97C49">
        <w:rPr>
          <w:rFonts w:ascii="Aptos" w:hAnsi="Aptos"/>
          <w:sz w:val="24"/>
          <w:szCs w:val="24"/>
        </w:rPr>
        <w:t xml:space="preserve">przez cały okres trwania umowy.  </w:t>
      </w:r>
    </w:p>
    <w:p w14:paraId="43423297" w14:textId="6E4A4E48" w:rsidR="007113C5" w:rsidRPr="00B97C49" w:rsidRDefault="007113C5" w:rsidP="00B97C49">
      <w:pPr>
        <w:numPr>
          <w:ilvl w:val="0"/>
          <w:numId w:val="1"/>
        </w:numPr>
        <w:ind w:right="0" w:hanging="434"/>
        <w:jc w:val="left"/>
        <w:rPr>
          <w:rFonts w:ascii="Aptos" w:hAnsi="Aptos"/>
          <w:sz w:val="24"/>
          <w:szCs w:val="24"/>
        </w:rPr>
      </w:pPr>
      <w:r w:rsidRPr="00B97C49">
        <w:rPr>
          <w:rFonts w:ascii="Aptos" w:hAnsi="Aptos"/>
          <w:sz w:val="24"/>
          <w:szCs w:val="24"/>
        </w:rPr>
        <w:lastRenderedPageBreak/>
        <w:t>Wykonawca zobowiązuje się, że w dzierżawione urządzenia ani w żaden inny produkt dostarczony przez Wykonawcę w ramach realizacji przedmiotu umowy</w:t>
      </w:r>
      <w:r w:rsidR="002A72DE">
        <w:rPr>
          <w:rFonts w:ascii="Aptos" w:hAnsi="Aptos"/>
          <w:sz w:val="24"/>
          <w:szCs w:val="24"/>
        </w:rPr>
        <w:t xml:space="preserve">, </w:t>
      </w:r>
      <w:r w:rsidRPr="00B97C49">
        <w:rPr>
          <w:rFonts w:ascii="Aptos" w:hAnsi="Aptos"/>
          <w:sz w:val="24"/>
          <w:szCs w:val="24"/>
        </w:rPr>
        <w:t xml:space="preserve">nie zostaną wbudowane jakiekolwiek mechanizmy umożliwiające automatyczne przekazywanie, bez zgody Zamawiającego, jakichkolwiek danych poza infrastrukturę informatyczną Zamawiającego, oraz że urządzenia i inne produkty dostarczone przez Wykonawcę będą wolne od szkodliwego oprogramowania.  </w:t>
      </w:r>
    </w:p>
    <w:p w14:paraId="5D9BA8BD" w14:textId="77777777" w:rsidR="007113C5" w:rsidRPr="00B97C49" w:rsidRDefault="007113C5" w:rsidP="00B97C49">
      <w:pPr>
        <w:numPr>
          <w:ilvl w:val="0"/>
          <w:numId w:val="1"/>
        </w:numPr>
        <w:ind w:right="0" w:hanging="434"/>
        <w:jc w:val="left"/>
        <w:rPr>
          <w:rFonts w:ascii="Aptos" w:hAnsi="Aptos"/>
          <w:sz w:val="24"/>
          <w:szCs w:val="24"/>
        </w:rPr>
      </w:pPr>
      <w:r w:rsidRPr="00B97C49">
        <w:rPr>
          <w:rFonts w:ascii="Aptos" w:hAnsi="Aptos"/>
          <w:sz w:val="24"/>
          <w:szCs w:val="24"/>
        </w:rPr>
        <w:t>W czasie całego okresu obowiązywania umowy, Zamawiający odpowiada za prawidłową, zgodną z zaleceniami producenta</w:t>
      </w:r>
      <w:r w:rsidR="00470E81" w:rsidRPr="00B97C49">
        <w:rPr>
          <w:rFonts w:ascii="Aptos" w:hAnsi="Aptos"/>
          <w:sz w:val="24"/>
          <w:szCs w:val="24"/>
        </w:rPr>
        <w:t>,</w:t>
      </w:r>
      <w:r w:rsidRPr="00B97C49">
        <w:rPr>
          <w:rFonts w:ascii="Aptos" w:hAnsi="Aptos"/>
          <w:sz w:val="24"/>
          <w:szCs w:val="24"/>
        </w:rPr>
        <w:t xml:space="preserve"> eksploatację urządzeń oraz za szkody powstałe w wyniku nieprzestrzegania tych zaleceń przez pracowników Zamawiającego. Szkody w urządzeniach, na które Zamawiający nie ma wpływu obciążają Wykonawcę.  </w:t>
      </w:r>
    </w:p>
    <w:p w14:paraId="37A54B5A" w14:textId="77777777" w:rsidR="007113C5" w:rsidRPr="00B97C49" w:rsidRDefault="007113C5" w:rsidP="00B97C49">
      <w:pPr>
        <w:spacing w:after="137" w:line="259" w:lineRule="auto"/>
        <w:ind w:left="663" w:right="0" w:firstLine="0"/>
        <w:jc w:val="left"/>
        <w:rPr>
          <w:rFonts w:ascii="Aptos" w:hAnsi="Aptos"/>
          <w:strike/>
          <w:sz w:val="24"/>
          <w:szCs w:val="24"/>
        </w:rPr>
      </w:pPr>
    </w:p>
    <w:p w14:paraId="5B489CBA" w14:textId="77777777" w:rsidR="007113C5" w:rsidRPr="00B97C49" w:rsidRDefault="007113C5" w:rsidP="00B97C49">
      <w:pPr>
        <w:pStyle w:val="Nagwek1"/>
        <w:ind w:left="160" w:right="0"/>
        <w:jc w:val="left"/>
        <w:rPr>
          <w:rFonts w:ascii="Aptos" w:hAnsi="Aptos"/>
          <w:sz w:val="24"/>
          <w:szCs w:val="24"/>
        </w:rPr>
      </w:pPr>
      <w:r w:rsidRPr="00B97C49">
        <w:rPr>
          <w:rFonts w:ascii="Aptos" w:hAnsi="Aptos"/>
          <w:sz w:val="24"/>
          <w:szCs w:val="24"/>
        </w:rPr>
        <w:t xml:space="preserve">§ 2 </w:t>
      </w:r>
    </w:p>
    <w:p w14:paraId="0BB16E08" w14:textId="50982C93" w:rsidR="00B47462" w:rsidRPr="00B97C49" w:rsidRDefault="007113C5" w:rsidP="00B97C49">
      <w:pPr>
        <w:numPr>
          <w:ilvl w:val="0"/>
          <w:numId w:val="2"/>
        </w:numPr>
        <w:ind w:right="0"/>
        <w:jc w:val="left"/>
        <w:rPr>
          <w:rFonts w:ascii="Aptos" w:hAnsi="Aptos"/>
          <w:color w:val="000000" w:themeColor="text1"/>
          <w:sz w:val="24"/>
          <w:szCs w:val="24"/>
        </w:rPr>
      </w:pPr>
      <w:r w:rsidRPr="00B97C49">
        <w:rPr>
          <w:rFonts w:ascii="Aptos" w:hAnsi="Aptos"/>
          <w:color w:val="000000" w:themeColor="text1"/>
          <w:sz w:val="24"/>
          <w:szCs w:val="24"/>
        </w:rPr>
        <w:t xml:space="preserve">Wykonawca zobowiązuje się oddać Zamawiającemu do użytkowania urządzenia, </w:t>
      </w:r>
      <w:r w:rsidR="000F5776" w:rsidRPr="00B97C49">
        <w:rPr>
          <w:rFonts w:ascii="Aptos" w:hAnsi="Aptos"/>
          <w:color w:val="000000" w:themeColor="text1"/>
          <w:sz w:val="24"/>
          <w:szCs w:val="24"/>
        </w:rPr>
        <w:t>opisane w specyfikacji będącej Z</w:t>
      </w:r>
      <w:r w:rsidRPr="00B97C49">
        <w:rPr>
          <w:rFonts w:ascii="Aptos" w:hAnsi="Aptos"/>
          <w:color w:val="000000" w:themeColor="text1"/>
          <w:sz w:val="24"/>
          <w:szCs w:val="24"/>
        </w:rPr>
        <w:t xml:space="preserve">ałącznikiem nr 1 do niniejszej umowy, w </w:t>
      </w:r>
      <w:r w:rsidR="008772E6" w:rsidRPr="00B97C49">
        <w:rPr>
          <w:rFonts w:ascii="Aptos" w:hAnsi="Aptos"/>
          <w:color w:val="000000" w:themeColor="text1"/>
          <w:sz w:val="24"/>
          <w:szCs w:val="24"/>
        </w:rPr>
        <w:t xml:space="preserve">ciągu </w:t>
      </w:r>
      <w:r w:rsidR="00A24BC1" w:rsidRPr="00B97C49">
        <w:rPr>
          <w:rFonts w:ascii="Aptos" w:hAnsi="Aptos"/>
          <w:b/>
          <w:color w:val="000000" w:themeColor="text1"/>
          <w:sz w:val="24"/>
          <w:szCs w:val="24"/>
        </w:rPr>
        <w:t>14</w:t>
      </w:r>
      <w:r w:rsidR="008772E6" w:rsidRPr="00B97C49">
        <w:rPr>
          <w:rFonts w:ascii="Aptos" w:hAnsi="Aptos"/>
          <w:b/>
          <w:color w:val="000000" w:themeColor="text1"/>
          <w:sz w:val="24"/>
          <w:szCs w:val="24"/>
        </w:rPr>
        <w:t xml:space="preserve"> dni od podpisania umowy</w:t>
      </w:r>
      <w:r w:rsidR="008772E6" w:rsidRPr="00B97C49">
        <w:rPr>
          <w:rFonts w:ascii="Aptos" w:hAnsi="Aptos"/>
          <w:color w:val="000000" w:themeColor="text1"/>
          <w:sz w:val="24"/>
          <w:szCs w:val="24"/>
        </w:rPr>
        <w:t>.</w:t>
      </w:r>
    </w:p>
    <w:p w14:paraId="30D6CFF2" w14:textId="28D51AD2" w:rsidR="00B47462" w:rsidRPr="00B97C49" w:rsidRDefault="00B47462" w:rsidP="00B97C49">
      <w:pPr>
        <w:numPr>
          <w:ilvl w:val="0"/>
          <w:numId w:val="2"/>
        </w:numPr>
        <w:ind w:right="0"/>
        <w:jc w:val="left"/>
        <w:rPr>
          <w:rFonts w:ascii="Aptos" w:hAnsi="Aptos"/>
          <w:color w:val="000000" w:themeColor="text1"/>
          <w:sz w:val="24"/>
          <w:szCs w:val="24"/>
        </w:rPr>
      </w:pPr>
      <w:r w:rsidRPr="00B97C49">
        <w:rPr>
          <w:rFonts w:ascii="Aptos" w:hAnsi="Aptos"/>
          <w:color w:val="000000" w:themeColor="text1"/>
          <w:sz w:val="24"/>
          <w:szCs w:val="24"/>
        </w:rPr>
        <w:t xml:space="preserve">W czasie całego okresu obowiązywania umowy, Zamawiający ma prawo zwiększyć ilość dzierżawionych urządzeń </w:t>
      </w:r>
      <w:r w:rsidRPr="00435E34">
        <w:rPr>
          <w:rFonts w:ascii="Aptos" w:hAnsi="Aptos"/>
          <w:color w:val="000000" w:themeColor="text1"/>
          <w:sz w:val="24"/>
          <w:szCs w:val="24"/>
        </w:rPr>
        <w:t>według potrzeb</w:t>
      </w:r>
      <w:r w:rsidR="00435E34" w:rsidRPr="00435E34">
        <w:rPr>
          <w:rFonts w:ascii="Aptos" w:hAnsi="Aptos"/>
          <w:color w:val="000000" w:themeColor="text1"/>
          <w:sz w:val="24"/>
          <w:szCs w:val="24"/>
        </w:rPr>
        <w:t>.</w:t>
      </w:r>
      <w:r w:rsidRPr="00435E34">
        <w:rPr>
          <w:rFonts w:ascii="Aptos" w:hAnsi="Aptos"/>
          <w:color w:val="000000" w:themeColor="text1"/>
          <w:sz w:val="24"/>
          <w:szCs w:val="24"/>
        </w:rPr>
        <w:t xml:space="preserve"> Zamawiający </w:t>
      </w:r>
      <w:r w:rsidRPr="00B97C49">
        <w:rPr>
          <w:rFonts w:ascii="Aptos" w:hAnsi="Aptos"/>
          <w:color w:val="000000" w:themeColor="text1"/>
          <w:sz w:val="24"/>
          <w:szCs w:val="24"/>
        </w:rPr>
        <w:t>wskaże Wykonawcy parametry techniczne urządzenia, zgodnie z zapotrzebowaniem.</w:t>
      </w:r>
    </w:p>
    <w:p w14:paraId="3BF442BE" w14:textId="479F5F66" w:rsidR="007113C5" w:rsidRPr="00B97C49" w:rsidRDefault="007113C5" w:rsidP="00B97C49">
      <w:pPr>
        <w:numPr>
          <w:ilvl w:val="0"/>
          <w:numId w:val="2"/>
        </w:numPr>
        <w:ind w:right="0"/>
        <w:jc w:val="left"/>
        <w:rPr>
          <w:rFonts w:ascii="Aptos" w:hAnsi="Aptos"/>
          <w:sz w:val="24"/>
          <w:szCs w:val="24"/>
        </w:rPr>
      </w:pPr>
      <w:r w:rsidRPr="00B97C49">
        <w:rPr>
          <w:rFonts w:ascii="Aptos" w:hAnsi="Aptos"/>
          <w:sz w:val="24"/>
          <w:szCs w:val="24"/>
        </w:rPr>
        <w:t>Każde dodatkowe, zamówione przez Zamawiającego urządzenie</w:t>
      </w:r>
      <w:r w:rsidR="008772E6" w:rsidRPr="00B97C49">
        <w:rPr>
          <w:rFonts w:ascii="Aptos" w:hAnsi="Aptos"/>
          <w:sz w:val="24"/>
          <w:szCs w:val="24"/>
        </w:rPr>
        <w:t>,</w:t>
      </w:r>
      <w:r w:rsidRPr="00B97C49">
        <w:rPr>
          <w:rFonts w:ascii="Aptos" w:hAnsi="Aptos"/>
          <w:sz w:val="24"/>
          <w:szCs w:val="24"/>
        </w:rPr>
        <w:t xml:space="preserve"> będzie dostarczone przez Wykonawcę w ciągu </w:t>
      </w:r>
      <w:r w:rsidR="004901DC" w:rsidRPr="00B97C49">
        <w:rPr>
          <w:rFonts w:ascii="Aptos" w:hAnsi="Aptos"/>
          <w:sz w:val="24"/>
          <w:szCs w:val="24"/>
        </w:rPr>
        <w:t xml:space="preserve">   </w:t>
      </w:r>
      <w:r w:rsidRPr="00B97C49">
        <w:rPr>
          <w:rFonts w:ascii="Aptos" w:hAnsi="Aptos"/>
          <w:b/>
          <w:sz w:val="24"/>
          <w:szCs w:val="24"/>
        </w:rPr>
        <w:t xml:space="preserve">3 dni roboczych </w:t>
      </w:r>
      <w:r w:rsidRPr="00B97C49">
        <w:rPr>
          <w:rFonts w:ascii="Aptos" w:hAnsi="Aptos"/>
          <w:sz w:val="24"/>
          <w:szCs w:val="24"/>
        </w:rPr>
        <w:t xml:space="preserve">od dnia zgłoszenia. Zgłoszenie nastąpi za pośrednictwem poczty elektronicznej na adres </w:t>
      </w:r>
      <w:r w:rsidR="00AF17E2">
        <w:rPr>
          <w:rFonts w:ascii="Aptos" w:hAnsi="Aptos"/>
          <w:b/>
          <w:sz w:val="24"/>
          <w:szCs w:val="24"/>
          <w:u w:val="single"/>
        </w:rPr>
        <w:t>……………………………………………………</w:t>
      </w:r>
      <w:r w:rsidR="000A713A" w:rsidRPr="00B97C49">
        <w:rPr>
          <w:rFonts w:ascii="Aptos" w:hAnsi="Aptos"/>
          <w:sz w:val="24"/>
          <w:szCs w:val="24"/>
        </w:rPr>
        <w:t>.</w:t>
      </w:r>
      <w:r w:rsidRPr="00B97C49">
        <w:rPr>
          <w:rFonts w:ascii="Aptos" w:hAnsi="Aptos"/>
          <w:sz w:val="24"/>
          <w:szCs w:val="24"/>
        </w:rPr>
        <w:t xml:space="preserve"> Za dzień zgłoszenia uznaje się dzień wysłania zlecenia na adres wskazany w zdaniu poprzednim. </w:t>
      </w:r>
    </w:p>
    <w:p w14:paraId="24B145F9" w14:textId="77777777" w:rsidR="00B47462" w:rsidRPr="00B97C49" w:rsidRDefault="007113C5" w:rsidP="00B97C49">
      <w:pPr>
        <w:numPr>
          <w:ilvl w:val="0"/>
          <w:numId w:val="2"/>
        </w:numPr>
        <w:ind w:right="0"/>
        <w:jc w:val="left"/>
        <w:rPr>
          <w:rFonts w:ascii="Aptos" w:hAnsi="Aptos"/>
          <w:sz w:val="24"/>
          <w:szCs w:val="24"/>
        </w:rPr>
      </w:pPr>
      <w:r w:rsidRPr="00B97C49">
        <w:rPr>
          <w:rFonts w:ascii="Aptos" w:hAnsi="Aptos"/>
          <w:sz w:val="24"/>
          <w:szCs w:val="24"/>
        </w:rPr>
        <w:t>Dostawa urządzenia każdorazowo będzie potwierdzona protokołem instalacji podpisanym przez pracownika Zamawiającego oraz przedstawiciela Wykonawcy.  Protokół taki winien posiadać informację na temat modelu urządzenia</w:t>
      </w:r>
      <w:r w:rsidR="00BD5830" w:rsidRPr="00B97C49">
        <w:rPr>
          <w:rFonts w:ascii="Aptos" w:hAnsi="Aptos"/>
          <w:sz w:val="24"/>
          <w:szCs w:val="24"/>
        </w:rPr>
        <w:t>, numeru seryjnego</w:t>
      </w:r>
      <w:r w:rsidRPr="00B97C49">
        <w:rPr>
          <w:rFonts w:ascii="Aptos" w:hAnsi="Aptos"/>
          <w:sz w:val="24"/>
          <w:szCs w:val="24"/>
        </w:rPr>
        <w:t xml:space="preserve"> oraz stanu jego licznika. W przypadku odbioru urządzenia sporządzony zostanie protokół deinstalacji.</w:t>
      </w:r>
    </w:p>
    <w:p w14:paraId="3FD617DB" w14:textId="77777777" w:rsidR="00B47462" w:rsidRPr="00B97C49" w:rsidRDefault="00B47462" w:rsidP="00B97C49">
      <w:pPr>
        <w:numPr>
          <w:ilvl w:val="0"/>
          <w:numId w:val="2"/>
        </w:numPr>
        <w:ind w:right="0"/>
        <w:jc w:val="left"/>
        <w:rPr>
          <w:rFonts w:ascii="Aptos" w:hAnsi="Aptos"/>
          <w:sz w:val="24"/>
          <w:szCs w:val="24"/>
        </w:rPr>
      </w:pPr>
      <w:r w:rsidRPr="00B97C49">
        <w:rPr>
          <w:rFonts w:ascii="Aptos" w:hAnsi="Aptos"/>
          <w:color w:val="000000" w:themeColor="text1"/>
          <w:sz w:val="24"/>
          <w:szCs w:val="24"/>
        </w:rPr>
        <w:t>Zamawiający zastrzega sobie prawo do możliwości wymiany dzierżawionego urządzenia, które nie spełnia oczekiwań Zamawiającego, na urządzenie o wyższych parametrach technicznych.</w:t>
      </w:r>
    </w:p>
    <w:p w14:paraId="135E0175" w14:textId="77777777" w:rsidR="007113C5" w:rsidRPr="00B97C49" w:rsidRDefault="007113C5" w:rsidP="00B97C49">
      <w:pPr>
        <w:numPr>
          <w:ilvl w:val="0"/>
          <w:numId w:val="2"/>
        </w:numPr>
        <w:ind w:right="0"/>
        <w:jc w:val="left"/>
        <w:rPr>
          <w:rFonts w:ascii="Aptos" w:hAnsi="Aptos"/>
          <w:sz w:val="24"/>
          <w:szCs w:val="24"/>
        </w:rPr>
      </w:pPr>
      <w:r w:rsidRPr="00B97C49">
        <w:rPr>
          <w:rFonts w:ascii="Aptos" w:hAnsi="Aptos"/>
          <w:sz w:val="24"/>
          <w:szCs w:val="24"/>
        </w:rPr>
        <w:t xml:space="preserve">Zamawiający zobowiązuje się użytkować dzierżawione urządzenia zgodnie z przeznaczeniem i wymogami prawidłowej eksploatacji </w:t>
      </w:r>
      <w:r w:rsidRPr="00B97C49">
        <w:rPr>
          <w:rFonts w:ascii="Aptos" w:hAnsi="Aptos"/>
          <w:color w:val="000000" w:themeColor="text1"/>
          <w:sz w:val="24"/>
          <w:szCs w:val="24"/>
        </w:rPr>
        <w:t>opisanymi w dalszej części umowy.</w:t>
      </w:r>
      <w:r w:rsidRPr="00B97C49">
        <w:rPr>
          <w:rFonts w:ascii="Aptos" w:hAnsi="Aptos"/>
          <w:color w:val="FF0000"/>
          <w:sz w:val="24"/>
          <w:szCs w:val="24"/>
        </w:rPr>
        <w:t xml:space="preserve"> </w:t>
      </w:r>
    </w:p>
    <w:p w14:paraId="186A9144" w14:textId="185933AE" w:rsidR="007113C5" w:rsidRPr="00B97C49" w:rsidRDefault="007113C5" w:rsidP="00B97C49">
      <w:pPr>
        <w:numPr>
          <w:ilvl w:val="0"/>
          <w:numId w:val="2"/>
        </w:numPr>
        <w:spacing w:after="90"/>
        <w:ind w:right="0"/>
        <w:jc w:val="left"/>
        <w:rPr>
          <w:rFonts w:ascii="Aptos" w:hAnsi="Aptos"/>
          <w:color w:val="000000" w:themeColor="text1"/>
          <w:sz w:val="24"/>
          <w:szCs w:val="24"/>
        </w:rPr>
      </w:pPr>
      <w:r w:rsidRPr="00B97C49">
        <w:rPr>
          <w:rFonts w:ascii="Aptos" w:hAnsi="Aptos"/>
          <w:color w:val="000000" w:themeColor="text1"/>
          <w:sz w:val="24"/>
          <w:szCs w:val="24"/>
        </w:rPr>
        <w:t>W czasie trwania umowy dzierżawione urządzenia pozostaną własnością Wykonawcy</w:t>
      </w:r>
      <w:r w:rsidR="00D16D7C" w:rsidRPr="00B97C49">
        <w:rPr>
          <w:rFonts w:ascii="Aptos" w:hAnsi="Aptos"/>
          <w:color w:val="000000" w:themeColor="text1"/>
          <w:sz w:val="24"/>
          <w:szCs w:val="24"/>
        </w:rPr>
        <w:t xml:space="preserve"> </w:t>
      </w:r>
      <w:r w:rsidRPr="00B97C49">
        <w:rPr>
          <w:rFonts w:ascii="Aptos" w:hAnsi="Aptos"/>
          <w:color w:val="000000" w:themeColor="text1"/>
          <w:sz w:val="24"/>
          <w:szCs w:val="24"/>
        </w:rPr>
        <w:t>lub osoby trzeciej. W sytuacji, gdy urządzenia stanowią własność osoby trzeciej, Wykonawca</w:t>
      </w:r>
      <w:r w:rsidRPr="00B97C49">
        <w:rPr>
          <w:rFonts w:ascii="Aptos" w:hAnsi="Aptos"/>
          <w:b/>
          <w:i/>
          <w:color w:val="000000" w:themeColor="text1"/>
          <w:sz w:val="24"/>
          <w:szCs w:val="24"/>
        </w:rPr>
        <w:t xml:space="preserve"> </w:t>
      </w:r>
      <w:r w:rsidRPr="00B97C49">
        <w:rPr>
          <w:rFonts w:ascii="Aptos" w:hAnsi="Aptos"/>
          <w:color w:val="000000" w:themeColor="text1"/>
          <w:sz w:val="24"/>
          <w:szCs w:val="24"/>
        </w:rPr>
        <w:t xml:space="preserve">oświadcza, że posiada tytuł prawny do oddania ich Zamawiającemu do użytkowania i jest odpowiedzialny za to, że osoba trzecia, której przysługuje prawo własności, nie będzie czynić Zamawiającemu przeszkód w wykonywaniu umowy oraz jest odpowiedzialny za szkodę, którą Zamawiający poniesie przez to, że nie będzie mógł wykonywać niniejszej Umowy. </w:t>
      </w:r>
    </w:p>
    <w:p w14:paraId="4B53942D" w14:textId="77777777" w:rsidR="007113C5" w:rsidRPr="00B97C49" w:rsidRDefault="007113C5" w:rsidP="00B97C49">
      <w:pPr>
        <w:spacing w:after="141" w:line="259" w:lineRule="auto"/>
        <w:ind w:left="663" w:right="0" w:firstLine="0"/>
        <w:jc w:val="left"/>
        <w:rPr>
          <w:rFonts w:ascii="Aptos" w:hAnsi="Aptos"/>
          <w:sz w:val="24"/>
          <w:szCs w:val="24"/>
        </w:rPr>
      </w:pPr>
      <w:r w:rsidRPr="00B97C49">
        <w:rPr>
          <w:rFonts w:ascii="Aptos" w:hAnsi="Aptos"/>
          <w:sz w:val="24"/>
          <w:szCs w:val="24"/>
        </w:rPr>
        <w:t xml:space="preserve"> </w:t>
      </w:r>
    </w:p>
    <w:p w14:paraId="60685E35" w14:textId="77777777" w:rsidR="007113C5" w:rsidRPr="00B97C49" w:rsidRDefault="007113C5" w:rsidP="00B97C49">
      <w:pPr>
        <w:pStyle w:val="Nagwek1"/>
        <w:ind w:left="160" w:right="0"/>
        <w:jc w:val="left"/>
        <w:rPr>
          <w:rFonts w:ascii="Aptos" w:hAnsi="Aptos"/>
          <w:sz w:val="24"/>
          <w:szCs w:val="24"/>
        </w:rPr>
      </w:pPr>
      <w:r w:rsidRPr="00B97C49">
        <w:rPr>
          <w:rFonts w:ascii="Aptos" w:hAnsi="Aptos"/>
          <w:sz w:val="24"/>
          <w:szCs w:val="24"/>
        </w:rPr>
        <w:lastRenderedPageBreak/>
        <w:t xml:space="preserve">§ 3 </w:t>
      </w:r>
    </w:p>
    <w:p w14:paraId="1EF30B9F" w14:textId="77777777" w:rsidR="005C27A4" w:rsidRPr="00B97C49" w:rsidRDefault="007113C5" w:rsidP="00B97C49">
      <w:pPr>
        <w:numPr>
          <w:ilvl w:val="0"/>
          <w:numId w:val="9"/>
        </w:numPr>
        <w:spacing w:after="111"/>
        <w:ind w:right="0" w:hanging="370"/>
        <w:jc w:val="left"/>
        <w:rPr>
          <w:rFonts w:ascii="Aptos" w:hAnsi="Aptos"/>
          <w:sz w:val="24"/>
          <w:szCs w:val="24"/>
        </w:rPr>
      </w:pPr>
      <w:r w:rsidRPr="00B97C49">
        <w:rPr>
          <w:rFonts w:ascii="Aptos" w:hAnsi="Aptos"/>
          <w:sz w:val="24"/>
          <w:szCs w:val="24"/>
        </w:rPr>
        <w:t>Wykonawca własnym staraniem i na własny koszt dokonana dostawy, a po upływie okresu dzierżawy odbioru urządzeń do/ze wskazanych jednostek Uniwersytetu Medycznego w Białymstoku.</w:t>
      </w:r>
    </w:p>
    <w:p w14:paraId="6D11899B" w14:textId="4FA8E461" w:rsidR="005C27A4" w:rsidRPr="00B97C49" w:rsidRDefault="005C27A4" w:rsidP="00B97C49">
      <w:pPr>
        <w:numPr>
          <w:ilvl w:val="0"/>
          <w:numId w:val="9"/>
        </w:numPr>
        <w:spacing w:after="111"/>
        <w:ind w:right="0" w:hanging="370"/>
        <w:jc w:val="left"/>
        <w:rPr>
          <w:rFonts w:ascii="Aptos" w:hAnsi="Aptos"/>
          <w:sz w:val="24"/>
          <w:szCs w:val="24"/>
        </w:rPr>
      </w:pPr>
      <w:r w:rsidRPr="00B97C49">
        <w:rPr>
          <w:rFonts w:ascii="Aptos" w:hAnsi="Aptos"/>
          <w:sz w:val="24"/>
          <w:szCs w:val="24"/>
        </w:rPr>
        <w:t>W momencie startowego uruchomienia urządzeń</w:t>
      </w:r>
      <w:r w:rsidR="002A72DE">
        <w:rPr>
          <w:rFonts w:ascii="Aptos" w:hAnsi="Aptos"/>
          <w:sz w:val="24"/>
          <w:szCs w:val="24"/>
        </w:rPr>
        <w:t>,</w:t>
      </w:r>
      <w:r w:rsidRPr="00B97C49">
        <w:rPr>
          <w:rFonts w:ascii="Aptos" w:hAnsi="Aptos"/>
          <w:sz w:val="24"/>
          <w:szCs w:val="24"/>
        </w:rPr>
        <w:t xml:space="preserve"> Wykonawca wygeneruje raport początkowy informujący o stanie liczników poszczególnych urządzeń drukujących uwzględniający lokalizację jednostki użytkującej oraz numer seryjny urządzenia.</w:t>
      </w:r>
    </w:p>
    <w:p w14:paraId="54D8FE03" w14:textId="2F33878E" w:rsidR="007113C5" w:rsidRPr="00B97C49" w:rsidRDefault="007113C5" w:rsidP="00B97C49">
      <w:pPr>
        <w:numPr>
          <w:ilvl w:val="0"/>
          <w:numId w:val="9"/>
        </w:numPr>
        <w:ind w:right="0" w:hanging="370"/>
        <w:jc w:val="left"/>
        <w:rPr>
          <w:rFonts w:ascii="Aptos" w:hAnsi="Aptos"/>
          <w:sz w:val="24"/>
          <w:szCs w:val="24"/>
        </w:rPr>
      </w:pPr>
      <w:r w:rsidRPr="00B97C49">
        <w:rPr>
          <w:rFonts w:ascii="Aptos" w:hAnsi="Aptos"/>
          <w:sz w:val="24"/>
          <w:szCs w:val="24"/>
        </w:rPr>
        <w:t>Zamawiający</w:t>
      </w:r>
      <w:r w:rsidRPr="00B97C49">
        <w:rPr>
          <w:rFonts w:ascii="Aptos" w:hAnsi="Aptos"/>
          <w:b/>
          <w:i/>
          <w:sz w:val="24"/>
          <w:szCs w:val="24"/>
        </w:rPr>
        <w:t xml:space="preserve"> </w:t>
      </w:r>
      <w:r w:rsidRPr="00B97C49">
        <w:rPr>
          <w:rFonts w:ascii="Aptos" w:hAnsi="Aptos"/>
          <w:sz w:val="24"/>
          <w:szCs w:val="24"/>
        </w:rPr>
        <w:t>zapewnia warunki i miejsce pracy urządzeń, zgodne z zasadami i warunkami eksploatacji.</w:t>
      </w:r>
    </w:p>
    <w:p w14:paraId="239598ED" w14:textId="77777777" w:rsidR="007113C5" w:rsidRPr="00B97C49" w:rsidRDefault="007113C5" w:rsidP="00B97C49">
      <w:pPr>
        <w:spacing w:after="134" w:line="259" w:lineRule="auto"/>
        <w:ind w:left="663" w:right="0" w:firstLine="0"/>
        <w:jc w:val="left"/>
        <w:rPr>
          <w:rFonts w:ascii="Aptos" w:hAnsi="Aptos"/>
          <w:sz w:val="24"/>
          <w:szCs w:val="24"/>
        </w:rPr>
      </w:pPr>
    </w:p>
    <w:p w14:paraId="3D187BCA" w14:textId="77777777" w:rsidR="007113C5" w:rsidRPr="00B97C49" w:rsidRDefault="007113C5" w:rsidP="00B97C49">
      <w:pPr>
        <w:pStyle w:val="Nagwek1"/>
        <w:ind w:left="160" w:right="0"/>
        <w:jc w:val="left"/>
        <w:rPr>
          <w:rFonts w:ascii="Aptos" w:hAnsi="Aptos"/>
          <w:sz w:val="24"/>
          <w:szCs w:val="24"/>
        </w:rPr>
      </w:pPr>
      <w:r w:rsidRPr="00B97C49">
        <w:rPr>
          <w:rFonts w:ascii="Aptos" w:hAnsi="Aptos"/>
          <w:sz w:val="24"/>
          <w:szCs w:val="24"/>
        </w:rPr>
        <w:t xml:space="preserve">§ 4 </w:t>
      </w:r>
    </w:p>
    <w:p w14:paraId="6F51B6FE" w14:textId="047ECA40" w:rsidR="007113C5" w:rsidRPr="00B97C49" w:rsidRDefault="007113C5" w:rsidP="00B97C49">
      <w:pPr>
        <w:numPr>
          <w:ilvl w:val="0"/>
          <w:numId w:val="3"/>
        </w:numPr>
        <w:spacing w:after="136" w:line="259" w:lineRule="auto"/>
        <w:ind w:right="0" w:hanging="425"/>
        <w:jc w:val="left"/>
        <w:rPr>
          <w:rFonts w:ascii="Aptos" w:hAnsi="Aptos"/>
          <w:color w:val="000000" w:themeColor="text1"/>
          <w:sz w:val="24"/>
          <w:szCs w:val="24"/>
        </w:rPr>
      </w:pPr>
      <w:r w:rsidRPr="00B97C49">
        <w:rPr>
          <w:rFonts w:ascii="Aptos" w:hAnsi="Aptos"/>
          <w:color w:val="000000" w:themeColor="text1"/>
          <w:sz w:val="24"/>
          <w:szCs w:val="24"/>
        </w:rPr>
        <w:t>U</w:t>
      </w:r>
      <w:r w:rsidR="000D1196" w:rsidRPr="00B97C49">
        <w:rPr>
          <w:rFonts w:ascii="Aptos" w:hAnsi="Aptos"/>
          <w:color w:val="000000" w:themeColor="text1"/>
          <w:sz w:val="24"/>
          <w:szCs w:val="24"/>
        </w:rPr>
        <w:t xml:space="preserve">mowa zostaje zawarta </w:t>
      </w:r>
      <w:r w:rsidR="000D1196" w:rsidRPr="00B97C49">
        <w:rPr>
          <w:rFonts w:ascii="Aptos" w:hAnsi="Aptos"/>
          <w:b/>
          <w:color w:val="000000" w:themeColor="text1"/>
          <w:sz w:val="24"/>
          <w:szCs w:val="24"/>
        </w:rPr>
        <w:t>na okres 12</w:t>
      </w:r>
      <w:r w:rsidRPr="00B97C49">
        <w:rPr>
          <w:rFonts w:ascii="Aptos" w:hAnsi="Aptos"/>
          <w:b/>
          <w:color w:val="000000" w:themeColor="text1"/>
          <w:sz w:val="24"/>
          <w:szCs w:val="24"/>
        </w:rPr>
        <w:t xml:space="preserve"> miesięcy od dnia </w:t>
      </w:r>
      <w:r w:rsidR="008B610E" w:rsidRPr="00B97C49">
        <w:rPr>
          <w:rFonts w:ascii="Aptos" w:hAnsi="Aptos"/>
          <w:b/>
          <w:color w:val="000000" w:themeColor="text1"/>
          <w:sz w:val="24"/>
          <w:szCs w:val="24"/>
        </w:rPr>
        <w:t>1 października 202</w:t>
      </w:r>
      <w:r w:rsidR="008F594B">
        <w:rPr>
          <w:rFonts w:ascii="Aptos" w:hAnsi="Aptos"/>
          <w:b/>
          <w:color w:val="000000" w:themeColor="text1"/>
          <w:sz w:val="24"/>
          <w:szCs w:val="24"/>
        </w:rPr>
        <w:t>6</w:t>
      </w:r>
      <w:r w:rsidR="008B610E" w:rsidRPr="00B97C49">
        <w:rPr>
          <w:rFonts w:ascii="Aptos" w:hAnsi="Aptos"/>
          <w:b/>
          <w:color w:val="000000" w:themeColor="text1"/>
          <w:sz w:val="24"/>
          <w:szCs w:val="24"/>
        </w:rPr>
        <w:t xml:space="preserve"> r. </w:t>
      </w:r>
      <w:r w:rsidR="005C27A4" w:rsidRPr="00B97C49">
        <w:rPr>
          <w:rFonts w:ascii="Aptos" w:hAnsi="Aptos"/>
          <w:color w:val="000000" w:themeColor="text1"/>
          <w:sz w:val="24"/>
          <w:szCs w:val="24"/>
        </w:rPr>
        <w:t>lub</w:t>
      </w:r>
      <w:r w:rsidR="005C27A4" w:rsidRPr="00B97C49">
        <w:rPr>
          <w:rFonts w:ascii="Aptos" w:hAnsi="Aptos"/>
          <w:color w:val="FF0000"/>
          <w:sz w:val="24"/>
          <w:szCs w:val="24"/>
        </w:rPr>
        <w:t xml:space="preserve"> </w:t>
      </w:r>
      <w:r w:rsidR="005C27A4" w:rsidRPr="00B97C49">
        <w:rPr>
          <w:rFonts w:ascii="Aptos" w:hAnsi="Aptos"/>
          <w:color w:val="000000" w:themeColor="text1"/>
          <w:sz w:val="24"/>
          <w:szCs w:val="24"/>
        </w:rPr>
        <w:t>do momentu wyczerpania środków przeznaczonych na realizacj</w:t>
      </w:r>
      <w:r w:rsidR="00B47462" w:rsidRPr="00B97C49">
        <w:rPr>
          <w:rFonts w:ascii="Aptos" w:hAnsi="Aptos"/>
          <w:color w:val="000000" w:themeColor="text1"/>
          <w:sz w:val="24"/>
          <w:szCs w:val="24"/>
        </w:rPr>
        <w:t>ę</w:t>
      </w:r>
      <w:r w:rsidR="000619DD" w:rsidRPr="00B97C49">
        <w:rPr>
          <w:rFonts w:ascii="Aptos" w:hAnsi="Aptos"/>
          <w:color w:val="000000" w:themeColor="text1"/>
          <w:sz w:val="24"/>
          <w:szCs w:val="24"/>
        </w:rPr>
        <w:t xml:space="preserve"> usługi określonych w §</w:t>
      </w:r>
      <w:r w:rsidR="005C27A4" w:rsidRPr="00B97C49">
        <w:rPr>
          <w:rFonts w:ascii="Aptos" w:hAnsi="Aptos"/>
          <w:color w:val="000000" w:themeColor="text1"/>
          <w:sz w:val="24"/>
          <w:szCs w:val="24"/>
        </w:rPr>
        <w:t xml:space="preserve"> 5 </w:t>
      </w:r>
      <w:r w:rsidR="007A631C" w:rsidRPr="00B97C49">
        <w:rPr>
          <w:rFonts w:ascii="Aptos" w:hAnsi="Aptos"/>
          <w:color w:val="000000" w:themeColor="text1"/>
          <w:sz w:val="24"/>
          <w:szCs w:val="24"/>
        </w:rPr>
        <w:t>ust</w:t>
      </w:r>
      <w:r w:rsidR="005C27A4" w:rsidRPr="00B97C49">
        <w:rPr>
          <w:rFonts w:ascii="Aptos" w:hAnsi="Aptos"/>
          <w:color w:val="000000" w:themeColor="text1"/>
          <w:sz w:val="24"/>
          <w:szCs w:val="24"/>
        </w:rPr>
        <w:t>. 1.</w:t>
      </w:r>
    </w:p>
    <w:p w14:paraId="2CE61A79" w14:textId="77777777" w:rsidR="008D74C4" w:rsidRPr="00B97C49" w:rsidRDefault="007113C5" w:rsidP="00B97C49">
      <w:pPr>
        <w:numPr>
          <w:ilvl w:val="0"/>
          <w:numId w:val="3"/>
        </w:numPr>
        <w:spacing w:after="136" w:line="259" w:lineRule="auto"/>
        <w:ind w:right="0" w:hanging="425"/>
        <w:jc w:val="left"/>
        <w:rPr>
          <w:rFonts w:ascii="Aptos" w:hAnsi="Aptos"/>
          <w:color w:val="auto"/>
          <w:sz w:val="24"/>
          <w:szCs w:val="24"/>
        </w:rPr>
      </w:pPr>
      <w:r w:rsidRPr="00B97C49">
        <w:rPr>
          <w:rFonts w:ascii="Aptos" w:hAnsi="Aptos"/>
          <w:color w:val="auto"/>
          <w:sz w:val="24"/>
          <w:szCs w:val="24"/>
        </w:rPr>
        <w:t xml:space="preserve">W czasie trwania umowy każda ze Stron ma prawo ją wypowiedzieć z zachowaniem 1-miesięcznego okresu wypowiedzenia </w:t>
      </w:r>
      <w:r w:rsidR="008D74C4" w:rsidRPr="00B97C49">
        <w:rPr>
          <w:rFonts w:ascii="Aptos" w:hAnsi="Aptos"/>
          <w:color w:val="auto"/>
          <w:sz w:val="24"/>
          <w:szCs w:val="24"/>
        </w:rPr>
        <w:t>ze skutkiem na koniec miesiąca, jeżeli:</w:t>
      </w:r>
    </w:p>
    <w:p w14:paraId="12925286" w14:textId="77777777" w:rsidR="008D74C4" w:rsidRPr="00B97C49" w:rsidRDefault="008D74C4" w:rsidP="00B97C49">
      <w:pPr>
        <w:ind w:left="720"/>
        <w:jc w:val="left"/>
        <w:rPr>
          <w:rFonts w:ascii="Aptos" w:hAnsi="Aptos"/>
          <w:color w:val="auto"/>
          <w:sz w:val="24"/>
          <w:szCs w:val="24"/>
        </w:rPr>
      </w:pPr>
      <w:r w:rsidRPr="00B97C49">
        <w:rPr>
          <w:rFonts w:ascii="Aptos" w:hAnsi="Aptos"/>
          <w:color w:val="auto"/>
          <w:sz w:val="24"/>
          <w:szCs w:val="24"/>
        </w:rPr>
        <w:t>- kontynuacja umowy nie leży w interesie Zamawiającego,</w:t>
      </w:r>
    </w:p>
    <w:p w14:paraId="1274ABDC" w14:textId="1D4E3F06" w:rsidR="008D74C4" w:rsidRPr="00B97C49" w:rsidRDefault="008D74C4" w:rsidP="00B97C49">
      <w:pPr>
        <w:ind w:left="720"/>
        <w:jc w:val="left"/>
        <w:rPr>
          <w:rFonts w:ascii="Aptos" w:hAnsi="Aptos"/>
          <w:color w:val="auto"/>
          <w:sz w:val="24"/>
          <w:szCs w:val="24"/>
        </w:rPr>
      </w:pPr>
      <w:r w:rsidRPr="00B97C49">
        <w:rPr>
          <w:rFonts w:ascii="Aptos" w:hAnsi="Aptos"/>
          <w:color w:val="auto"/>
          <w:sz w:val="24"/>
          <w:szCs w:val="24"/>
        </w:rPr>
        <w:t>- dochodzi do istotnych naruszeń Wykonawcy w zakresie realizacji przedmiotu umowy, przez co rozumie się m.in. ciągły brak reakcji na wezwania Zamawiającego</w:t>
      </w:r>
      <w:r w:rsidR="002A72DE">
        <w:rPr>
          <w:rFonts w:ascii="Aptos" w:hAnsi="Aptos"/>
          <w:color w:val="auto"/>
          <w:sz w:val="24"/>
          <w:szCs w:val="24"/>
        </w:rPr>
        <w:t>,</w:t>
      </w:r>
    </w:p>
    <w:p w14:paraId="20F1CDD9" w14:textId="77777777" w:rsidR="008D74C4" w:rsidRPr="00B97C49" w:rsidRDefault="008D74C4" w:rsidP="00B97C49">
      <w:pPr>
        <w:ind w:left="720"/>
        <w:jc w:val="left"/>
        <w:rPr>
          <w:rFonts w:ascii="Aptos" w:hAnsi="Aptos"/>
          <w:color w:val="auto"/>
          <w:sz w:val="24"/>
          <w:szCs w:val="24"/>
        </w:rPr>
      </w:pPr>
      <w:r w:rsidRPr="00B97C49">
        <w:rPr>
          <w:rFonts w:ascii="Aptos" w:hAnsi="Aptos"/>
          <w:color w:val="auto"/>
          <w:sz w:val="24"/>
          <w:szCs w:val="24"/>
        </w:rPr>
        <w:t>- Zamawiający używa sprzętu w sposób sprzeczny z umową,</w:t>
      </w:r>
    </w:p>
    <w:p w14:paraId="7772B6C6" w14:textId="77777777" w:rsidR="008D74C4" w:rsidRPr="00B97C49" w:rsidRDefault="008D74C4" w:rsidP="00B97C49">
      <w:pPr>
        <w:ind w:left="720"/>
        <w:jc w:val="left"/>
        <w:rPr>
          <w:rFonts w:ascii="Aptos" w:hAnsi="Aptos"/>
          <w:color w:val="auto"/>
          <w:sz w:val="24"/>
          <w:szCs w:val="24"/>
        </w:rPr>
      </w:pPr>
      <w:r w:rsidRPr="00B97C49">
        <w:rPr>
          <w:rFonts w:ascii="Aptos" w:hAnsi="Aptos"/>
          <w:color w:val="auto"/>
          <w:sz w:val="24"/>
          <w:szCs w:val="24"/>
        </w:rPr>
        <w:t xml:space="preserve">- </w:t>
      </w:r>
      <w:r w:rsidR="00076322" w:rsidRPr="00B97C49">
        <w:rPr>
          <w:rFonts w:ascii="Aptos" w:hAnsi="Aptos"/>
          <w:color w:val="auto"/>
          <w:sz w:val="24"/>
          <w:szCs w:val="24"/>
        </w:rPr>
        <w:t>suma naliczonych kar umownych obciążających stronę przekroczy 10 % wartości umowy,</w:t>
      </w:r>
    </w:p>
    <w:p w14:paraId="06DACBEF" w14:textId="77777777" w:rsidR="007113C5" w:rsidRPr="00B97C49" w:rsidRDefault="008D74C4" w:rsidP="00B97C49">
      <w:pPr>
        <w:ind w:left="720"/>
        <w:jc w:val="left"/>
        <w:rPr>
          <w:rFonts w:ascii="Aptos" w:hAnsi="Aptos"/>
          <w:color w:val="auto"/>
          <w:sz w:val="24"/>
          <w:szCs w:val="24"/>
        </w:rPr>
      </w:pPr>
      <w:r w:rsidRPr="00B97C49">
        <w:rPr>
          <w:rFonts w:ascii="Aptos" w:hAnsi="Aptos"/>
          <w:color w:val="auto"/>
          <w:sz w:val="24"/>
          <w:szCs w:val="24"/>
        </w:rPr>
        <w:t>- Zamawiający podnajmuje urządzenia osobom trzecim bez zgody właściciela.</w:t>
      </w:r>
    </w:p>
    <w:p w14:paraId="12CE48FF" w14:textId="3786CBD8" w:rsidR="007113C5" w:rsidRPr="00B97C49" w:rsidRDefault="007113C5" w:rsidP="00B97C49">
      <w:pPr>
        <w:numPr>
          <w:ilvl w:val="0"/>
          <w:numId w:val="3"/>
        </w:numPr>
        <w:ind w:right="0" w:hanging="425"/>
        <w:jc w:val="left"/>
        <w:rPr>
          <w:rFonts w:ascii="Aptos" w:hAnsi="Aptos"/>
          <w:color w:val="000000" w:themeColor="text1"/>
          <w:sz w:val="24"/>
          <w:szCs w:val="24"/>
        </w:rPr>
      </w:pPr>
      <w:r w:rsidRPr="00B97C49">
        <w:rPr>
          <w:rFonts w:ascii="Aptos" w:hAnsi="Aptos"/>
          <w:color w:val="000000" w:themeColor="text1"/>
          <w:sz w:val="24"/>
          <w:szCs w:val="24"/>
        </w:rPr>
        <w:t>Umowa może być rozwiązana w trybie natychmiastowym przez Zamawiającego w przypadku nieprzestrzegania postanowień niniejszej umowy przez Wykonawcę.</w:t>
      </w:r>
    </w:p>
    <w:p w14:paraId="0ED328D2" w14:textId="77777777" w:rsidR="007113C5" w:rsidRPr="00B97C49" w:rsidRDefault="007113C5" w:rsidP="00B97C49">
      <w:pPr>
        <w:spacing w:after="141" w:line="259" w:lineRule="auto"/>
        <w:ind w:left="152" w:right="0" w:firstLine="0"/>
        <w:jc w:val="left"/>
        <w:rPr>
          <w:rFonts w:ascii="Aptos" w:hAnsi="Aptos"/>
          <w:sz w:val="24"/>
          <w:szCs w:val="24"/>
        </w:rPr>
      </w:pPr>
    </w:p>
    <w:p w14:paraId="55D1AD05" w14:textId="77777777" w:rsidR="007113C5" w:rsidRPr="00B97C49" w:rsidRDefault="007113C5" w:rsidP="00B97C49">
      <w:pPr>
        <w:pStyle w:val="Nagwek1"/>
        <w:ind w:left="160" w:right="0"/>
        <w:jc w:val="left"/>
        <w:rPr>
          <w:rFonts w:ascii="Aptos" w:hAnsi="Aptos"/>
          <w:sz w:val="24"/>
          <w:szCs w:val="24"/>
        </w:rPr>
      </w:pPr>
      <w:r w:rsidRPr="00B97C49">
        <w:rPr>
          <w:rFonts w:ascii="Aptos" w:hAnsi="Aptos"/>
          <w:sz w:val="24"/>
          <w:szCs w:val="24"/>
        </w:rPr>
        <w:t xml:space="preserve">§ 5 </w:t>
      </w:r>
    </w:p>
    <w:p w14:paraId="67E78383" w14:textId="1EA86E87" w:rsidR="007113C5" w:rsidRPr="00B97C49" w:rsidRDefault="007113C5" w:rsidP="00B97C49">
      <w:pPr>
        <w:numPr>
          <w:ilvl w:val="0"/>
          <w:numId w:val="8"/>
        </w:numPr>
        <w:ind w:right="0"/>
        <w:jc w:val="left"/>
        <w:rPr>
          <w:rFonts w:ascii="Aptos" w:hAnsi="Aptos"/>
          <w:sz w:val="24"/>
          <w:szCs w:val="24"/>
        </w:rPr>
      </w:pPr>
      <w:r w:rsidRPr="00B97C49">
        <w:rPr>
          <w:rFonts w:ascii="Aptos" w:hAnsi="Aptos"/>
          <w:sz w:val="24"/>
          <w:szCs w:val="24"/>
        </w:rPr>
        <w:t xml:space="preserve">Łączna wartość umowy nie może przekroczyć wartości </w:t>
      </w:r>
      <w:r w:rsidRPr="00B97C49">
        <w:rPr>
          <w:rFonts w:ascii="Aptos" w:hAnsi="Aptos"/>
          <w:b/>
          <w:sz w:val="24"/>
          <w:szCs w:val="24"/>
        </w:rPr>
        <w:t>1</w:t>
      </w:r>
      <w:r w:rsidR="008B5148">
        <w:rPr>
          <w:rFonts w:ascii="Aptos" w:hAnsi="Aptos"/>
          <w:b/>
          <w:sz w:val="24"/>
          <w:szCs w:val="24"/>
        </w:rPr>
        <w:t>7</w:t>
      </w:r>
      <w:r w:rsidRPr="00B97C49">
        <w:rPr>
          <w:rFonts w:ascii="Aptos" w:hAnsi="Aptos"/>
          <w:b/>
          <w:sz w:val="24"/>
          <w:szCs w:val="24"/>
        </w:rPr>
        <w:t>0.000,00 zł netto</w:t>
      </w:r>
      <w:r w:rsidRPr="00B97C49">
        <w:rPr>
          <w:rFonts w:ascii="Aptos" w:hAnsi="Aptos"/>
          <w:sz w:val="24"/>
          <w:szCs w:val="24"/>
        </w:rPr>
        <w:t xml:space="preserve"> (słownie: sto </w:t>
      </w:r>
      <w:r w:rsidR="005420FD">
        <w:rPr>
          <w:rFonts w:ascii="Aptos" w:hAnsi="Aptos"/>
          <w:sz w:val="24"/>
          <w:szCs w:val="24"/>
        </w:rPr>
        <w:t>siedemdziesiąt</w:t>
      </w:r>
      <w:r w:rsidRPr="00B97C49">
        <w:rPr>
          <w:rFonts w:ascii="Aptos" w:hAnsi="Aptos"/>
          <w:sz w:val="24"/>
          <w:szCs w:val="24"/>
        </w:rPr>
        <w:t xml:space="preserve"> tysięcy </w:t>
      </w:r>
      <w:r w:rsidR="00035D95" w:rsidRPr="00B97C49">
        <w:rPr>
          <w:rFonts w:ascii="Aptos" w:hAnsi="Aptos"/>
          <w:sz w:val="24"/>
          <w:szCs w:val="24"/>
        </w:rPr>
        <w:t xml:space="preserve">zł </w:t>
      </w:r>
      <w:r w:rsidRPr="00B97C49">
        <w:rPr>
          <w:rFonts w:ascii="Aptos" w:hAnsi="Aptos"/>
          <w:sz w:val="24"/>
          <w:szCs w:val="24"/>
        </w:rPr>
        <w:t xml:space="preserve">netto). </w:t>
      </w:r>
    </w:p>
    <w:p w14:paraId="37AD2B9B" w14:textId="77777777" w:rsidR="007113C5" w:rsidRPr="00B97C49" w:rsidRDefault="007113C5" w:rsidP="00B97C49">
      <w:pPr>
        <w:numPr>
          <w:ilvl w:val="0"/>
          <w:numId w:val="8"/>
        </w:numPr>
        <w:ind w:right="0"/>
        <w:jc w:val="left"/>
        <w:rPr>
          <w:rFonts w:ascii="Aptos" w:hAnsi="Aptos"/>
          <w:color w:val="000000" w:themeColor="text1"/>
          <w:sz w:val="24"/>
          <w:szCs w:val="24"/>
        </w:rPr>
      </w:pPr>
      <w:r w:rsidRPr="00B97C49">
        <w:rPr>
          <w:rFonts w:ascii="Aptos" w:hAnsi="Aptos"/>
          <w:sz w:val="24"/>
          <w:szCs w:val="24"/>
        </w:rPr>
        <w:t xml:space="preserve">Wynagrodzenie Wykonawcy obejmuje miesięczną opłatę za wykonane przez Zamawiającego kopie i wydruki na dzierżawionych urządzeniach.  </w:t>
      </w:r>
      <w:r w:rsidRPr="00B97C49">
        <w:rPr>
          <w:rFonts w:ascii="Aptos" w:hAnsi="Aptos"/>
          <w:color w:val="000000" w:themeColor="text1"/>
          <w:sz w:val="24"/>
          <w:szCs w:val="24"/>
        </w:rPr>
        <w:t xml:space="preserve">Faktyczna ilość kopii/wydruków wynikać będzie wyłącznie z rzeczywistych potrzeb Zamawiającego. </w:t>
      </w:r>
    </w:p>
    <w:p w14:paraId="096EAC2F" w14:textId="77777777" w:rsidR="00573BA0" w:rsidRPr="00B97C49" w:rsidRDefault="00573BA0" w:rsidP="00B97C49">
      <w:pPr>
        <w:numPr>
          <w:ilvl w:val="0"/>
          <w:numId w:val="8"/>
        </w:numPr>
        <w:spacing w:after="0" w:line="276" w:lineRule="auto"/>
        <w:ind w:right="0"/>
        <w:contextualSpacing/>
        <w:jc w:val="left"/>
        <w:rPr>
          <w:rFonts w:ascii="Aptos" w:eastAsia="Calibri" w:hAnsi="Aptos"/>
          <w:sz w:val="24"/>
          <w:szCs w:val="24"/>
          <w:lang w:eastAsia="en-US"/>
        </w:rPr>
      </w:pPr>
      <w:r w:rsidRPr="00B97C49">
        <w:rPr>
          <w:rFonts w:ascii="Aptos" w:eastAsia="Calibri" w:hAnsi="Aptos"/>
          <w:sz w:val="24"/>
          <w:szCs w:val="24"/>
          <w:lang w:eastAsia="en-US"/>
        </w:rPr>
        <w:t>Użytkowanie urządzeń jako skanera nie podlega zliczaniu przez licznik kopii/wydruków i nie będzie dodatkowo płatne.</w:t>
      </w:r>
    </w:p>
    <w:p w14:paraId="75D03680" w14:textId="77777777" w:rsidR="007113C5" w:rsidRDefault="007113C5" w:rsidP="00B97C49">
      <w:pPr>
        <w:numPr>
          <w:ilvl w:val="0"/>
          <w:numId w:val="8"/>
        </w:numPr>
        <w:ind w:right="0"/>
        <w:jc w:val="left"/>
        <w:rPr>
          <w:rFonts w:ascii="Aptos" w:hAnsi="Aptos"/>
          <w:sz w:val="24"/>
          <w:szCs w:val="24"/>
        </w:rPr>
      </w:pPr>
      <w:r w:rsidRPr="00B97C49">
        <w:rPr>
          <w:rFonts w:ascii="Aptos" w:hAnsi="Aptos"/>
          <w:sz w:val="24"/>
          <w:szCs w:val="24"/>
        </w:rPr>
        <w:t xml:space="preserve">Miesięczne opłaty za wykonane kopie i wydruki, o których mowa w ust. 2, ustalane będą na podstawie kosztu za kopię i wydruk faktycznie wykonanych kopii i wydruków, wg następujących stawek: </w:t>
      </w:r>
    </w:p>
    <w:p w14:paraId="6CF50789" w14:textId="77777777" w:rsidR="008B5148" w:rsidRPr="00B97C49" w:rsidRDefault="008B5148" w:rsidP="008B5148">
      <w:pPr>
        <w:ind w:right="0"/>
        <w:jc w:val="left"/>
        <w:rPr>
          <w:rFonts w:ascii="Aptos" w:hAnsi="Aptos"/>
          <w:sz w:val="24"/>
          <w:szCs w:val="24"/>
        </w:rPr>
      </w:pPr>
    </w:p>
    <w:p w14:paraId="4FC7CBE1" w14:textId="77777777" w:rsidR="00D61638" w:rsidRPr="00B97C49" w:rsidRDefault="007113C5" w:rsidP="00B97C49">
      <w:pPr>
        <w:pStyle w:val="Akapitzlist"/>
        <w:numPr>
          <w:ilvl w:val="1"/>
          <w:numId w:val="11"/>
        </w:numPr>
        <w:shd w:val="clear" w:color="auto" w:fill="FFFFFF"/>
        <w:spacing w:line="276" w:lineRule="auto"/>
        <w:rPr>
          <w:rFonts w:ascii="Aptos" w:hAnsi="Aptos"/>
        </w:rPr>
      </w:pPr>
      <w:r w:rsidRPr="00B97C49">
        <w:rPr>
          <w:rFonts w:ascii="Aptos" w:hAnsi="Aptos"/>
          <w:b/>
          <w:color w:val="000000"/>
        </w:rPr>
        <w:lastRenderedPageBreak/>
        <w:t>format A4</w:t>
      </w:r>
      <w:r w:rsidR="00D61638" w:rsidRPr="00B97C49">
        <w:rPr>
          <w:rFonts w:ascii="Aptos" w:hAnsi="Aptos"/>
          <w:color w:val="000000"/>
        </w:rPr>
        <w:t xml:space="preserve">: </w:t>
      </w:r>
    </w:p>
    <w:p w14:paraId="3EE5487C" w14:textId="0A2E62EC" w:rsidR="00D61638" w:rsidRPr="00B97C49" w:rsidRDefault="000A713A" w:rsidP="00B97C49">
      <w:pPr>
        <w:shd w:val="clear" w:color="auto" w:fill="FFFFFF"/>
        <w:spacing w:line="276" w:lineRule="auto"/>
        <w:ind w:left="1080" w:firstLine="0"/>
        <w:jc w:val="left"/>
        <w:rPr>
          <w:rFonts w:ascii="Aptos" w:hAnsi="Aptos"/>
          <w:sz w:val="24"/>
          <w:szCs w:val="24"/>
        </w:rPr>
      </w:pPr>
      <w:r w:rsidRPr="00B97C49">
        <w:rPr>
          <w:rFonts w:ascii="Aptos" w:hAnsi="Aptos"/>
          <w:sz w:val="24"/>
          <w:szCs w:val="24"/>
        </w:rPr>
        <w:t xml:space="preserve">jedna kopia mono </w:t>
      </w:r>
      <w:r w:rsidR="00F01E7D" w:rsidRPr="00B97C49">
        <w:rPr>
          <w:rFonts w:ascii="Aptos" w:hAnsi="Aptos"/>
          <w:sz w:val="24"/>
          <w:szCs w:val="24"/>
        </w:rPr>
        <w:t>–</w:t>
      </w:r>
      <w:r w:rsidRPr="00B97C49">
        <w:rPr>
          <w:rFonts w:ascii="Aptos" w:hAnsi="Aptos"/>
          <w:sz w:val="24"/>
          <w:szCs w:val="24"/>
        </w:rPr>
        <w:t xml:space="preserve"> </w:t>
      </w:r>
      <w:r w:rsidR="00E078A6">
        <w:rPr>
          <w:rFonts w:ascii="Aptos" w:hAnsi="Aptos"/>
          <w:sz w:val="24"/>
          <w:szCs w:val="24"/>
        </w:rPr>
        <w:t>……………</w:t>
      </w:r>
      <w:r w:rsidR="00F01E7D" w:rsidRPr="00B97C49">
        <w:rPr>
          <w:rFonts w:ascii="Aptos" w:hAnsi="Aptos"/>
          <w:sz w:val="24"/>
          <w:szCs w:val="24"/>
        </w:rPr>
        <w:t xml:space="preserve"> </w:t>
      </w:r>
      <w:r w:rsidR="00DB6E1C" w:rsidRPr="00B97C49">
        <w:rPr>
          <w:rFonts w:ascii="Aptos" w:hAnsi="Aptos"/>
          <w:sz w:val="24"/>
          <w:szCs w:val="24"/>
        </w:rPr>
        <w:t xml:space="preserve">zł netto </w:t>
      </w:r>
      <w:r w:rsidR="00DB6E1C" w:rsidRPr="00B97C49">
        <w:rPr>
          <w:rFonts w:ascii="Aptos" w:hAnsi="Aptos"/>
          <w:b/>
          <w:sz w:val="24"/>
          <w:szCs w:val="24"/>
        </w:rPr>
        <w:t xml:space="preserve">/ </w:t>
      </w:r>
      <w:r w:rsidR="00E078A6">
        <w:rPr>
          <w:rFonts w:ascii="Aptos" w:hAnsi="Aptos"/>
          <w:b/>
          <w:sz w:val="24"/>
          <w:szCs w:val="24"/>
        </w:rPr>
        <w:t>…………</w:t>
      </w:r>
      <w:r w:rsidR="00DB6E1C" w:rsidRPr="00B97C49">
        <w:rPr>
          <w:rFonts w:ascii="Aptos" w:hAnsi="Aptos"/>
          <w:b/>
          <w:sz w:val="24"/>
          <w:szCs w:val="24"/>
        </w:rPr>
        <w:t xml:space="preserve"> zł brutto</w:t>
      </w:r>
      <w:r w:rsidR="00D61638" w:rsidRPr="00B97C49">
        <w:rPr>
          <w:rFonts w:ascii="Aptos" w:hAnsi="Aptos"/>
          <w:sz w:val="24"/>
          <w:szCs w:val="24"/>
        </w:rPr>
        <w:t xml:space="preserve"> x ilość wykonanych kopii/wydruków</w:t>
      </w:r>
    </w:p>
    <w:p w14:paraId="7D1A9D67" w14:textId="61E76AD5" w:rsidR="007113C5" w:rsidRPr="00B97C49" w:rsidRDefault="007113C5" w:rsidP="00B97C49">
      <w:pPr>
        <w:shd w:val="clear" w:color="auto" w:fill="FFFFFF"/>
        <w:spacing w:line="276" w:lineRule="auto"/>
        <w:ind w:left="1080" w:firstLine="0"/>
        <w:jc w:val="left"/>
        <w:rPr>
          <w:rFonts w:ascii="Aptos" w:hAnsi="Aptos"/>
          <w:sz w:val="24"/>
          <w:szCs w:val="24"/>
        </w:rPr>
      </w:pPr>
      <w:r w:rsidRPr="00B97C49">
        <w:rPr>
          <w:rFonts w:ascii="Aptos" w:hAnsi="Aptos"/>
          <w:sz w:val="24"/>
          <w:szCs w:val="24"/>
        </w:rPr>
        <w:t>jedna kopia kolor</w:t>
      </w:r>
      <w:r w:rsidR="00E078A6">
        <w:rPr>
          <w:rFonts w:ascii="Aptos" w:hAnsi="Aptos"/>
          <w:sz w:val="24"/>
          <w:szCs w:val="24"/>
        </w:rPr>
        <w:t xml:space="preserve"> - ……………..</w:t>
      </w:r>
      <w:r w:rsidRPr="00B97C49">
        <w:rPr>
          <w:rFonts w:ascii="Aptos" w:hAnsi="Aptos"/>
          <w:sz w:val="24"/>
          <w:szCs w:val="24"/>
        </w:rPr>
        <w:t xml:space="preserve"> zł netto</w:t>
      </w:r>
      <w:r w:rsidRPr="00B97C49">
        <w:rPr>
          <w:rFonts w:ascii="Aptos" w:hAnsi="Aptos"/>
          <w:b/>
          <w:sz w:val="24"/>
          <w:szCs w:val="24"/>
        </w:rPr>
        <w:t xml:space="preserve"> / </w:t>
      </w:r>
      <w:r w:rsidR="00E078A6">
        <w:rPr>
          <w:rFonts w:ascii="Aptos" w:hAnsi="Aptos"/>
          <w:b/>
          <w:sz w:val="24"/>
          <w:szCs w:val="24"/>
        </w:rPr>
        <w:t>…………</w:t>
      </w:r>
      <w:r w:rsidR="00F7574E" w:rsidRPr="00B97C49">
        <w:rPr>
          <w:rFonts w:ascii="Aptos" w:hAnsi="Aptos"/>
          <w:b/>
          <w:sz w:val="24"/>
          <w:szCs w:val="24"/>
        </w:rPr>
        <w:t xml:space="preserve"> </w:t>
      </w:r>
      <w:r w:rsidRPr="00B97C49">
        <w:rPr>
          <w:rFonts w:ascii="Aptos" w:hAnsi="Aptos"/>
          <w:b/>
          <w:sz w:val="24"/>
          <w:szCs w:val="24"/>
        </w:rPr>
        <w:t>zł brutto</w:t>
      </w:r>
      <w:r w:rsidRPr="00B97C49">
        <w:rPr>
          <w:rFonts w:ascii="Aptos" w:hAnsi="Aptos"/>
          <w:sz w:val="24"/>
          <w:szCs w:val="24"/>
        </w:rPr>
        <w:t xml:space="preserve"> x ilość wykonanych kopii/wydruków</w:t>
      </w:r>
    </w:p>
    <w:p w14:paraId="011568E4" w14:textId="77777777" w:rsidR="00D61638" w:rsidRPr="00B97C49" w:rsidRDefault="007113C5" w:rsidP="00B97C49">
      <w:pPr>
        <w:pStyle w:val="Akapitzlist"/>
        <w:numPr>
          <w:ilvl w:val="1"/>
          <w:numId w:val="11"/>
        </w:numPr>
        <w:shd w:val="clear" w:color="auto" w:fill="FFFFFF"/>
        <w:spacing w:line="276" w:lineRule="auto"/>
        <w:rPr>
          <w:rFonts w:ascii="Aptos" w:hAnsi="Aptos"/>
        </w:rPr>
      </w:pPr>
      <w:r w:rsidRPr="00B97C49">
        <w:rPr>
          <w:rFonts w:ascii="Aptos" w:hAnsi="Aptos"/>
          <w:b/>
        </w:rPr>
        <w:t>format A3</w:t>
      </w:r>
      <w:r w:rsidRPr="00B97C49">
        <w:rPr>
          <w:rFonts w:ascii="Aptos" w:hAnsi="Aptos"/>
        </w:rPr>
        <w:t xml:space="preserve">: </w:t>
      </w:r>
    </w:p>
    <w:p w14:paraId="2D6598AB" w14:textId="16C72D2E" w:rsidR="00D61638" w:rsidRPr="00B97C49" w:rsidRDefault="00D61638" w:rsidP="00B97C49">
      <w:pPr>
        <w:shd w:val="clear" w:color="auto" w:fill="FFFFFF"/>
        <w:spacing w:line="276" w:lineRule="auto"/>
        <w:ind w:left="1080" w:firstLine="0"/>
        <w:jc w:val="left"/>
        <w:rPr>
          <w:rFonts w:ascii="Aptos" w:hAnsi="Aptos"/>
          <w:sz w:val="24"/>
          <w:szCs w:val="24"/>
        </w:rPr>
      </w:pPr>
      <w:r w:rsidRPr="00B97C49">
        <w:rPr>
          <w:rFonts w:ascii="Aptos" w:hAnsi="Aptos"/>
          <w:sz w:val="24"/>
          <w:szCs w:val="24"/>
        </w:rPr>
        <w:t xml:space="preserve">jedna kopia mono </w:t>
      </w:r>
      <w:r w:rsidR="000A713A" w:rsidRPr="00B97C49">
        <w:rPr>
          <w:rFonts w:ascii="Aptos" w:hAnsi="Aptos"/>
          <w:sz w:val="24"/>
          <w:szCs w:val="24"/>
        </w:rPr>
        <w:t>–</w:t>
      </w:r>
      <w:r w:rsidR="007113C5" w:rsidRPr="00B97C49">
        <w:rPr>
          <w:rFonts w:ascii="Aptos" w:hAnsi="Aptos"/>
          <w:sz w:val="24"/>
          <w:szCs w:val="24"/>
        </w:rPr>
        <w:t xml:space="preserve"> </w:t>
      </w:r>
      <w:r w:rsidR="00E078A6">
        <w:rPr>
          <w:rFonts w:ascii="Aptos" w:hAnsi="Aptos"/>
          <w:sz w:val="24"/>
          <w:szCs w:val="24"/>
        </w:rPr>
        <w:t>…………….</w:t>
      </w:r>
      <w:r w:rsidR="00F01E7D" w:rsidRPr="00B97C49">
        <w:rPr>
          <w:rFonts w:ascii="Aptos" w:hAnsi="Aptos"/>
          <w:sz w:val="24"/>
          <w:szCs w:val="24"/>
        </w:rPr>
        <w:t xml:space="preserve"> </w:t>
      </w:r>
      <w:r w:rsidR="007113C5" w:rsidRPr="00B97C49">
        <w:rPr>
          <w:rFonts w:ascii="Aptos" w:hAnsi="Aptos"/>
          <w:sz w:val="24"/>
          <w:szCs w:val="24"/>
        </w:rPr>
        <w:t>zł netto</w:t>
      </w:r>
      <w:r w:rsidR="007113C5" w:rsidRPr="00B97C49">
        <w:rPr>
          <w:rFonts w:ascii="Aptos" w:hAnsi="Aptos"/>
          <w:b/>
          <w:sz w:val="24"/>
          <w:szCs w:val="24"/>
        </w:rPr>
        <w:t xml:space="preserve"> / </w:t>
      </w:r>
      <w:r w:rsidR="00E078A6">
        <w:rPr>
          <w:rFonts w:ascii="Aptos" w:hAnsi="Aptos"/>
          <w:b/>
          <w:sz w:val="24"/>
          <w:szCs w:val="24"/>
        </w:rPr>
        <w:t>…………</w:t>
      </w:r>
      <w:r w:rsidR="007113C5" w:rsidRPr="00B97C49">
        <w:rPr>
          <w:rFonts w:ascii="Aptos" w:hAnsi="Aptos"/>
          <w:b/>
          <w:sz w:val="24"/>
          <w:szCs w:val="24"/>
        </w:rPr>
        <w:t xml:space="preserve"> zł brutto</w:t>
      </w:r>
      <w:r w:rsidRPr="00B97C49">
        <w:rPr>
          <w:rFonts w:ascii="Aptos" w:hAnsi="Aptos"/>
          <w:b/>
          <w:sz w:val="24"/>
          <w:szCs w:val="24"/>
        </w:rPr>
        <w:t xml:space="preserve"> </w:t>
      </w:r>
      <w:r w:rsidRPr="00B97C49">
        <w:rPr>
          <w:rFonts w:ascii="Aptos" w:hAnsi="Aptos"/>
          <w:sz w:val="24"/>
          <w:szCs w:val="24"/>
        </w:rPr>
        <w:t>x ilość wykonanych kopii/wydruków</w:t>
      </w:r>
    </w:p>
    <w:p w14:paraId="2D9EA78C" w14:textId="4228BC25" w:rsidR="007113C5" w:rsidRPr="00B97C49" w:rsidRDefault="007113C5" w:rsidP="00B97C49">
      <w:pPr>
        <w:shd w:val="clear" w:color="auto" w:fill="FFFFFF"/>
        <w:spacing w:line="276" w:lineRule="auto"/>
        <w:ind w:left="1080" w:firstLine="0"/>
        <w:jc w:val="left"/>
        <w:rPr>
          <w:rFonts w:ascii="Aptos" w:hAnsi="Aptos"/>
          <w:sz w:val="24"/>
          <w:szCs w:val="24"/>
        </w:rPr>
      </w:pPr>
      <w:r w:rsidRPr="00B97C49">
        <w:rPr>
          <w:rFonts w:ascii="Aptos" w:hAnsi="Aptos"/>
          <w:sz w:val="24"/>
          <w:szCs w:val="24"/>
        </w:rPr>
        <w:t xml:space="preserve">jedna kopia kolor </w:t>
      </w:r>
      <w:r w:rsidR="00F7574E" w:rsidRPr="00B97C49">
        <w:rPr>
          <w:rFonts w:ascii="Aptos" w:hAnsi="Aptos"/>
          <w:sz w:val="24"/>
          <w:szCs w:val="24"/>
        </w:rPr>
        <w:t>–</w:t>
      </w:r>
      <w:r w:rsidRPr="00B97C49">
        <w:rPr>
          <w:rFonts w:ascii="Aptos" w:hAnsi="Aptos"/>
          <w:sz w:val="24"/>
          <w:szCs w:val="24"/>
        </w:rPr>
        <w:t xml:space="preserve"> </w:t>
      </w:r>
      <w:r w:rsidR="00E078A6">
        <w:rPr>
          <w:rFonts w:ascii="Aptos" w:hAnsi="Aptos"/>
          <w:sz w:val="24"/>
          <w:szCs w:val="24"/>
        </w:rPr>
        <w:t>………………</w:t>
      </w:r>
      <w:r w:rsidRPr="00B97C49">
        <w:rPr>
          <w:rFonts w:ascii="Aptos" w:hAnsi="Aptos"/>
          <w:sz w:val="24"/>
          <w:szCs w:val="24"/>
        </w:rPr>
        <w:t xml:space="preserve"> zł netto</w:t>
      </w:r>
      <w:r w:rsidR="00236551" w:rsidRPr="00B97C49">
        <w:rPr>
          <w:rFonts w:ascii="Aptos" w:hAnsi="Aptos"/>
          <w:sz w:val="24"/>
          <w:szCs w:val="24"/>
        </w:rPr>
        <w:t xml:space="preserve"> /</w:t>
      </w:r>
      <w:r w:rsidRPr="00B97C49">
        <w:rPr>
          <w:rFonts w:ascii="Aptos" w:hAnsi="Aptos"/>
          <w:b/>
          <w:sz w:val="24"/>
          <w:szCs w:val="24"/>
        </w:rPr>
        <w:t xml:space="preserve"> </w:t>
      </w:r>
      <w:r w:rsidR="00E078A6">
        <w:rPr>
          <w:rFonts w:ascii="Aptos" w:hAnsi="Aptos"/>
          <w:b/>
          <w:sz w:val="24"/>
          <w:szCs w:val="24"/>
        </w:rPr>
        <w:t>…………</w:t>
      </w:r>
      <w:r w:rsidRPr="00B97C49">
        <w:rPr>
          <w:rFonts w:ascii="Aptos" w:hAnsi="Aptos"/>
          <w:b/>
          <w:sz w:val="24"/>
          <w:szCs w:val="24"/>
        </w:rPr>
        <w:t xml:space="preserve"> zł brutto</w:t>
      </w:r>
      <w:r w:rsidRPr="00B97C49">
        <w:rPr>
          <w:rFonts w:ascii="Aptos" w:hAnsi="Aptos"/>
          <w:sz w:val="24"/>
          <w:szCs w:val="24"/>
        </w:rPr>
        <w:t xml:space="preserve"> x ilość wykonanych kopii/wydruków</w:t>
      </w:r>
    </w:p>
    <w:p w14:paraId="3A8E7984" w14:textId="77777777" w:rsidR="007113C5" w:rsidRPr="00B97C49" w:rsidRDefault="007113C5" w:rsidP="00B97C49">
      <w:pPr>
        <w:pStyle w:val="Akapitzlist"/>
        <w:numPr>
          <w:ilvl w:val="0"/>
          <w:numId w:val="8"/>
        </w:numPr>
        <w:shd w:val="clear" w:color="auto" w:fill="FFFFFF"/>
        <w:spacing w:line="276" w:lineRule="auto"/>
        <w:rPr>
          <w:rFonts w:ascii="Aptos" w:hAnsi="Aptos"/>
        </w:rPr>
      </w:pPr>
      <w:r w:rsidRPr="00B97C49">
        <w:rPr>
          <w:rFonts w:ascii="Aptos" w:hAnsi="Aptos"/>
        </w:rPr>
        <w:t xml:space="preserve">Ilość skopiowanych w danym miesiącu stron ustalona będzie w ostatnim dniu roboczym każdego miesiąca na podstawie raportu wysyłanego przez urządzenie za pośrednictwem poczty elektronicznej na adres </w:t>
      </w:r>
      <w:hyperlink r:id="rId7" w:history="1">
        <w:r w:rsidR="00DB6E1C" w:rsidRPr="00B97C49">
          <w:rPr>
            <w:rStyle w:val="Hipercze"/>
            <w:rFonts w:ascii="Aptos" w:hAnsi="Aptos"/>
          </w:rPr>
          <w:t>maja.zukowska@umb.edu.pl</w:t>
        </w:r>
      </w:hyperlink>
      <w:r w:rsidR="00DB6E1C" w:rsidRPr="00B97C49">
        <w:rPr>
          <w:rFonts w:ascii="Aptos" w:hAnsi="Aptos"/>
        </w:rPr>
        <w:t xml:space="preserve"> </w:t>
      </w:r>
      <w:r w:rsidRPr="00B97C49">
        <w:rPr>
          <w:rFonts w:ascii="Aptos" w:hAnsi="Aptos"/>
        </w:rPr>
        <w:t xml:space="preserve"> lub odczytu znajdującego się w kopiarce licznika kopii, dokonywanego przez pracownika Wykonawcy.</w:t>
      </w:r>
    </w:p>
    <w:p w14:paraId="06D8A25F" w14:textId="77777777" w:rsidR="00573BA0" w:rsidRDefault="00573BA0" w:rsidP="00B97C49">
      <w:pPr>
        <w:pStyle w:val="Akapitzlist"/>
        <w:numPr>
          <w:ilvl w:val="0"/>
          <w:numId w:val="8"/>
        </w:numPr>
        <w:shd w:val="clear" w:color="auto" w:fill="FFFFFF"/>
        <w:spacing w:line="276" w:lineRule="auto"/>
        <w:rPr>
          <w:rFonts w:ascii="Aptos" w:hAnsi="Aptos"/>
        </w:rPr>
      </w:pPr>
      <w:r w:rsidRPr="00B97C49">
        <w:rPr>
          <w:rFonts w:ascii="Aptos" w:hAnsi="Aptos"/>
        </w:rPr>
        <w:t>Wykonawca zobowiązuje się do comiesięcznego opracowania raportu uwzględniającego numer seryjny urządzenia z przypisanym, aktualnym stanem licznika</w:t>
      </w:r>
      <w:r w:rsidR="005614BB" w:rsidRPr="00B97C49">
        <w:rPr>
          <w:rFonts w:ascii="Aptos" w:hAnsi="Aptos"/>
        </w:rPr>
        <w:t>. Raport będzie zawierał ilość kopii/wydruków wykonanych w formacie A4 mono/kolor oraz A3 mono/kolor w zależności od parametrów danego urządzenia.</w:t>
      </w:r>
      <w:r w:rsidRPr="00B97C49">
        <w:rPr>
          <w:rFonts w:ascii="Aptos" w:hAnsi="Aptos"/>
        </w:rPr>
        <w:t xml:space="preserve"> Raport taki sporządzony będzie w formie arkusza kalkulacyjnego i przesłany Zamawiającemu za pośrednictwem poczty elektronicznej na adres: </w:t>
      </w:r>
      <w:hyperlink r:id="rId8" w:history="1">
        <w:r w:rsidRPr="00B97C49">
          <w:rPr>
            <w:rStyle w:val="Hipercze"/>
            <w:rFonts w:ascii="Aptos" w:hAnsi="Aptos"/>
          </w:rPr>
          <w:t>maja.zukowska@umb.edu.pl</w:t>
        </w:r>
      </w:hyperlink>
      <w:r w:rsidR="00D3292B" w:rsidRPr="00B97C49">
        <w:rPr>
          <w:rFonts w:ascii="Aptos" w:hAnsi="Aptos"/>
          <w:color w:val="FF0000"/>
        </w:rPr>
        <w:t xml:space="preserve"> </w:t>
      </w:r>
      <w:r w:rsidR="00D3292B" w:rsidRPr="00B97C49">
        <w:rPr>
          <w:rFonts w:ascii="Aptos" w:hAnsi="Aptos"/>
        </w:rPr>
        <w:t>w cią</w:t>
      </w:r>
      <w:r w:rsidR="00113147" w:rsidRPr="00B97C49">
        <w:rPr>
          <w:rFonts w:ascii="Aptos" w:hAnsi="Aptos"/>
        </w:rPr>
        <w:t>gu 3 dni od wystawienia faktury za dany miesiąc.</w:t>
      </w:r>
    </w:p>
    <w:p w14:paraId="3A020D59" w14:textId="77777777" w:rsidR="008413B1" w:rsidRDefault="008413B1" w:rsidP="008413B1">
      <w:pPr>
        <w:shd w:val="clear" w:color="auto" w:fill="FFFFFF"/>
        <w:spacing w:line="276" w:lineRule="auto"/>
        <w:rPr>
          <w:rFonts w:ascii="Aptos" w:hAnsi="Aptos"/>
        </w:rPr>
      </w:pPr>
    </w:p>
    <w:p w14:paraId="5EDCAEDF" w14:textId="0A1A4151" w:rsidR="008413B1" w:rsidRDefault="008413B1" w:rsidP="008413B1">
      <w:pPr>
        <w:shd w:val="clear" w:color="auto" w:fill="FFFFFF"/>
        <w:spacing w:line="276" w:lineRule="auto"/>
        <w:rPr>
          <w:rFonts w:ascii="Aptos" w:hAnsi="Aptos"/>
        </w:rPr>
      </w:pPr>
      <w:r w:rsidRPr="00FB1257">
        <w:rPr>
          <w:rFonts w:ascii="Aptos" w:hAnsi="Aptos"/>
          <w:b/>
          <w:bCs/>
          <w:sz w:val="24"/>
          <w:szCs w:val="24"/>
        </w:rPr>
        <w:t>§</w:t>
      </w:r>
      <w:r w:rsidR="00FB1257">
        <w:rPr>
          <w:rFonts w:ascii="Aptos" w:hAnsi="Aptos"/>
          <w:sz w:val="24"/>
          <w:szCs w:val="24"/>
        </w:rPr>
        <w:t xml:space="preserve"> </w:t>
      </w:r>
      <w:r>
        <w:rPr>
          <w:rFonts w:ascii="Aptos" w:hAnsi="Aptos"/>
          <w:sz w:val="24"/>
          <w:szCs w:val="24"/>
        </w:rPr>
        <w:t>6</w:t>
      </w:r>
    </w:p>
    <w:p w14:paraId="361BCA41" w14:textId="756555BE" w:rsidR="00FB1257" w:rsidRDefault="007113C5" w:rsidP="00FB1257">
      <w:pPr>
        <w:pStyle w:val="Akapitzlist"/>
        <w:numPr>
          <w:ilvl w:val="0"/>
          <w:numId w:val="21"/>
        </w:numPr>
        <w:shd w:val="clear" w:color="auto" w:fill="FFFFFF"/>
        <w:spacing w:line="276" w:lineRule="auto"/>
        <w:rPr>
          <w:rFonts w:ascii="Aptos" w:hAnsi="Aptos"/>
        </w:rPr>
      </w:pPr>
      <w:r w:rsidRPr="00FB1257">
        <w:rPr>
          <w:rFonts w:ascii="Aptos" w:hAnsi="Aptos"/>
        </w:rPr>
        <w:t>Strony ustalają, że faktura VAT będzie wystawiana nie częściej</w:t>
      </w:r>
      <w:r w:rsidR="006C25A9">
        <w:rPr>
          <w:rFonts w:ascii="Aptos" w:hAnsi="Aptos"/>
        </w:rPr>
        <w:t>,</w:t>
      </w:r>
      <w:r w:rsidRPr="00FB1257">
        <w:rPr>
          <w:rFonts w:ascii="Aptos" w:hAnsi="Aptos"/>
        </w:rPr>
        <w:t xml:space="preserve"> niż raz w miesiącu.</w:t>
      </w:r>
    </w:p>
    <w:p w14:paraId="185FF1C6" w14:textId="668C7971" w:rsidR="008413B1" w:rsidRPr="00FB1257" w:rsidRDefault="008413B1" w:rsidP="00FB1257">
      <w:pPr>
        <w:pStyle w:val="Akapitzlist"/>
        <w:numPr>
          <w:ilvl w:val="0"/>
          <w:numId w:val="21"/>
        </w:numPr>
        <w:shd w:val="clear" w:color="auto" w:fill="FFFFFF"/>
        <w:spacing w:line="276" w:lineRule="auto"/>
        <w:rPr>
          <w:rFonts w:ascii="Aptos" w:hAnsi="Aptos"/>
        </w:rPr>
      </w:pPr>
      <w:r w:rsidRPr="00FB1257">
        <w:rPr>
          <w:rFonts w:ascii="Aptos" w:hAnsi="Aptos" w:cs="Calibri"/>
        </w:rPr>
        <w:t>Fakturę za wykonaną usługę należy złożyć w formie:</w:t>
      </w:r>
    </w:p>
    <w:p w14:paraId="33CAE537" w14:textId="77777777" w:rsidR="008413B1" w:rsidRPr="00983E4E" w:rsidRDefault="008413B1" w:rsidP="008413B1">
      <w:pPr>
        <w:pStyle w:val="Tekstpodstawowywcity"/>
        <w:numPr>
          <w:ilvl w:val="0"/>
          <w:numId w:val="17"/>
        </w:numPr>
        <w:spacing w:after="0" w:line="240" w:lineRule="auto"/>
        <w:rPr>
          <w:rFonts w:ascii="Aptos" w:hAnsi="Aptos" w:cs="Calibri"/>
          <w:sz w:val="24"/>
          <w:szCs w:val="24"/>
        </w:rPr>
      </w:pPr>
      <w:r w:rsidRPr="00983E4E">
        <w:rPr>
          <w:rFonts w:ascii="Aptos" w:hAnsi="Aptos" w:cs="Calibri"/>
          <w:sz w:val="24"/>
          <w:szCs w:val="24"/>
        </w:rPr>
        <w:t>papierowej lub w formie pliku pdf; bądź</w:t>
      </w:r>
    </w:p>
    <w:p w14:paraId="34F42D0B" w14:textId="77777777" w:rsidR="00FB1257" w:rsidRDefault="008413B1" w:rsidP="00FB1257">
      <w:pPr>
        <w:pStyle w:val="Tekstpodstawowywcity"/>
        <w:numPr>
          <w:ilvl w:val="0"/>
          <w:numId w:val="17"/>
        </w:numPr>
        <w:spacing w:after="0" w:line="240" w:lineRule="auto"/>
        <w:rPr>
          <w:rFonts w:ascii="Aptos" w:hAnsi="Aptos" w:cs="Calibri"/>
          <w:sz w:val="24"/>
          <w:szCs w:val="24"/>
        </w:rPr>
      </w:pPr>
      <w:r w:rsidRPr="00983E4E">
        <w:rPr>
          <w:rFonts w:ascii="Aptos" w:hAnsi="Aptos" w:cs="Calibri"/>
          <w:sz w:val="24"/>
          <w:szCs w:val="24"/>
        </w:rPr>
        <w:t>ustrukturyzowanego dokumentu elektronicznego</w:t>
      </w:r>
      <w:r>
        <w:rPr>
          <w:rFonts w:ascii="Aptos" w:hAnsi="Aptos" w:cs="Calibri"/>
          <w:sz w:val="24"/>
          <w:szCs w:val="24"/>
        </w:rPr>
        <w:t>.</w:t>
      </w:r>
    </w:p>
    <w:p w14:paraId="5FE13D06" w14:textId="36ECE77D" w:rsidR="008413B1" w:rsidRPr="00FB1257" w:rsidRDefault="00FB1257" w:rsidP="00FB1257">
      <w:pPr>
        <w:pStyle w:val="Tekstpodstawowywcity"/>
        <w:spacing w:after="0" w:line="240" w:lineRule="auto"/>
        <w:ind w:left="0"/>
        <w:rPr>
          <w:rFonts w:ascii="Aptos" w:hAnsi="Aptos" w:cs="Calibri"/>
          <w:sz w:val="24"/>
          <w:szCs w:val="24"/>
        </w:rPr>
      </w:pPr>
      <w:r>
        <w:rPr>
          <w:rFonts w:ascii="Aptos" w:hAnsi="Aptos" w:cs="Calibri"/>
          <w:sz w:val="24"/>
          <w:szCs w:val="24"/>
        </w:rPr>
        <w:t xml:space="preserve">       3. </w:t>
      </w:r>
      <w:r w:rsidR="006C25A9">
        <w:rPr>
          <w:rFonts w:ascii="Aptos" w:hAnsi="Aptos" w:cs="Calibri"/>
          <w:sz w:val="24"/>
          <w:szCs w:val="24"/>
        </w:rPr>
        <w:t>Wynagrodzenie będzie płatne przelewem w terminie 30 dni.</w:t>
      </w:r>
      <w:r w:rsidR="007607A8">
        <w:rPr>
          <w:rFonts w:ascii="Aptos" w:hAnsi="Aptos" w:cs="Calibri"/>
          <w:sz w:val="24"/>
          <w:szCs w:val="24"/>
        </w:rPr>
        <w:t xml:space="preserve"> </w:t>
      </w:r>
      <w:r w:rsidR="008413B1" w:rsidRPr="00FB1257">
        <w:rPr>
          <w:rFonts w:ascii="Aptos" w:hAnsi="Aptos" w:cs="Calibri"/>
          <w:sz w:val="24"/>
          <w:szCs w:val="24"/>
        </w:rPr>
        <w:t xml:space="preserve">Termin zapłaty liczony będzie </w:t>
      </w:r>
      <w:r w:rsidR="007607A8">
        <w:rPr>
          <w:rFonts w:ascii="Aptos" w:hAnsi="Aptos" w:cs="Calibri"/>
          <w:sz w:val="24"/>
          <w:szCs w:val="24"/>
        </w:rPr>
        <w:t xml:space="preserve">       </w:t>
      </w:r>
      <w:r w:rsidR="008413B1" w:rsidRPr="00FB1257">
        <w:rPr>
          <w:rFonts w:ascii="Aptos" w:hAnsi="Aptos" w:cs="Calibri"/>
          <w:sz w:val="24"/>
          <w:szCs w:val="24"/>
        </w:rPr>
        <w:t>od:</w:t>
      </w:r>
    </w:p>
    <w:p w14:paraId="5EEF062A" w14:textId="77777777" w:rsidR="008413B1" w:rsidRPr="00983E4E" w:rsidRDefault="008413B1" w:rsidP="008413B1">
      <w:pPr>
        <w:pStyle w:val="Tekstpodstawowywcity"/>
        <w:numPr>
          <w:ilvl w:val="0"/>
          <w:numId w:val="18"/>
        </w:numPr>
        <w:spacing w:after="0" w:line="240" w:lineRule="auto"/>
        <w:rPr>
          <w:rFonts w:ascii="Aptos" w:hAnsi="Aptos" w:cs="Calibri"/>
          <w:sz w:val="24"/>
          <w:szCs w:val="24"/>
        </w:rPr>
      </w:pPr>
      <w:r w:rsidRPr="00983E4E">
        <w:rPr>
          <w:rFonts w:ascii="Aptos" w:hAnsi="Aptos" w:cs="Calibri"/>
          <w:sz w:val="24"/>
          <w:szCs w:val="24"/>
        </w:rPr>
        <w:t xml:space="preserve">daty złożenia oryginału prawidłowo wystawionej faktury w Kancelarii Zamawiającego adres: 15-089 Białystok, ul. Kilińskiego 1 lub przesłania faktury w formie pliku pdf na adres e-mail: </w:t>
      </w:r>
      <w:hyperlink r:id="rId9" w:history="1">
        <w:r w:rsidRPr="00983E4E">
          <w:rPr>
            <w:rFonts w:ascii="Aptos" w:hAnsi="Aptos" w:cs="Calibri"/>
            <w:sz w:val="24"/>
            <w:szCs w:val="24"/>
          </w:rPr>
          <w:t>efaktura@umb.edu.pl</w:t>
        </w:r>
      </w:hyperlink>
      <w:r w:rsidRPr="00983E4E">
        <w:rPr>
          <w:rFonts w:ascii="Aptos" w:hAnsi="Aptos" w:cs="Calibri"/>
          <w:sz w:val="24"/>
          <w:szCs w:val="24"/>
        </w:rPr>
        <w:t xml:space="preserve"> (wskazując w tytule maila numer faktury, numer umowy i nazwę wystawcy faktury),</w:t>
      </w:r>
    </w:p>
    <w:p w14:paraId="277D98E9" w14:textId="140F6772" w:rsidR="008413B1" w:rsidRPr="008413B1" w:rsidRDefault="008413B1" w:rsidP="008413B1">
      <w:pPr>
        <w:pStyle w:val="Tekstpodstawowywcity"/>
        <w:numPr>
          <w:ilvl w:val="0"/>
          <w:numId w:val="18"/>
        </w:numPr>
        <w:spacing w:after="0" w:line="240" w:lineRule="auto"/>
        <w:rPr>
          <w:rFonts w:ascii="Aptos" w:hAnsi="Aptos" w:cs="Calibri"/>
          <w:sz w:val="24"/>
          <w:szCs w:val="24"/>
        </w:rPr>
      </w:pPr>
      <w:r>
        <w:rPr>
          <w:rFonts w:ascii="Aptos" w:hAnsi="Aptos" w:cs="Calibri"/>
          <w:sz w:val="24"/>
          <w:szCs w:val="24"/>
        </w:rPr>
        <w:t xml:space="preserve">daty otrzymania faktury ustrukturyzowanej, tj. od daty przydzielenia fakturze ustrukturyzowanej numeru identyfikującego w systemie KSeF (w takim przypadku w terminie 3 dni od daty nadania fakturze numeru identyfikującego w KSeF, Wykonawca zobowiązany jest przesłać Zamawiającemu na adres e-mail: </w:t>
      </w:r>
      <w:hyperlink r:id="rId10" w:history="1">
        <w:r w:rsidRPr="000F0A8C">
          <w:rPr>
            <w:rStyle w:val="Hipercze"/>
            <w:rFonts w:ascii="Aptos" w:hAnsi="Aptos" w:cs="Calibri"/>
            <w:sz w:val="24"/>
            <w:szCs w:val="24"/>
          </w:rPr>
          <w:t>efaktura@umb.edu.pl</w:t>
        </w:r>
      </w:hyperlink>
      <w:r>
        <w:rPr>
          <w:rFonts w:ascii="Aptos" w:hAnsi="Aptos" w:cs="Calibri"/>
          <w:sz w:val="24"/>
          <w:szCs w:val="24"/>
        </w:rPr>
        <w:t xml:space="preserve"> numer KSeF faktury, wskazując w tytule maila: numer faktury, numer umowy lub nazwę wystawcy faktur).</w:t>
      </w:r>
    </w:p>
    <w:p w14:paraId="2329496F" w14:textId="7F61EC45" w:rsidR="007113C5" w:rsidRPr="00B97C49" w:rsidRDefault="00FB1257" w:rsidP="00FB1257">
      <w:pPr>
        <w:spacing w:after="12"/>
        <w:ind w:right="0"/>
        <w:jc w:val="left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      4. </w:t>
      </w:r>
      <w:r w:rsidR="007113C5" w:rsidRPr="00B97C49">
        <w:rPr>
          <w:rFonts w:ascii="Aptos" w:hAnsi="Aptos"/>
          <w:sz w:val="24"/>
          <w:szCs w:val="24"/>
        </w:rPr>
        <w:t xml:space="preserve">Wynagrodzenie będzie płatne na rachunek bankowy Wykonawcy nr:  </w:t>
      </w:r>
      <w:r w:rsidR="00384AB2">
        <w:rPr>
          <w:rFonts w:ascii="Aptos" w:hAnsi="Aptos"/>
          <w:sz w:val="24"/>
          <w:szCs w:val="24"/>
        </w:rPr>
        <w:t>…………………………………………………………………………………………………………………………..</w:t>
      </w:r>
    </w:p>
    <w:p w14:paraId="10C89F7D" w14:textId="44CDA39C" w:rsidR="007113C5" w:rsidRPr="00632995" w:rsidRDefault="008413B1" w:rsidP="00632995">
      <w:pPr>
        <w:spacing w:after="0"/>
        <w:ind w:left="0" w:right="0" w:firstLine="0"/>
        <w:jc w:val="left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       </w:t>
      </w:r>
    </w:p>
    <w:p w14:paraId="7B9B25E5" w14:textId="77777777" w:rsidR="007113C5" w:rsidRPr="00B97C49" w:rsidRDefault="007113C5" w:rsidP="00B97C49">
      <w:pPr>
        <w:spacing w:after="137" w:line="259" w:lineRule="auto"/>
        <w:ind w:left="663" w:right="0" w:firstLine="0"/>
        <w:jc w:val="left"/>
        <w:rPr>
          <w:rFonts w:ascii="Aptos" w:hAnsi="Aptos"/>
          <w:sz w:val="24"/>
          <w:szCs w:val="24"/>
        </w:rPr>
      </w:pPr>
    </w:p>
    <w:p w14:paraId="0A09B7D5" w14:textId="4C8C0D6F" w:rsidR="007113C5" w:rsidRPr="00B97C49" w:rsidRDefault="007113C5" w:rsidP="00B97C49">
      <w:pPr>
        <w:pStyle w:val="Nagwek1"/>
        <w:ind w:left="160" w:right="0"/>
        <w:jc w:val="left"/>
        <w:rPr>
          <w:rFonts w:ascii="Aptos" w:hAnsi="Aptos"/>
          <w:sz w:val="24"/>
          <w:szCs w:val="24"/>
        </w:rPr>
      </w:pPr>
      <w:r w:rsidRPr="00B97C49">
        <w:rPr>
          <w:rFonts w:ascii="Aptos" w:hAnsi="Aptos"/>
          <w:sz w:val="24"/>
          <w:szCs w:val="24"/>
        </w:rPr>
        <w:t xml:space="preserve">§ </w:t>
      </w:r>
      <w:r w:rsidR="00632995">
        <w:rPr>
          <w:rFonts w:ascii="Aptos" w:hAnsi="Aptos"/>
          <w:sz w:val="24"/>
          <w:szCs w:val="24"/>
        </w:rPr>
        <w:t>7</w:t>
      </w:r>
      <w:r w:rsidRPr="00B97C49">
        <w:rPr>
          <w:rFonts w:ascii="Aptos" w:hAnsi="Aptos"/>
          <w:sz w:val="24"/>
          <w:szCs w:val="24"/>
        </w:rPr>
        <w:t xml:space="preserve"> </w:t>
      </w:r>
    </w:p>
    <w:p w14:paraId="31DE20C0" w14:textId="76FCBFBD" w:rsidR="007113C5" w:rsidRPr="00B97C49" w:rsidRDefault="00F542AA" w:rsidP="00B97C49">
      <w:pPr>
        <w:ind w:left="663" w:right="0" w:firstLine="0"/>
        <w:jc w:val="left"/>
        <w:rPr>
          <w:rFonts w:ascii="Aptos" w:hAnsi="Aptos"/>
          <w:color w:val="000000" w:themeColor="text1"/>
          <w:sz w:val="24"/>
          <w:szCs w:val="24"/>
        </w:rPr>
      </w:pPr>
      <w:r w:rsidRPr="00B97C49">
        <w:rPr>
          <w:rFonts w:ascii="Aptos" w:hAnsi="Aptos"/>
          <w:color w:val="000000" w:themeColor="text1"/>
          <w:sz w:val="24"/>
          <w:szCs w:val="24"/>
        </w:rPr>
        <w:t>W czasie trwania niniejszej Umowy</w:t>
      </w:r>
      <w:r w:rsidR="007113C5" w:rsidRPr="00B97C49">
        <w:rPr>
          <w:rFonts w:ascii="Aptos" w:hAnsi="Aptos"/>
          <w:color w:val="000000" w:themeColor="text1"/>
          <w:sz w:val="24"/>
          <w:szCs w:val="24"/>
        </w:rPr>
        <w:t xml:space="preserve"> Wykonawca</w:t>
      </w:r>
      <w:r w:rsidRPr="00B97C49">
        <w:rPr>
          <w:rFonts w:ascii="Aptos" w:hAnsi="Aptos"/>
          <w:color w:val="000000" w:themeColor="text1"/>
          <w:sz w:val="24"/>
          <w:szCs w:val="24"/>
        </w:rPr>
        <w:t>,</w:t>
      </w:r>
      <w:r w:rsidR="007113C5" w:rsidRPr="00B97C49">
        <w:rPr>
          <w:rFonts w:ascii="Aptos" w:hAnsi="Aptos"/>
          <w:color w:val="000000" w:themeColor="text1"/>
          <w:sz w:val="24"/>
          <w:szCs w:val="24"/>
        </w:rPr>
        <w:t xml:space="preserve"> w ramach dzierżawy</w:t>
      </w:r>
      <w:r w:rsidRPr="00B97C49">
        <w:rPr>
          <w:rFonts w:ascii="Aptos" w:hAnsi="Aptos"/>
          <w:color w:val="000000" w:themeColor="text1"/>
          <w:sz w:val="24"/>
          <w:szCs w:val="24"/>
        </w:rPr>
        <w:t>,</w:t>
      </w:r>
      <w:r w:rsidR="007113C5" w:rsidRPr="00B97C49">
        <w:rPr>
          <w:rFonts w:ascii="Aptos" w:hAnsi="Aptos"/>
          <w:color w:val="000000" w:themeColor="text1"/>
          <w:sz w:val="24"/>
          <w:szCs w:val="24"/>
        </w:rPr>
        <w:t xml:space="preserve"> będzie świadczył kompleksowy serwis zainstalowanych urządzeń na następujących zasadach i warunkach: </w:t>
      </w:r>
    </w:p>
    <w:p w14:paraId="319B2C55" w14:textId="77777777" w:rsidR="00F542AA" w:rsidRPr="00B97C49" w:rsidRDefault="00F542AA" w:rsidP="00B97C49">
      <w:pPr>
        <w:pStyle w:val="Akapitzlist"/>
        <w:numPr>
          <w:ilvl w:val="0"/>
          <w:numId w:val="13"/>
        </w:numPr>
        <w:rPr>
          <w:rFonts w:ascii="Aptos" w:hAnsi="Aptos"/>
          <w:color w:val="000000" w:themeColor="text1"/>
        </w:rPr>
      </w:pPr>
      <w:r w:rsidRPr="00B97C49">
        <w:rPr>
          <w:rFonts w:ascii="Aptos" w:hAnsi="Aptos"/>
          <w:color w:val="000000" w:themeColor="text1"/>
        </w:rPr>
        <w:t>Serwis urządzeń będzie wykonywany przez serwis Wykonawcy na jego koszt</w:t>
      </w:r>
      <w:r w:rsidR="00023289" w:rsidRPr="00B97C49">
        <w:rPr>
          <w:rFonts w:ascii="Aptos" w:hAnsi="Aptos"/>
          <w:color w:val="000000" w:themeColor="text1"/>
        </w:rPr>
        <w:t xml:space="preserve">. Serwis obejmuje wszelkie konieczne konserwacje, przeglądy, naprawy i wymiany zużytych części, które powodują nieprawidłowe funkcjonowanie Urządzeń. </w:t>
      </w:r>
    </w:p>
    <w:p w14:paraId="290096C4" w14:textId="7C6EB9E2" w:rsidR="00D96065" w:rsidRPr="00B97C49" w:rsidRDefault="00D96065" w:rsidP="00B97C49">
      <w:pPr>
        <w:pStyle w:val="Akapitzlist"/>
        <w:numPr>
          <w:ilvl w:val="0"/>
          <w:numId w:val="13"/>
        </w:numPr>
        <w:rPr>
          <w:rFonts w:ascii="Aptos" w:hAnsi="Aptos"/>
        </w:rPr>
      </w:pPr>
      <w:r w:rsidRPr="00B97C49">
        <w:rPr>
          <w:rFonts w:ascii="Aptos" w:hAnsi="Aptos"/>
        </w:rPr>
        <w:t>W czasie trwania dzierżawy jedyną jednostką uprawnioną do wykonywania konserwacji okresowych i napraw Urządzeń jest serwis Wykonawcy.</w:t>
      </w:r>
      <w:r w:rsidRPr="00B97C49">
        <w:rPr>
          <w:rFonts w:ascii="Aptos" w:hAnsi="Aptos"/>
          <w:b/>
          <w:i/>
        </w:rPr>
        <w:t xml:space="preserve"> </w:t>
      </w:r>
      <w:r w:rsidRPr="00B97C49">
        <w:rPr>
          <w:rFonts w:ascii="Aptos" w:hAnsi="Aptos"/>
        </w:rPr>
        <w:t>Konserwacje i naprawy dzierżawionych Urządz</w:t>
      </w:r>
      <w:r w:rsidR="00E44432" w:rsidRPr="00B97C49">
        <w:rPr>
          <w:rFonts w:ascii="Aptos" w:hAnsi="Aptos"/>
        </w:rPr>
        <w:t xml:space="preserve">eń wykonywane będą w godzinach </w:t>
      </w:r>
      <w:r w:rsidRPr="00B97C49">
        <w:rPr>
          <w:rFonts w:ascii="Aptos" w:hAnsi="Aptos"/>
        </w:rPr>
        <w:t>8.00 – 15:00 w dniach od poniedziałku do piątku z wyłączeniem dni ustawowo wolnych od pracy</w:t>
      </w:r>
      <w:r w:rsidR="00D777B7" w:rsidRPr="00B97C49">
        <w:rPr>
          <w:rFonts w:ascii="Aptos" w:hAnsi="Aptos"/>
        </w:rPr>
        <w:t>.</w:t>
      </w:r>
    </w:p>
    <w:p w14:paraId="16A4A789" w14:textId="77777777" w:rsidR="007113C5" w:rsidRPr="00B97C49" w:rsidRDefault="007113C5" w:rsidP="00B97C49">
      <w:pPr>
        <w:pStyle w:val="Akapitzlist"/>
        <w:numPr>
          <w:ilvl w:val="0"/>
          <w:numId w:val="13"/>
        </w:numPr>
        <w:spacing w:after="145" w:line="256" w:lineRule="auto"/>
        <w:rPr>
          <w:rFonts w:ascii="Aptos" w:hAnsi="Aptos"/>
        </w:rPr>
      </w:pPr>
      <w:r w:rsidRPr="00B97C49">
        <w:rPr>
          <w:rFonts w:ascii="Aptos" w:hAnsi="Aptos"/>
        </w:rPr>
        <w:t xml:space="preserve">W czasie trwania dzierżawy Wykonawca </w:t>
      </w:r>
      <w:r w:rsidR="00023289" w:rsidRPr="00B97C49">
        <w:rPr>
          <w:rFonts w:ascii="Aptos" w:hAnsi="Aptos"/>
        </w:rPr>
        <w:t xml:space="preserve">będzie </w:t>
      </w:r>
      <w:r w:rsidRPr="00B97C49">
        <w:rPr>
          <w:rFonts w:ascii="Aptos" w:hAnsi="Aptos"/>
        </w:rPr>
        <w:t>zapewnia</w:t>
      </w:r>
      <w:r w:rsidR="00023289" w:rsidRPr="00B97C49">
        <w:rPr>
          <w:rFonts w:ascii="Aptos" w:hAnsi="Aptos"/>
        </w:rPr>
        <w:t>ł</w:t>
      </w:r>
      <w:r w:rsidRPr="00B97C49">
        <w:rPr>
          <w:rFonts w:ascii="Aptos" w:hAnsi="Aptos"/>
        </w:rPr>
        <w:t xml:space="preserve"> bezpłatnie dos</w:t>
      </w:r>
      <w:r w:rsidR="00023289" w:rsidRPr="00B97C49">
        <w:rPr>
          <w:rFonts w:ascii="Aptos" w:hAnsi="Aptos"/>
        </w:rPr>
        <w:t>tawę materiałów eksploatacyjnych z wyłączeniem papieru.</w:t>
      </w:r>
      <w:r w:rsidRPr="00B97C49">
        <w:rPr>
          <w:rFonts w:ascii="Aptos" w:hAnsi="Aptos"/>
        </w:rPr>
        <w:t xml:space="preserve"> </w:t>
      </w:r>
    </w:p>
    <w:p w14:paraId="45BBED70" w14:textId="53A1BA5C" w:rsidR="007113C5" w:rsidRPr="00B97C49" w:rsidRDefault="007113C5" w:rsidP="00B97C49">
      <w:pPr>
        <w:ind w:left="795" w:right="0" w:firstLine="0"/>
        <w:jc w:val="left"/>
        <w:rPr>
          <w:rFonts w:ascii="Aptos" w:hAnsi="Aptos"/>
          <w:color w:val="FF0000"/>
          <w:sz w:val="24"/>
          <w:szCs w:val="24"/>
        </w:rPr>
      </w:pPr>
      <w:r w:rsidRPr="00B97C49">
        <w:rPr>
          <w:rFonts w:ascii="Aptos" w:hAnsi="Aptos"/>
          <w:sz w:val="24"/>
          <w:szCs w:val="24"/>
        </w:rPr>
        <w:t xml:space="preserve">Dostarczenie materiałów eksploatacyjnych do urządzeń objętych przedmiotem Umowy oraz ich </w:t>
      </w:r>
      <w:r w:rsidRPr="00B97C49">
        <w:rPr>
          <w:rFonts w:ascii="Aptos" w:hAnsi="Aptos"/>
          <w:color w:val="auto"/>
          <w:sz w:val="24"/>
          <w:szCs w:val="24"/>
        </w:rPr>
        <w:t xml:space="preserve">wymiana </w:t>
      </w:r>
      <w:r w:rsidRPr="00B97C49">
        <w:rPr>
          <w:rFonts w:ascii="Aptos" w:hAnsi="Aptos"/>
          <w:sz w:val="24"/>
          <w:szCs w:val="24"/>
        </w:rPr>
        <w:t xml:space="preserve">będzie odbywać się będzie wg poniższych zasad:  </w:t>
      </w:r>
    </w:p>
    <w:p w14:paraId="581CAF81" w14:textId="13A454F9" w:rsidR="0087535E" w:rsidRPr="0087535E" w:rsidRDefault="002A72DE" w:rsidP="0087535E">
      <w:pPr>
        <w:pStyle w:val="Akapitzlist"/>
        <w:numPr>
          <w:ilvl w:val="0"/>
          <w:numId w:val="10"/>
        </w:numPr>
        <w:rPr>
          <w:rFonts w:ascii="Aptos" w:hAnsi="Aptos"/>
          <w:color w:val="000000" w:themeColor="text1"/>
        </w:rPr>
      </w:pPr>
      <w:r>
        <w:rPr>
          <w:rFonts w:ascii="Aptos" w:hAnsi="Aptos"/>
          <w:color w:val="000000" w:themeColor="text1"/>
        </w:rPr>
        <w:t>c</w:t>
      </w:r>
      <w:r w:rsidR="007113C5" w:rsidRPr="00B97C49">
        <w:rPr>
          <w:rFonts w:ascii="Aptos" w:hAnsi="Aptos"/>
          <w:color w:val="000000" w:themeColor="text1"/>
        </w:rPr>
        <w:t>zęści i materiały</w:t>
      </w:r>
      <w:r w:rsidR="00EB3256">
        <w:rPr>
          <w:rFonts w:ascii="Aptos" w:hAnsi="Aptos"/>
          <w:color w:val="000000" w:themeColor="text1"/>
        </w:rPr>
        <w:t xml:space="preserve"> (</w:t>
      </w:r>
      <w:r w:rsidR="00EB3256" w:rsidRPr="004A2551">
        <w:rPr>
          <w:rFonts w:ascii="Aptos" w:hAnsi="Aptos"/>
          <w:color w:val="000000" w:themeColor="text1"/>
        </w:rPr>
        <w:t xml:space="preserve">tonery) </w:t>
      </w:r>
      <w:r w:rsidR="007113C5" w:rsidRPr="004A2551">
        <w:rPr>
          <w:rFonts w:ascii="Aptos" w:hAnsi="Aptos"/>
          <w:color w:val="000000" w:themeColor="text1"/>
        </w:rPr>
        <w:t xml:space="preserve"> </w:t>
      </w:r>
      <w:r w:rsidR="007113C5" w:rsidRPr="00B97C49">
        <w:rPr>
          <w:rFonts w:ascii="Aptos" w:hAnsi="Aptos"/>
          <w:color w:val="000000" w:themeColor="text1"/>
        </w:rPr>
        <w:t xml:space="preserve">będą dostarczone do siedziby Zamawiającego w ciągu </w:t>
      </w:r>
      <w:r w:rsidR="007113C5" w:rsidRPr="00B97C49">
        <w:rPr>
          <w:rFonts w:ascii="Aptos" w:hAnsi="Aptos"/>
          <w:b/>
          <w:color w:val="000000" w:themeColor="text1"/>
        </w:rPr>
        <w:t xml:space="preserve">2 dni roboczych </w:t>
      </w:r>
      <w:r w:rsidR="00640123" w:rsidRPr="00B97C49">
        <w:rPr>
          <w:rFonts w:ascii="Aptos" w:hAnsi="Aptos"/>
          <w:color w:val="000000" w:themeColor="text1"/>
        </w:rPr>
        <w:t>od momentu zgłosz</w:t>
      </w:r>
      <w:r w:rsidR="007113C5" w:rsidRPr="00B97C49">
        <w:rPr>
          <w:rFonts w:ascii="Aptos" w:hAnsi="Aptos"/>
          <w:color w:val="000000" w:themeColor="text1"/>
        </w:rPr>
        <w:t>enia zapotrzebowania, co odbywać się będzie za pośrednictwem poczty elektronicznej na adres</w:t>
      </w:r>
      <w:r w:rsidR="00023289" w:rsidRPr="00B97C49">
        <w:rPr>
          <w:rFonts w:ascii="Aptos" w:hAnsi="Aptos"/>
          <w:color w:val="000000" w:themeColor="text1"/>
        </w:rPr>
        <w:t xml:space="preserve">     </w:t>
      </w:r>
      <w:r w:rsidR="007113C5" w:rsidRPr="00B97C49">
        <w:rPr>
          <w:rFonts w:ascii="Aptos" w:hAnsi="Aptos"/>
          <w:color w:val="000000" w:themeColor="text1"/>
        </w:rPr>
        <w:t xml:space="preserve"> e-mail: </w:t>
      </w:r>
      <w:r w:rsidR="0087535E">
        <w:rPr>
          <w:rFonts w:ascii="Aptos" w:hAnsi="Aptos"/>
          <w:b/>
          <w:color w:val="000000" w:themeColor="text1"/>
        </w:rPr>
        <w:t>………………………………………</w:t>
      </w:r>
      <w:r w:rsidR="00CC060E" w:rsidRPr="00B97C49">
        <w:rPr>
          <w:rFonts w:ascii="Aptos" w:hAnsi="Aptos"/>
          <w:b/>
          <w:color w:val="000000" w:themeColor="text1"/>
        </w:rPr>
        <w:t xml:space="preserve"> </w:t>
      </w:r>
      <w:r w:rsidR="007113C5" w:rsidRPr="00B97C49">
        <w:rPr>
          <w:rFonts w:ascii="Aptos" w:hAnsi="Aptos"/>
          <w:color w:val="000000" w:themeColor="text1"/>
        </w:rPr>
        <w:t xml:space="preserve"> lub telefonicznie pod nr tel: </w:t>
      </w:r>
      <w:r w:rsidR="0087535E">
        <w:rPr>
          <w:rFonts w:ascii="Aptos" w:hAnsi="Aptos"/>
          <w:b/>
          <w:color w:val="000000" w:themeColor="text1"/>
        </w:rPr>
        <w:t>……………………………………..</w:t>
      </w:r>
    </w:p>
    <w:p w14:paraId="06D096FA" w14:textId="77777777" w:rsidR="0087535E" w:rsidRDefault="00A45CF8" w:rsidP="0087535E">
      <w:pPr>
        <w:pStyle w:val="Akapitzlist"/>
        <w:numPr>
          <w:ilvl w:val="0"/>
          <w:numId w:val="10"/>
        </w:numPr>
        <w:rPr>
          <w:rFonts w:ascii="Aptos" w:hAnsi="Aptos"/>
          <w:color w:val="000000" w:themeColor="text1"/>
        </w:rPr>
      </w:pPr>
      <w:r w:rsidRPr="0087535E">
        <w:rPr>
          <w:rFonts w:ascii="Aptos" w:hAnsi="Aptos"/>
          <w:color w:val="000000" w:themeColor="text1"/>
        </w:rPr>
        <w:t>Części i materiały muszą cechować się jakością zapewniającą najwyższy poziom wydruku,</w:t>
      </w:r>
    </w:p>
    <w:p w14:paraId="46EEECD7" w14:textId="77777777" w:rsidR="0087535E" w:rsidRDefault="007113C5" w:rsidP="0087535E">
      <w:pPr>
        <w:pStyle w:val="Akapitzlist"/>
        <w:numPr>
          <w:ilvl w:val="0"/>
          <w:numId w:val="10"/>
        </w:numPr>
        <w:rPr>
          <w:rFonts w:ascii="Aptos" w:hAnsi="Aptos"/>
          <w:color w:val="000000" w:themeColor="text1"/>
        </w:rPr>
      </w:pPr>
      <w:r w:rsidRPr="0087535E">
        <w:rPr>
          <w:rFonts w:ascii="Aptos" w:hAnsi="Aptos"/>
          <w:color w:val="000000" w:themeColor="text1"/>
        </w:rPr>
        <w:t xml:space="preserve">Części i materiały muszą być odpowiednie dla danego rodzaju urządzenia i w pełni z nim współpracować oraz umożliwiać wykorzystanie wszystkich funkcji technicznych, diagnostycznych i informacyjnych urządzeń, zarówno w czasie pracy stanowiskowej, jak i w sieci informatycznej,  </w:t>
      </w:r>
    </w:p>
    <w:p w14:paraId="740F648D" w14:textId="2B967ABA" w:rsidR="007113C5" w:rsidRPr="0087535E" w:rsidRDefault="007113C5" w:rsidP="0087535E">
      <w:pPr>
        <w:pStyle w:val="Akapitzlist"/>
        <w:numPr>
          <w:ilvl w:val="0"/>
          <w:numId w:val="10"/>
        </w:numPr>
        <w:rPr>
          <w:rFonts w:ascii="Aptos" w:hAnsi="Aptos"/>
          <w:color w:val="000000" w:themeColor="text1"/>
        </w:rPr>
      </w:pPr>
      <w:r w:rsidRPr="0087535E">
        <w:rPr>
          <w:rFonts w:ascii="Aptos" w:hAnsi="Aptos"/>
          <w:color w:val="000000" w:themeColor="text1"/>
        </w:rPr>
        <w:t xml:space="preserve">Zamawiający zastrzega sobie możliwość wymiany tonerów w urządzeniach objętych przedmiotem zamówienia przez pracowników Zamawiającego, jeżeli wymiana nie wymaga użycia specjalistycznych narzędzi.  </w:t>
      </w:r>
    </w:p>
    <w:p w14:paraId="0D91786D" w14:textId="77777777" w:rsidR="007113C5" w:rsidRPr="00B97C49" w:rsidRDefault="007113C5" w:rsidP="00B97C49">
      <w:pPr>
        <w:pStyle w:val="Akapitzlist"/>
        <w:numPr>
          <w:ilvl w:val="0"/>
          <w:numId w:val="13"/>
        </w:numPr>
        <w:rPr>
          <w:rFonts w:ascii="Aptos" w:hAnsi="Aptos"/>
        </w:rPr>
      </w:pPr>
      <w:r w:rsidRPr="00B97C49">
        <w:rPr>
          <w:rFonts w:ascii="Aptos" w:hAnsi="Aptos"/>
        </w:rPr>
        <w:t>Wykonawca winien jest posiadać certyfikaty autoryzacji producenta dostarczanych urządzeń.</w:t>
      </w:r>
    </w:p>
    <w:p w14:paraId="20C5A32C" w14:textId="5B9E6F16" w:rsidR="007113C5" w:rsidRPr="00B97C49" w:rsidRDefault="007113C5" w:rsidP="00B97C49">
      <w:pPr>
        <w:pStyle w:val="Akapitzlist"/>
        <w:numPr>
          <w:ilvl w:val="0"/>
          <w:numId w:val="13"/>
        </w:numPr>
        <w:rPr>
          <w:rFonts w:ascii="Aptos" w:hAnsi="Aptos"/>
          <w:color w:val="000000" w:themeColor="text1"/>
        </w:rPr>
      </w:pPr>
      <w:r w:rsidRPr="00B97C49">
        <w:rPr>
          <w:rFonts w:ascii="Aptos" w:hAnsi="Aptos"/>
        </w:rPr>
        <w:t>Wykonawca zobowiązuje się do dołożenia najwyższej staranności przy wykonywaniu obsługi serwisowej dzierżawionych urządzeń oraz do po</w:t>
      </w:r>
      <w:r w:rsidR="00055E39" w:rsidRPr="00B97C49">
        <w:rPr>
          <w:rFonts w:ascii="Aptos" w:hAnsi="Aptos"/>
        </w:rPr>
        <w:t>djęcia działań związanych z ich</w:t>
      </w:r>
      <w:r w:rsidRPr="00B97C49">
        <w:rPr>
          <w:rFonts w:ascii="Aptos" w:hAnsi="Aptos"/>
        </w:rPr>
        <w:t xml:space="preserve"> naprawą najpóźniej w następnym dniu roboczym od momentu zgłoszenia awarii na adres e-mail: </w:t>
      </w:r>
      <w:r w:rsidR="00F21977">
        <w:rPr>
          <w:rFonts w:ascii="Aptos" w:hAnsi="Aptos"/>
          <w:b/>
        </w:rPr>
        <w:t>……………………………….</w:t>
      </w:r>
      <w:r w:rsidR="00CC060E" w:rsidRPr="00B97C49">
        <w:rPr>
          <w:rFonts w:ascii="Aptos" w:hAnsi="Aptos"/>
          <w:b/>
        </w:rPr>
        <w:t xml:space="preserve"> </w:t>
      </w:r>
      <w:r w:rsidRPr="00B97C49">
        <w:rPr>
          <w:rFonts w:ascii="Aptos" w:hAnsi="Aptos"/>
          <w:color w:val="000000" w:themeColor="text1"/>
        </w:rPr>
        <w:t xml:space="preserve"> / </w:t>
      </w:r>
      <w:r w:rsidR="00055E39" w:rsidRPr="00B97C49">
        <w:rPr>
          <w:rFonts w:ascii="Aptos" w:hAnsi="Aptos"/>
          <w:color w:val="000000" w:themeColor="text1"/>
        </w:rPr>
        <w:t xml:space="preserve">nr </w:t>
      </w:r>
      <w:r w:rsidR="00F21977">
        <w:rPr>
          <w:rFonts w:ascii="Aptos" w:hAnsi="Aptos"/>
          <w:color w:val="000000" w:themeColor="text1"/>
        </w:rPr>
        <w:t>tel. …………………………………</w:t>
      </w:r>
      <w:r w:rsidRPr="00B97C49">
        <w:rPr>
          <w:rFonts w:ascii="Aptos" w:hAnsi="Aptos"/>
          <w:color w:val="000000" w:themeColor="text1"/>
        </w:rPr>
        <w:t xml:space="preserve"> oraz do dostarczenia urządzenia zastępczego (takiego samego rodzaju lub urządzenia o podobnych parametrach) na czas trwania naprawy, jeżeli urządzenie nie zostanie naprawione w ciągu </w:t>
      </w:r>
      <w:r w:rsidRPr="00B97C49">
        <w:rPr>
          <w:rFonts w:ascii="Aptos" w:hAnsi="Aptos"/>
          <w:b/>
          <w:color w:val="000000" w:themeColor="text1"/>
        </w:rPr>
        <w:t>2 dni roboczych</w:t>
      </w:r>
      <w:r w:rsidRPr="00B97C49">
        <w:rPr>
          <w:rFonts w:ascii="Aptos" w:hAnsi="Aptos"/>
          <w:color w:val="000000" w:themeColor="text1"/>
        </w:rPr>
        <w:t xml:space="preserve"> od momentu zgłoszenia awarii.</w:t>
      </w:r>
    </w:p>
    <w:p w14:paraId="5911A3F4" w14:textId="77777777" w:rsidR="007113C5" w:rsidRPr="00B97C49" w:rsidRDefault="007113C5" w:rsidP="00B97C49">
      <w:pPr>
        <w:pStyle w:val="Akapitzlist"/>
        <w:numPr>
          <w:ilvl w:val="0"/>
          <w:numId w:val="13"/>
        </w:numPr>
        <w:rPr>
          <w:rFonts w:ascii="Aptos" w:hAnsi="Aptos"/>
        </w:rPr>
      </w:pPr>
      <w:r w:rsidRPr="00B97C49">
        <w:rPr>
          <w:rFonts w:ascii="Aptos" w:hAnsi="Aptos"/>
        </w:rPr>
        <w:t>Zamawiający jest zobowiązany do stosowania materiałów eksploatacyjnych dostarczanych w ramach umowy przez Wykonawcę</w:t>
      </w:r>
      <w:r w:rsidRPr="00B97C49">
        <w:rPr>
          <w:rFonts w:ascii="Aptos" w:hAnsi="Aptos"/>
          <w:b/>
        </w:rPr>
        <w:t xml:space="preserve"> </w:t>
      </w:r>
      <w:r w:rsidRPr="00B97C49">
        <w:rPr>
          <w:rFonts w:ascii="Aptos" w:hAnsi="Aptos"/>
        </w:rPr>
        <w:t>(z wyłączeniem papieru).</w:t>
      </w:r>
    </w:p>
    <w:p w14:paraId="62E1FEA6" w14:textId="72254559" w:rsidR="007113C5" w:rsidRPr="00B97C49" w:rsidRDefault="007113C5" w:rsidP="00B97C49">
      <w:pPr>
        <w:pStyle w:val="Akapitzlist"/>
        <w:numPr>
          <w:ilvl w:val="0"/>
          <w:numId w:val="13"/>
        </w:numPr>
        <w:rPr>
          <w:rFonts w:ascii="Aptos" w:hAnsi="Aptos"/>
        </w:rPr>
      </w:pPr>
      <w:r w:rsidRPr="00B97C49">
        <w:rPr>
          <w:rFonts w:ascii="Aptos" w:hAnsi="Aptos"/>
        </w:rPr>
        <w:t xml:space="preserve">Obsługa serwisowa będzie wykonywana zgodnie z zaleceniami producenta przez Wykonawcę. </w:t>
      </w:r>
    </w:p>
    <w:p w14:paraId="12F3028B" w14:textId="77777777" w:rsidR="007113C5" w:rsidRDefault="007113C5" w:rsidP="00B97C49">
      <w:pPr>
        <w:spacing w:after="137" w:line="259" w:lineRule="auto"/>
        <w:ind w:left="0" w:right="0" w:firstLine="0"/>
        <w:jc w:val="left"/>
        <w:rPr>
          <w:rFonts w:ascii="Aptos" w:hAnsi="Aptos"/>
          <w:sz w:val="24"/>
          <w:szCs w:val="24"/>
        </w:rPr>
      </w:pPr>
    </w:p>
    <w:p w14:paraId="0D2B3D34" w14:textId="77777777" w:rsidR="00F21977" w:rsidRDefault="00F21977" w:rsidP="00B97C49">
      <w:pPr>
        <w:spacing w:after="137" w:line="259" w:lineRule="auto"/>
        <w:ind w:left="0" w:right="0" w:firstLine="0"/>
        <w:jc w:val="left"/>
        <w:rPr>
          <w:rFonts w:ascii="Aptos" w:hAnsi="Aptos"/>
          <w:sz w:val="24"/>
          <w:szCs w:val="24"/>
        </w:rPr>
      </w:pPr>
    </w:p>
    <w:p w14:paraId="40D542FC" w14:textId="77777777" w:rsidR="00F21977" w:rsidRPr="00B97C49" w:rsidRDefault="00F21977" w:rsidP="00B97C49">
      <w:pPr>
        <w:spacing w:after="137" w:line="259" w:lineRule="auto"/>
        <w:ind w:left="0" w:right="0" w:firstLine="0"/>
        <w:jc w:val="left"/>
        <w:rPr>
          <w:rFonts w:ascii="Aptos" w:hAnsi="Aptos"/>
          <w:sz w:val="24"/>
          <w:szCs w:val="24"/>
        </w:rPr>
      </w:pPr>
    </w:p>
    <w:p w14:paraId="0FB558FA" w14:textId="0B219702" w:rsidR="007113C5" w:rsidRPr="00B97C49" w:rsidRDefault="007113C5" w:rsidP="00B97C49">
      <w:pPr>
        <w:ind w:left="139" w:right="0" w:firstLine="4695"/>
        <w:jc w:val="left"/>
        <w:rPr>
          <w:rFonts w:ascii="Aptos" w:hAnsi="Aptos"/>
          <w:b/>
          <w:sz w:val="24"/>
          <w:szCs w:val="24"/>
        </w:rPr>
      </w:pPr>
      <w:r w:rsidRPr="00B97C49">
        <w:rPr>
          <w:rFonts w:ascii="Aptos" w:hAnsi="Aptos"/>
          <w:b/>
          <w:sz w:val="24"/>
          <w:szCs w:val="24"/>
        </w:rPr>
        <w:lastRenderedPageBreak/>
        <w:t xml:space="preserve">§ </w:t>
      </w:r>
      <w:r w:rsidR="00632995">
        <w:rPr>
          <w:rFonts w:ascii="Aptos" w:hAnsi="Aptos"/>
          <w:b/>
          <w:sz w:val="24"/>
          <w:szCs w:val="24"/>
        </w:rPr>
        <w:t>8</w:t>
      </w:r>
    </w:p>
    <w:p w14:paraId="3B23376D" w14:textId="2ECA62C1" w:rsidR="007113C5" w:rsidRPr="00B97C49" w:rsidRDefault="007113C5" w:rsidP="00B97C49">
      <w:pPr>
        <w:ind w:left="139" w:right="0" w:firstLine="0"/>
        <w:jc w:val="left"/>
        <w:rPr>
          <w:rFonts w:ascii="Aptos" w:hAnsi="Aptos"/>
          <w:sz w:val="24"/>
          <w:szCs w:val="24"/>
        </w:rPr>
      </w:pPr>
      <w:r w:rsidRPr="00B97C49">
        <w:rPr>
          <w:rFonts w:ascii="Aptos" w:hAnsi="Aptos"/>
          <w:b/>
          <w:sz w:val="24"/>
          <w:szCs w:val="24"/>
        </w:rPr>
        <w:t xml:space="preserve"> </w:t>
      </w:r>
      <w:r w:rsidRPr="00B97C49">
        <w:rPr>
          <w:rFonts w:ascii="Aptos" w:hAnsi="Aptos"/>
          <w:sz w:val="24"/>
          <w:szCs w:val="24"/>
        </w:rPr>
        <w:t>1.</w:t>
      </w:r>
      <w:r w:rsidRPr="00B97C49">
        <w:rPr>
          <w:rFonts w:ascii="Aptos" w:eastAsia="Arial" w:hAnsi="Aptos" w:cs="Arial"/>
          <w:sz w:val="24"/>
          <w:szCs w:val="24"/>
        </w:rPr>
        <w:t xml:space="preserve"> </w:t>
      </w:r>
      <w:r w:rsidRPr="00B97C49">
        <w:rPr>
          <w:rFonts w:ascii="Aptos" w:hAnsi="Aptos"/>
          <w:sz w:val="24"/>
          <w:szCs w:val="24"/>
        </w:rPr>
        <w:t xml:space="preserve">W czasie trwania umowy Zamawiający zobowiązany jest do niezwłocznego powiadamiania Wykonawcy o wszelkich uszkodzeniach i awariach oraz umożliwienia mu swobodnego dostępu do dzierżawionych urządzeń celem ich naprawy. </w:t>
      </w:r>
    </w:p>
    <w:p w14:paraId="51122AD0" w14:textId="2EF3C77E" w:rsidR="007113C5" w:rsidRPr="00B97C49" w:rsidRDefault="007113C5" w:rsidP="00B97C49">
      <w:pPr>
        <w:spacing w:after="94"/>
        <w:ind w:left="507" w:right="0"/>
        <w:jc w:val="left"/>
        <w:rPr>
          <w:rFonts w:ascii="Aptos" w:hAnsi="Aptos"/>
          <w:sz w:val="24"/>
          <w:szCs w:val="24"/>
        </w:rPr>
      </w:pPr>
      <w:r w:rsidRPr="00B97C49">
        <w:rPr>
          <w:rFonts w:ascii="Aptos" w:hAnsi="Aptos"/>
          <w:sz w:val="24"/>
          <w:szCs w:val="24"/>
        </w:rPr>
        <w:t>2.</w:t>
      </w:r>
      <w:r w:rsidRPr="00B97C49">
        <w:rPr>
          <w:rFonts w:ascii="Aptos" w:eastAsia="Arial" w:hAnsi="Aptos" w:cs="Arial"/>
          <w:sz w:val="24"/>
          <w:szCs w:val="24"/>
        </w:rPr>
        <w:t xml:space="preserve"> </w:t>
      </w:r>
      <w:r w:rsidRPr="00B97C49">
        <w:rPr>
          <w:rFonts w:ascii="Aptos" w:hAnsi="Aptos"/>
          <w:sz w:val="24"/>
          <w:szCs w:val="24"/>
        </w:rPr>
        <w:t>W przypadku rozwiązania umowy Zamawiający</w:t>
      </w:r>
      <w:r w:rsidRPr="00B97C49">
        <w:rPr>
          <w:rFonts w:ascii="Aptos" w:hAnsi="Aptos"/>
          <w:b/>
          <w:i/>
          <w:sz w:val="24"/>
          <w:szCs w:val="24"/>
        </w:rPr>
        <w:t xml:space="preserve"> </w:t>
      </w:r>
      <w:r w:rsidRPr="00B97C49">
        <w:rPr>
          <w:rFonts w:ascii="Aptos" w:hAnsi="Aptos"/>
          <w:sz w:val="24"/>
          <w:szCs w:val="24"/>
        </w:rPr>
        <w:t>zobowiązany jest do umożliwienia Wykonawcy wykonania</w:t>
      </w:r>
      <w:r w:rsidR="00F6777A" w:rsidRPr="00B97C49">
        <w:rPr>
          <w:rFonts w:ascii="Aptos" w:hAnsi="Aptos"/>
          <w:sz w:val="24"/>
          <w:szCs w:val="24"/>
        </w:rPr>
        <w:t xml:space="preserve"> </w:t>
      </w:r>
      <w:r w:rsidRPr="00B97C49">
        <w:rPr>
          <w:rFonts w:ascii="Aptos" w:hAnsi="Aptos"/>
          <w:sz w:val="24"/>
          <w:szCs w:val="24"/>
        </w:rPr>
        <w:t xml:space="preserve">wszelkich czynności związanych z niezwłoczną deinstalacją i wywozem urządzeń. </w:t>
      </w:r>
    </w:p>
    <w:p w14:paraId="41013BB7" w14:textId="77777777" w:rsidR="007113C5" w:rsidRPr="00B97C49" w:rsidRDefault="007113C5" w:rsidP="00B97C49">
      <w:pPr>
        <w:spacing w:after="134" w:line="259" w:lineRule="auto"/>
        <w:ind w:left="152" w:right="0" w:firstLine="0"/>
        <w:jc w:val="left"/>
        <w:rPr>
          <w:rFonts w:ascii="Aptos" w:hAnsi="Aptos"/>
          <w:sz w:val="24"/>
          <w:szCs w:val="24"/>
        </w:rPr>
      </w:pPr>
      <w:r w:rsidRPr="00B97C49">
        <w:rPr>
          <w:rFonts w:ascii="Aptos" w:hAnsi="Aptos"/>
          <w:b/>
          <w:sz w:val="24"/>
          <w:szCs w:val="24"/>
        </w:rPr>
        <w:t xml:space="preserve"> </w:t>
      </w:r>
    </w:p>
    <w:p w14:paraId="675CA043" w14:textId="77777777" w:rsidR="007113C5" w:rsidRPr="00B97C49" w:rsidRDefault="007113C5" w:rsidP="00B97C49">
      <w:pPr>
        <w:spacing w:after="138" w:line="259" w:lineRule="auto"/>
        <w:ind w:right="0"/>
        <w:jc w:val="left"/>
        <w:rPr>
          <w:rFonts w:ascii="Aptos" w:hAnsi="Aptos"/>
          <w:sz w:val="24"/>
          <w:szCs w:val="24"/>
        </w:rPr>
      </w:pPr>
    </w:p>
    <w:p w14:paraId="677D20CD" w14:textId="0DAB6275" w:rsidR="007113C5" w:rsidRPr="00B97C49" w:rsidRDefault="007113C5" w:rsidP="00B97C49">
      <w:pPr>
        <w:pStyle w:val="Nagwek1"/>
        <w:ind w:left="160" w:right="0"/>
        <w:jc w:val="left"/>
        <w:rPr>
          <w:rFonts w:ascii="Aptos" w:hAnsi="Aptos"/>
          <w:sz w:val="24"/>
          <w:szCs w:val="24"/>
        </w:rPr>
      </w:pPr>
      <w:r w:rsidRPr="00B97C49">
        <w:rPr>
          <w:rFonts w:ascii="Aptos" w:hAnsi="Aptos"/>
          <w:sz w:val="24"/>
          <w:szCs w:val="24"/>
        </w:rPr>
        <w:t xml:space="preserve">§ </w:t>
      </w:r>
      <w:r w:rsidR="00632995">
        <w:rPr>
          <w:rFonts w:ascii="Aptos" w:hAnsi="Aptos"/>
          <w:sz w:val="24"/>
          <w:szCs w:val="24"/>
        </w:rPr>
        <w:t>9</w:t>
      </w:r>
    </w:p>
    <w:p w14:paraId="466038FB" w14:textId="77777777" w:rsidR="007113C5" w:rsidRPr="00B97C49" w:rsidRDefault="007113C5" w:rsidP="00B97C49">
      <w:pPr>
        <w:numPr>
          <w:ilvl w:val="0"/>
          <w:numId w:val="4"/>
        </w:numPr>
        <w:ind w:right="0" w:hanging="360"/>
        <w:jc w:val="left"/>
        <w:rPr>
          <w:rFonts w:ascii="Aptos" w:hAnsi="Aptos"/>
          <w:color w:val="auto"/>
          <w:sz w:val="24"/>
          <w:szCs w:val="24"/>
        </w:rPr>
      </w:pPr>
      <w:r w:rsidRPr="00B97C49">
        <w:rPr>
          <w:rFonts w:ascii="Aptos" w:hAnsi="Aptos"/>
          <w:color w:val="auto"/>
          <w:sz w:val="24"/>
          <w:szCs w:val="24"/>
        </w:rPr>
        <w:t xml:space="preserve">Wykonawca zapłaci Zamawiającemu kary umowne w wysokości:  </w:t>
      </w:r>
    </w:p>
    <w:p w14:paraId="7476CD39" w14:textId="77777777" w:rsidR="007113C5" w:rsidRPr="00B97C49" w:rsidRDefault="007113C5" w:rsidP="00B97C49">
      <w:pPr>
        <w:numPr>
          <w:ilvl w:val="1"/>
          <w:numId w:val="4"/>
        </w:numPr>
        <w:ind w:right="0" w:hanging="360"/>
        <w:jc w:val="left"/>
        <w:rPr>
          <w:rFonts w:ascii="Aptos" w:hAnsi="Aptos"/>
          <w:color w:val="auto"/>
          <w:sz w:val="24"/>
          <w:szCs w:val="24"/>
        </w:rPr>
      </w:pPr>
      <w:r w:rsidRPr="00B97C49">
        <w:rPr>
          <w:rFonts w:ascii="Aptos" w:hAnsi="Aptos"/>
          <w:color w:val="auto"/>
          <w:sz w:val="24"/>
          <w:szCs w:val="24"/>
        </w:rPr>
        <w:t>50 zł za każdy rozpoczęty dzień opóźnienia Wykonawcy za każde urządzenie</w:t>
      </w:r>
      <w:r w:rsidRPr="00B97C49">
        <w:rPr>
          <w:rFonts w:ascii="Aptos" w:hAnsi="Aptos"/>
          <w:b/>
          <w:color w:val="auto"/>
          <w:sz w:val="24"/>
          <w:szCs w:val="24"/>
        </w:rPr>
        <w:t xml:space="preserve"> </w:t>
      </w:r>
      <w:r w:rsidRPr="00B97C49">
        <w:rPr>
          <w:rFonts w:ascii="Aptos" w:hAnsi="Aptos"/>
          <w:color w:val="auto"/>
          <w:sz w:val="24"/>
          <w:szCs w:val="24"/>
        </w:rPr>
        <w:t>względem któregokolwiek z terminów określonych w § 2 ust. 1 oraz § 2 ust.</w:t>
      </w:r>
      <w:r w:rsidR="00E44432" w:rsidRPr="00B97C49">
        <w:rPr>
          <w:rFonts w:ascii="Aptos" w:hAnsi="Aptos"/>
          <w:color w:val="auto"/>
          <w:sz w:val="24"/>
          <w:szCs w:val="24"/>
        </w:rPr>
        <w:t xml:space="preserve"> 3</w:t>
      </w:r>
      <w:r w:rsidRPr="00B97C49">
        <w:rPr>
          <w:rFonts w:ascii="Aptos" w:hAnsi="Aptos"/>
          <w:color w:val="auto"/>
          <w:sz w:val="24"/>
          <w:szCs w:val="24"/>
        </w:rPr>
        <w:t>.</w:t>
      </w:r>
    </w:p>
    <w:p w14:paraId="0CABEDF5" w14:textId="03282AD9" w:rsidR="007113C5" w:rsidRPr="00B97C49" w:rsidRDefault="007113C5" w:rsidP="00B97C49">
      <w:pPr>
        <w:numPr>
          <w:ilvl w:val="1"/>
          <w:numId w:val="4"/>
        </w:numPr>
        <w:ind w:right="0" w:hanging="360"/>
        <w:jc w:val="left"/>
        <w:rPr>
          <w:rFonts w:ascii="Aptos" w:hAnsi="Aptos"/>
          <w:color w:val="auto"/>
          <w:sz w:val="24"/>
          <w:szCs w:val="24"/>
        </w:rPr>
      </w:pPr>
      <w:r w:rsidRPr="00B97C49">
        <w:rPr>
          <w:rFonts w:ascii="Aptos" w:hAnsi="Aptos"/>
          <w:color w:val="auto"/>
          <w:sz w:val="24"/>
          <w:szCs w:val="24"/>
        </w:rPr>
        <w:t>w przypadku opóźnienia w dostarczeniu t</w:t>
      </w:r>
      <w:r w:rsidR="00E44432" w:rsidRPr="00B97C49">
        <w:rPr>
          <w:rFonts w:ascii="Aptos" w:hAnsi="Aptos"/>
          <w:color w:val="auto"/>
          <w:sz w:val="24"/>
          <w:szCs w:val="24"/>
        </w:rPr>
        <w:t>onera</w:t>
      </w:r>
      <w:r w:rsidR="00624861">
        <w:rPr>
          <w:rFonts w:ascii="Aptos" w:hAnsi="Aptos"/>
          <w:color w:val="auto"/>
          <w:sz w:val="24"/>
          <w:szCs w:val="24"/>
        </w:rPr>
        <w:t>,</w:t>
      </w:r>
      <w:r w:rsidR="00E44432" w:rsidRPr="00B97C49">
        <w:rPr>
          <w:rFonts w:ascii="Aptos" w:hAnsi="Aptos"/>
          <w:color w:val="auto"/>
          <w:sz w:val="24"/>
          <w:szCs w:val="24"/>
        </w:rPr>
        <w:t xml:space="preserve"> o którym mowa w § </w:t>
      </w:r>
      <w:r w:rsidR="00624861">
        <w:rPr>
          <w:rFonts w:ascii="Aptos" w:hAnsi="Aptos"/>
          <w:color w:val="auto"/>
          <w:sz w:val="24"/>
          <w:szCs w:val="24"/>
        </w:rPr>
        <w:t>7</w:t>
      </w:r>
      <w:r w:rsidR="00E44432" w:rsidRPr="00B97C49">
        <w:rPr>
          <w:rFonts w:ascii="Aptos" w:hAnsi="Aptos"/>
          <w:color w:val="auto"/>
          <w:sz w:val="24"/>
          <w:szCs w:val="24"/>
        </w:rPr>
        <w:t xml:space="preserve"> ust. 3</w:t>
      </w:r>
      <w:r w:rsidRPr="00B97C49">
        <w:rPr>
          <w:rFonts w:ascii="Aptos" w:hAnsi="Aptos"/>
          <w:color w:val="auto"/>
          <w:sz w:val="24"/>
          <w:szCs w:val="24"/>
        </w:rPr>
        <w:t xml:space="preserve"> pkt. a), w wysokości 50 zł za każdy dzień opóźnienia za każdy toner. </w:t>
      </w:r>
    </w:p>
    <w:p w14:paraId="3AD4995C" w14:textId="2A244612" w:rsidR="007113C5" w:rsidRPr="00B97C49" w:rsidRDefault="007113C5" w:rsidP="00B97C49">
      <w:pPr>
        <w:numPr>
          <w:ilvl w:val="1"/>
          <w:numId w:val="4"/>
        </w:numPr>
        <w:ind w:right="0" w:hanging="360"/>
        <w:jc w:val="left"/>
        <w:rPr>
          <w:rFonts w:ascii="Aptos" w:hAnsi="Aptos"/>
          <w:color w:val="000000" w:themeColor="text1"/>
          <w:sz w:val="24"/>
          <w:szCs w:val="24"/>
        </w:rPr>
      </w:pPr>
      <w:r w:rsidRPr="00B97C49">
        <w:rPr>
          <w:rFonts w:ascii="Aptos" w:hAnsi="Aptos"/>
          <w:color w:val="auto"/>
          <w:sz w:val="24"/>
          <w:szCs w:val="24"/>
        </w:rPr>
        <w:t>w przypadku niedostarczenia urządzenia zastępczego w t</w:t>
      </w:r>
      <w:r w:rsidR="00BC334B" w:rsidRPr="00B97C49">
        <w:rPr>
          <w:rFonts w:ascii="Aptos" w:hAnsi="Aptos"/>
          <w:color w:val="auto"/>
          <w:sz w:val="24"/>
          <w:szCs w:val="24"/>
        </w:rPr>
        <w:t xml:space="preserve">erminie określonym w § </w:t>
      </w:r>
      <w:r w:rsidR="00624861">
        <w:rPr>
          <w:rFonts w:ascii="Aptos" w:hAnsi="Aptos"/>
          <w:color w:val="auto"/>
          <w:sz w:val="24"/>
          <w:szCs w:val="24"/>
        </w:rPr>
        <w:t>7</w:t>
      </w:r>
      <w:r w:rsidR="00BC334B" w:rsidRPr="00B97C49">
        <w:rPr>
          <w:rFonts w:ascii="Aptos" w:hAnsi="Aptos"/>
          <w:color w:val="auto"/>
          <w:sz w:val="24"/>
          <w:szCs w:val="24"/>
        </w:rPr>
        <w:t xml:space="preserve"> ust</w:t>
      </w:r>
      <w:r w:rsidR="00BF1228" w:rsidRPr="00B97C49">
        <w:rPr>
          <w:rFonts w:ascii="Aptos" w:hAnsi="Aptos"/>
          <w:color w:val="auto"/>
          <w:sz w:val="24"/>
          <w:szCs w:val="24"/>
        </w:rPr>
        <w:t>. 5</w:t>
      </w:r>
      <w:r w:rsidRPr="00B97C49">
        <w:rPr>
          <w:rFonts w:ascii="Aptos" w:hAnsi="Aptos"/>
          <w:color w:val="auto"/>
          <w:sz w:val="24"/>
          <w:szCs w:val="24"/>
        </w:rPr>
        <w:t>, Wykonawca zapłaci Zamawiającemu</w:t>
      </w:r>
      <w:r w:rsidRPr="00B97C49">
        <w:rPr>
          <w:rFonts w:ascii="Aptos" w:hAnsi="Aptos"/>
          <w:b/>
          <w:color w:val="auto"/>
          <w:sz w:val="24"/>
          <w:szCs w:val="24"/>
        </w:rPr>
        <w:t xml:space="preserve"> </w:t>
      </w:r>
      <w:r w:rsidRPr="00B97C49">
        <w:rPr>
          <w:rFonts w:ascii="Aptos" w:hAnsi="Aptos"/>
          <w:color w:val="auto"/>
          <w:sz w:val="24"/>
          <w:szCs w:val="24"/>
        </w:rPr>
        <w:t xml:space="preserve">karę umowną w wysokości 50 zł za każdy dzień opóźnienia w dostarczeniu </w:t>
      </w:r>
      <w:r w:rsidRPr="00B97C49">
        <w:rPr>
          <w:rFonts w:ascii="Aptos" w:hAnsi="Aptos"/>
          <w:color w:val="000000" w:themeColor="text1"/>
          <w:sz w:val="24"/>
          <w:szCs w:val="24"/>
        </w:rPr>
        <w:t xml:space="preserve">urządzenia zastępczego.  </w:t>
      </w:r>
    </w:p>
    <w:p w14:paraId="090C3199" w14:textId="3023B150" w:rsidR="007113C5" w:rsidRPr="00B97C49" w:rsidRDefault="007113C5" w:rsidP="00B97C49">
      <w:pPr>
        <w:numPr>
          <w:ilvl w:val="1"/>
          <w:numId w:val="4"/>
        </w:numPr>
        <w:ind w:right="0" w:hanging="360"/>
        <w:jc w:val="left"/>
        <w:rPr>
          <w:rFonts w:ascii="Aptos" w:hAnsi="Aptos"/>
          <w:color w:val="000000" w:themeColor="text1"/>
          <w:sz w:val="24"/>
          <w:szCs w:val="24"/>
        </w:rPr>
      </w:pPr>
      <w:r w:rsidRPr="00B97C49">
        <w:rPr>
          <w:rFonts w:ascii="Aptos" w:hAnsi="Aptos"/>
          <w:color w:val="000000" w:themeColor="text1"/>
          <w:sz w:val="24"/>
          <w:szCs w:val="24"/>
        </w:rPr>
        <w:t xml:space="preserve">10 % </w:t>
      </w:r>
      <w:r w:rsidR="00BC334B" w:rsidRPr="00B97C49">
        <w:rPr>
          <w:rFonts w:ascii="Aptos" w:hAnsi="Aptos"/>
          <w:color w:val="000000" w:themeColor="text1"/>
          <w:sz w:val="24"/>
          <w:szCs w:val="24"/>
        </w:rPr>
        <w:t xml:space="preserve">maksymalnej </w:t>
      </w:r>
      <w:r w:rsidRPr="00B97C49">
        <w:rPr>
          <w:rFonts w:ascii="Aptos" w:hAnsi="Aptos"/>
          <w:color w:val="000000" w:themeColor="text1"/>
          <w:sz w:val="24"/>
          <w:szCs w:val="24"/>
        </w:rPr>
        <w:t xml:space="preserve">wartości </w:t>
      </w:r>
      <w:r w:rsidR="001B516C" w:rsidRPr="00B97C49">
        <w:rPr>
          <w:rFonts w:ascii="Aptos" w:hAnsi="Aptos"/>
          <w:color w:val="000000" w:themeColor="text1"/>
          <w:sz w:val="24"/>
          <w:szCs w:val="24"/>
        </w:rPr>
        <w:t>wynagrodzenia netto</w:t>
      </w:r>
      <w:r w:rsidRPr="00B97C49">
        <w:rPr>
          <w:rFonts w:ascii="Aptos" w:hAnsi="Aptos"/>
          <w:color w:val="000000" w:themeColor="text1"/>
          <w:sz w:val="24"/>
          <w:szCs w:val="24"/>
        </w:rPr>
        <w:t>, określonej w § 5 ust. 1, w przypadku odstąpienia od Umowy lub jej wypowiedzenia przez</w:t>
      </w:r>
      <w:r w:rsidR="00BC334B" w:rsidRPr="00B97C49">
        <w:rPr>
          <w:rFonts w:ascii="Aptos" w:hAnsi="Aptos"/>
          <w:color w:val="000000" w:themeColor="text1"/>
          <w:sz w:val="24"/>
          <w:szCs w:val="24"/>
        </w:rPr>
        <w:t xml:space="preserve"> </w:t>
      </w:r>
      <w:r w:rsidR="007A631C" w:rsidRPr="00B97C49">
        <w:rPr>
          <w:rFonts w:ascii="Aptos" w:hAnsi="Aptos"/>
          <w:color w:val="000000" w:themeColor="text1"/>
          <w:sz w:val="24"/>
          <w:szCs w:val="24"/>
        </w:rPr>
        <w:t>którąkolwiek ze Stron</w:t>
      </w:r>
      <w:r w:rsidRPr="00B97C49">
        <w:rPr>
          <w:rFonts w:ascii="Aptos" w:hAnsi="Aptos"/>
          <w:color w:val="000000" w:themeColor="text1"/>
          <w:sz w:val="24"/>
          <w:szCs w:val="24"/>
        </w:rPr>
        <w:t xml:space="preserve"> z powodu przyczyn leżących po stronie Wykonawcy. </w:t>
      </w:r>
    </w:p>
    <w:p w14:paraId="33D75F86" w14:textId="6CD49467" w:rsidR="007113C5" w:rsidRPr="00B97C49" w:rsidRDefault="007113C5" w:rsidP="00B97C49">
      <w:pPr>
        <w:numPr>
          <w:ilvl w:val="0"/>
          <w:numId w:val="4"/>
        </w:numPr>
        <w:ind w:right="0" w:hanging="360"/>
        <w:jc w:val="left"/>
        <w:rPr>
          <w:rFonts w:ascii="Aptos" w:hAnsi="Aptos"/>
          <w:sz w:val="24"/>
          <w:szCs w:val="24"/>
        </w:rPr>
      </w:pPr>
      <w:r w:rsidRPr="00B97C49">
        <w:rPr>
          <w:rFonts w:ascii="Aptos" w:hAnsi="Aptos"/>
          <w:sz w:val="24"/>
          <w:szCs w:val="24"/>
        </w:rPr>
        <w:t xml:space="preserve">Strony dopuszczają możliwość </w:t>
      </w:r>
      <w:r w:rsidR="007A631C" w:rsidRPr="00B97C49">
        <w:rPr>
          <w:rFonts w:ascii="Aptos" w:hAnsi="Aptos"/>
          <w:sz w:val="24"/>
          <w:szCs w:val="24"/>
        </w:rPr>
        <w:t xml:space="preserve">sumowania </w:t>
      </w:r>
      <w:r w:rsidRPr="00B97C49">
        <w:rPr>
          <w:rFonts w:ascii="Aptos" w:hAnsi="Aptos"/>
          <w:sz w:val="24"/>
          <w:szCs w:val="24"/>
        </w:rPr>
        <w:t xml:space="preserve">kar umownych. </w:t>
      </w:r>
    </w:p>
    <w:p w14:paraId="68786035" w14:textId="77777777" w:rsidR="007113C5" w:rsidRPr="00B97C49" w:rsidRDefault="007113C5" w:rsidP="00B97C49">
      <w:pPr>
        <w:numPr>
          <w:ilvl w:val="0"/>
          <w:numId w:val="4"/>
        </w:numPr>
        <w:ind w:right="0" w:hanging="360"/>
        <w:jc w:val="left"/>
        <w:rPr>
          <w:rFonts w:ascii="Aptos" w:hAnsi="Aptos"/>
          <w:sz w:val="24"/>
          <w:szCs w:val="24"/>
        </w:rPr>
      </w:pPr>
      <w:r w:rsidRPr="00B97C49">
        <w:rPr>
          <w:rFonts w:ascii="Aptos" w:hAnsi="Aptos"/>
          <w:sz w:val="24"/>
          <w:szCs w:val="24"/>
        </w:rPr>
        <w:t xml:space="preserve">Kara umowna jest płatna w terminie 7 dni od dnia </w:t>
      </w:r>
      <w:r w:rsidR="007A631C" w:rsidRPr="00B97C49">
        <w:rPr>
          <w:rFonts w:ascii="Aptos" w:hAnsi="Aptos"/>
          <w:sz w:val="24"/>
          <w:szCs w:val="24"/>
        </w:rPr>
        <w:t xml:space="preserve">wystawienia noty księgowej w wyniku wystąpienia </w:t>
      </w:r>
      <w:r w:rsidRPr="00B97C49">
        <w:rPr>
          <w:rFonts w:ascii="Aptos" w:hAnsi="Aptos"/>
          <w:sz w:val="24"/>
          <w:szCs w:val="24"/>
        </w:rPr>
        <w:t xml:space="preserve">zdarzenia uzasadniającego jej naliczenie. </w:t>
      </w:r>
    </w:p>
    <w:p w14:paraId="6D0FCADC" w14:textId="27359297" w:rsidR="007113C5" w:rsidRPr="00313CA7" w:rsidRDefault="007113C5" w:rsidP="00B97C49">
      <w:pPr>
        <w:numPr>
          <w:ilvl w:val="0"/>
          <w:numId w:val="4"/>
        </w:numPr>
        <w:ind w:right="0" w:hanging="360"/>
        <w:jc w:val="left"/>
        <w:rPr>
          <w:rFonts w:ascii="Aptos" w:hAnsi="Aptos"/>
          <w:color w:val="000000" w:themeColor="text1"/>
          <w:sz w:val="24"/>
          <w:szCs w:val="24"/>
        </w:rPr>
      </w:pPr>
      <w:r w:rsidRPr="00B97C49">
        <w:rPr>
          <w:rFonts w:ascii="Aptos" w:hAnsi="Aptos"/>
          <w:sz w:val="24"/>
          <w:szCs w:val="24"/>
        </w:rPr>
        <w:t>Po upływie terminu określonego w ust. 3 Zamawiający może potrącić naliczoną karę umowną z wynagrodzenia Wykonawcy, pomniejszając płatność za fakturę VAT, na co Wykonawca niniejszym wyraża zgodę. Potrąceni</w:t>
      </w:r>
      <w:r w:rsidR="000860B6">
        <w:rPr>
          <w:rFonts w:ascii="Aptos" w:hAnsi="Aptos"/>
          <w:sz w:val="24"/>
          <w:szCs w:val="24"/>
        </w:rPr>
        <w:t>e</w:t>
      </w:r>
      <w:r w:rsidRPr="00B97C49">
        <w:rPr>
          <w:rFonts w:ascii="Aptos" w:hAnsi="Aptos"/>
          <w:sz w:val="24"/>
          <w:szCs w:val="24"/>
        </w:rPr>
        <w:t xml:space="preserve"> jest potwierdzane przesłaniem </w:t>
      </w:r>
      <w:r w:rsidRPr="00313CA7">
        <w:rPr>
          <w:rFonts w:ascii="Aptos" w:hAnsi="Aptos"/>
          <w:color w:val="000000" w:themeColor="text1"/>
          <w:sz w:val="24"/>
          <w:szCs w:val="24"/>
        </w:rPr>
        <w:t xml:space="preserve">Wykonawcy noty obciążeniowej wskazującej: podstawę naliczenia kary umownej, wysokość naliczonej kary umownej i fakturę, która zostanie (została) pomniejszona. </w:t>
      </w:r>
    </w:p>
    <w:p w14:paraId="65275FF4" w14:textId="3AEE981C" w:rsidR="00EB3256" w:rsidRPr="00313CA7" w:rsidRDefault="00EB3256" w:rsidP="00B97C49">
      <w:pPr>
        <w:numPr>
          <w:ilvl w:val="0"/>
          <w:numId w:val="4"/>
        </w:numPr>
        <w:ind w:right="0" w:hanging="360"/>
        <w:jc w:val="left"/>
        <w:rPr>
          <w:rFonts w:ascii="Aptos" w:hAnsi="Aptos"/>
          <w:color w:val="000000" w:themeColor="text1"/>
          <w:sz w:val="24"/>
          <w:szCs w:val="24"/>
        </w:rPr>
      </w:pPr>
      <w:r w:rsidRPr="00313CA7">
        <w:rPr>
          <w:rFonts w:ascii="Aptos" w:hAnsi="Aptos"/>
          <w:color w:val="000000" w:themeColor="text1"/>
          <w:sz w:val="24"/>
          <w:szCs w:val="24"/>
        </w:rPr>
        <w:t>Ł</w:t>
      </w:r>
      <w:r w:rsidR="007075A6" w:rsidRPr="00313CA7">
        <w:rPr>
          <w:rFonts w:ascii="Aptos" w:hAnsi="Aptos"/>
          <w:color w:val="000000" w:themeColor="text1"/>
          <w:sz w:val="24"/>
          <w:szCs w:val="24"/>
        </w:rPr>
        <w:t>ą</w:t>
      </w:r>
      <w:r w:rsidRPr="00313CA7">
        <w:rPr>
          <w:rFonts w:ascii="Aptos" w:hAnsi="Aptos"/>
          <w:color w:val="000000" w:themeColor="text1"/>
          <w:sz w:val="24"/>
          <w:szCs w:val="24"/>
        </w:rPr>
        <w:t>czna wysoko</w:t>
      </w:r>
      <w:r w:rsidR="007075A6" w:rsidRPr="00313CA7">
        <w:rPr>
          <w:rFonts w:ascii="Aptos" w:hAnsi="Aptos"/>
          <w:color w:val="000000" w:themeColor="text1"/>
          <w:sz w:val="24"/>
          <w:szCs w:val="24"/>
        </w:rPr>
        <w:t>ść kar umownych nie może przekroczyć 20 % wartości przedmiotu umowy, określonego w § 5 ust. 1.</w:t>
      </w:r>
    </w:p>
    <w:p w14:paraId="11E6528F" w14:textId="77777777" w:rsidR="007113C5" w:rsidRPr="00B97C49" w:rsidRDefault="007113C5" w:rsidP="00B97C49">
      <w:pPr>
        <w:numPr>
          <w:ilvl w:val="0"/>
          <w:numId w:val="4"/>
        </w:numPr>
        <w:spacing w:after="100"/>
        <w:ind w:right="0" w:hanging="360"/>
        <w:jc w:val="left"/>
        <w:rPr>
          <w:rFonts w:ascii="Aptos" w:hAnsi="Aptos"/>
          <w:sz w:val="24"/>
          <w:szCs w:val="24"/>
        </w:rPr>
      </w:pPr>
      <w:r w:rsidRPr="00B97C49">
        <w:rPr>
          <w:rFonts w:ascii="Aptos" w:hAnsi="Aptos"/>
          <w:sz w:val="24"/>
          <w:szCs w:val="24"/>
        </w:rPr>
        <w:t xml:space="preserve">Zamawiający może dochodzić odszkodowania przenoszącego wysokość zastrzeżonych na jego rzecz kar umownych. </w:t>
      </w:r>
    </w:p>
    <w:p w14:paraId="4BF9FC82" w14:textId="77777777" w:rsidR="007113C5" w:rsidRPr="00B97C49" w:rsidRDefault="007113C5" w:rsidP="00B97C49">
      <w:pPr>
        <w:spacing w:after="100"/>
        <w:ind w:right="0"/>
        <w:jc w:val="left"/>
        <w:rPr>
          <w:rFonts w:ascii="Aptos" w:hAnsi="Aptos"/>
          <w:sz w:val="24"/>
          <w:szCs w:val="24"/>
        </w:rPr>
      </w:pPr>
    </w:p>
    <w:p w14:paraId="5058E8C8" w14:textId="774E47D7" w:rsidR="007113C5" w:rsidRPr="00B97C49" w:rsidRDefault="007113C5" w:rsidP="00B97C49">
      <w:pPr>
        <w:pStyle w:val="Nagwek1"/>
        <w:ind w:left="160" w:right="0"/>
        <w:jc w:val="left"/>
        <w:rPr>
          <w:rFonts w:ascii="Aptos" w:hAnsi="Aptos"/>
          <w:sz w:val="24"/>
          <w:szCs w:val="24"/>
        </w:rPr>
      </w:pPr>
      <w:r w:rsidRPr="00B97C49">
        <w:rPr>
          <w:rFonts w:ascii="Aptos" w:hAnsi="Aptos"/>
          <w:sz w:val="24"/>
          <w:szCs w:val="24"/>
        </w:rPr>
        <w:t xml:space="preserve">§ </w:t>
      </w:r>
      <w:r w:rsidR="00632995">
        <w:rPr>
          <w:rFonts w:ascii="Aptos" w:hAnsi="Aptos"/>
          <w:sz w:val="24"/>
          <w:szCs w:val="24"/>
        </w:rPr>
        <w:t>10</w:t>
      </w:r>
    </w:p>
    <w:p w14:paraId="7DE72D86" w14:textId="77777777" w:rsidR="007113C5" w:rsidRPr="00B97C49" w:rsidRDefault="007113C5" w:rsidP="00B97C49">
      <w:pPr>
        <w:pStyle w:val="Akapitzlist"/>
        <w:numPr>
          <w:ilvl w:val="0"/>
          <w:numId w:val="14"/>
        </w:numPr>
        <w:rPr>
          <w:rFonts w:ascii="Aptos" w:hAnsi="Aptos"/>
        </w:rPr>
      </w:pPr>
      <w:r w:rsidRPr="00B97C49">
        <w:rPr>
          <w:rFonts w:ascii="Aptos" w:hAnsi="Aptos"/>
        </w:rPr>
        <w:t>Wykonawca niniejszym oświadcza, iż:</w:t>
      </w:r>
    </w:p>
    <w:p w14:paraId="28CA6AF6" w14:textId="77777777" w:rsidR="007113C5" w:rsidRPr="00B97C49" w:rsidRDefault="007113C5" w:rsidP="00B97C49">
      <w:pPr>
        <w:spacing w:after="0" w:line="240" w:lineRule="auto"/>
        <w:ind w:left="709" w:hanging="425"/>
        <w:jc w:val="left"/>
        <w:rPr>
          <w:rFonts w:ascii="Aptos" w:hAnsi="Aptos"/>
          <w:sz w:val="24"/>
          <w:szCs w:val="24"/>
        </w:rPr>
      </w:pPr>
      <w:r w:rsidRPr="00B97C49">
        <w:rPr>
          <w:rFonts w:ascii="Aptos" w:hAnsi="Aptos"/>
          <w:sz w:val="24"/>
          <w:szCs w:val="24"/>
        </w:rPr>
        <w:t xml:space="preserve">a) </w:t>
      </w:r>
      <w:r w:rsidRPr="00B97C49">
        <w:rPr>
          <w:rFonts w:ascii="Aptos" w:hAnsi="Aptos"/>
          <w:sz w:val="24"/>
          <w:szCs w:val="24"/>
        </w:rPr>
        <w:tab/>
        <w:t xml:space="preserve">na dzień zawarcia przedmiotowej umowy jest zarejestrowany na potrzeby podatku towarów i usług jako „podatnik VAT czynny”, </w:t>
      </w:r>
    </w:p>
    <w:p w14:paraId="78762DD0" w14:textId="77777777" w:rsidR="007113C5" w:rsidRDefault="007113C5" w:rsidP="00B97C49">
      <w:pPr>
        <w:spacing w:after="0" w:line="240" w:lineRule="auto"/>
        <w:ind w:left="709" w:hanging="425"/>
        <w:jc w:val="left"/>
        <w:rPr>
          <w:rFonts w:ascii="Aptos" w:hAnsi="Aptos"/>
          <w:sz w:val="24"/>
          <w:szCs w:val="24"/>
        </w:rPr>
      </w:pPr>
      <w:r w:rsidRPr="00B97C49">
        <w:rPr>
          <w:rFonts w:ascii="Aptos" w:hAnsi="Aptos"/>
          <w:sz w:val="24"/>
          <w:szCs w:val="24"/>
        </w:rPr>
        <w:lastRenderedPageBreak/>
        <w:t>b)</w:t>
      </w:r>
      <w:r w:rsidRPr="00B97C49">
        <w:rPr>
          <w:rFonts w:ascii="Aptos" w:hAnsi="Aptos"/>
          <w:sz w:val="24"/>
          <w:szCs w:val="24"/>
        </w:rPr>
        <w:tab/>
        <w:t xml:space="preserve">wskazany w umowie rachunek bankowy jest zgłoszony w organie podatkowym oraz uwidoczniony w „Wykazie podmiotów zarejestrowanych jako podatnicy VAT, zarejestrowanych oraz wykreślonych i przywróconych do rejestru VAT”, a prowadzonym przez Szefa Krajowej Administracji Skarbowej – zwanej dalej „białą księgą”, co Wykonawca potwierdza w formie wydruku z wykazu podatników VAT z „białej księgi”. </w:t>
      </w:r>
    </w:p>
    <w:p w14:paraId="09AFA861" w14:textId="22844363" w:rsidR="00687DC9" w:rsidRPr="00687DC9" w:rsidRDefault="00687DC9" w:rsidP="00687DC9">
      <w:pPr>
        <w:spacing w:after="0" w:line="240" w:lineRule="auto"/>
        <w:rPr>
          <w:rFonts w:ascii="Aptos" w:hAnsi="Aptos"/>
          <w:iCs/>
          <w:sz w:val="24"/>
          <w:szCs w:val="24"/>
        </w:rPr>
      </w:pPr>
      <w:r>
        <w:rPr>
          <w:rFonts w:ascii="Aptos" w:hAnsi="Aptos"/>
          <w:iCs/>
          <w:sz w:val="24"/>
          <w:szCs w:val="24"/>
        </w:rPr>
        <w:t xml:space="preserve">c)          </w:t>
      </w:r>
      <w:r w:rsidRPr="00F6070E">
        <w:rPr>
          <w:rFonts w:ascii="Aptos" w:hAnsi="Aptos"/>
          <w:iCs/>
          <w:sz w:val="24"/>
          <w:szCs w:val="24"/>
        </w:rPr>
        <w:t>nie jest podmiotem spełniającym przesłanki wykluczenia określone w art. 7 ust. 1 ustawy z dnia 13 kwietnia 2022 r. o szczególnych rozwiązaniach w zakresie przeciwdziałania wspieraniu agresji n Ukrainę oraz służących ochronie bezpieczeństwa narodowego.</w:t>
      </w:r>
    </w:p>
    <w:p w14:paraId="68C88B95" w14:textId="77777777" w:rsidR="007113C5" w:rsidRPr="00B97C49" w:rsidRDefault="007113C5" w:rsidP="00B97C49">
      <w:pPr>
        <w:pStyle w:val="Akapitzlist"/>
        <w:numPr>
          <w:ilvl w:val="0"/>
          <w:numId w:val="14"/>
        </w:numPr>
        <w:ind w:left="426"/>
        <w:rPr>
          <w:rFonts w:ascii="Aptos" w:hAnsi="Aptos"/>
        </w:rPr>
      </w:pPr>
      <w:r w:rsidRPr="00B97C49">
        <w:rPr>
          <w:rFonts w:ascii="Aptos" w:hAnsi="Aptos"/>
        </w:rPr>
        <w:t xml:space="preserve">W przypadku zmiany statusu z dotychczasowego na inny, Wykonawca zobowiązuje się do poinformowania o powyższym na piśmie Zamawiającego, w terminie 7 dni od dnia dokonania zmiany. </w:t>
      </w:r>
    </w:p>
    <w:p w14:paraId="709FB941" w14:textId="77777777" w:rsidR="007113C5" w:rsidRPr="00B97C49" w:rsidRDefault="007113C5" w:rsidP="00B97C49">
      <w:pPr>
        <w:pStyle w:val="Akapitzlist"/>
        <w:numPr>
          <w:ilvl w:val="0"/>
          <w:numId w:val="14"/>
        </w:numPr>
        <w:ind w:left="426"/>
        <w:rPr>
          <w:rFonts w:ascii="Aptos" w:hAnsi="Aptos"/>
        </w:rPr>
      </w:pPr>
      <w:r w:rsidRPr="00B97C49">
        <w:rPr>
          <w:rFonts w:ascii="Aptos" w:hAnsi="Aptos"/>
        </w:rPr>
        <w:t xml:space="preserve">W przypadku zmiany wskazanego w umowie rachunku bankowego, Wykonawca jest zobowiązany poinformować Zamawiającego o powyższym na piśmie, w terminie 7 dni od dnia dokonania zmiany. Zmiana w tym zakresie wymaga zawarcia aneksu do umowy na piśmie, pod rygorem nieważności. </w:t>
      </w:r>
    </w:p>
    <w:p w14:paraId="3A92E28F" w14:textId="77777777" w:rsidR="007113C5" w:rsidRPr="00B97C49" w:rsidRDefault="007113C5" w:rsidP="00B97C49">
      <w:pPr>
        <w:pStyle w:val="Akapitzlist"/>
        <w:numPr>
          <w:ilvl w:val="0"/>
          <w:numId w:val="14"/>
        </w:numPr>
        <w:ind w:left="426"/>
        <w:rPr>
          <w:rFonts w:ascii="Aptos" w:hAnsi="Aptos"/>
        </w:rPr>
      </w:pPr>
      <w:r w:rsidRPr="00B97C49">
        <w:rPr>
          <w:rFonts w:ascii="Aptos" w:hAnsi="Aptos"/>
        </w:rPr>
        <w:t xml:space="preserve">Strony umowy zastrzegają, iż w przypadku zmiany rachunku bankowego przez Wykonawcę, do czasu uwidocznienia nowego rachunku bankowego w „białej księdze”, termin płatności określony w umowie ulega przesunięciu do dnia uwidoczniania nowego rachunku bankowego w „białej księdze” i zawiadomienia o powyższym Zamawiającego, bez możliwości naliczenia odsetek za opóźnienie, czy też kierowania innych roszczeń w stosunku do Zamawiającego. </w:t>
      </w:r>
    </w:p>
    <w:p w14:paraId="300A49D0" w14:textId="77777777" w:rsidR="007113C5" w:rsidRPr="00B97C49" w:rsidRDefault="007113C5" w:rsidP="00B97C49">
      <w:pPr>
        <w:spacing w:after="100"/>
        <w:ind w:left="0" w:right="0" w:firstLine="0"/>
        <w:jc w:val="left"/>
        <w:rPr>
          <w:rFonts w:ascii="Aptos" w:hAnsi="Aptos"/>
          <w:sz w:val="24"/>
          <w:szCs w:val="24"/>
        </w:rPr>
      </w:pPr>
    </w:p>
    <w:p w14:paraId="15BE7D71" w14:textId="77777777" w:rsidR="007113C5" w:rsidRPr="00B97C49" w:rsidRDefault="007113C5" w:rsidP="00B97C49">
      <w:pPr>
        <w:spacing w:after="100"/>
        <w:ind w:right="0"/>
        <w:jc w:val="left"/>
        <w:rPr>
          <w:rFonts w:ascii="Aptos" w:hAnsi="Aptos"/>
          <w:sz w:val="24"/>
          <w:szCs w:val="24"/>
        </w:rPr>
      </w:pPr>
    </w:p>
    <w:p w14:paraId="47DF1977" w14:textId="1CBA4D49" w:rsidR="007113C5" w:rsidRPr="00B97C49" w:rsidRDefault="007113C5" w:rsidP="00B97C49">
      <w:pPr>
        <w:pStyle w:val="Nagwek1"/>
        <w:ind w:left="160" w:right="0"/>
        <w:jc w:val="left"/>
        <w:rPr>
          <w:rFonts w:ascii="Aptos" w:hAnsi="Aptos"/>
          <w:sz w:val="24"/>
          <w:szCs w:val="24"/>
        </w:rPr>
      </w:pPr>
      <w:r w:rsidRPr="00B97C49">
        <w:rPr>
          <w:rFonts w:ascii="Aptos" w:hAnsi="Aptos"/>
          <w:sz w:val="24"/>
          <w:szCs w:val="24"/>
        </w:rPr>
        <w:t>§ 1</w:t>
      </w:r>
      <w:r w:rsidR="00632995">
        <w:rPr>
          <w:rFonts w:ascii="Aptos" w:hAnsi="Aptos"/>
          <w:sz w:val="24"/>
          <w:szCs w:val="24"/>
        </w:rPr>
        <w:t>1</w:t>
      </w:r>
    </w:p>
    <w:p w14:paraId="54E0B3A9" w14:textId="5C791578" w:rsidR="007113C5" w:rsidRPr="00B97C49" w:rsidRDefault="007113C5" w:rsidP="00B97C49">
      <w:pPr>
        <w:numPr>
          <w:ilvl w:val="0"/>
          <w:numId w:val="12"/>
        </w:numPr>
        <w:shd w:val="clear" w:color="auto" w:fill="FFFFFF"/>
        <w:spacing w:beforeAutospacing="1" w:after="0" w:afterAutospacing="1" w:line="240" w:lineRule="auto"/>
        <w:ind w:right="0"/>
        <w:jc w:val="left"/>
        <w:rPr>
          <w:rFonts w:ascii="Aptos" w:hAnsi="Aptos"/>
          <w:sz w:val="24"/>
          <w:szCs w:val="24"/>
        </w:rPr>
      </w:pPr>
      <w:r w:rsidRPr="00B97C49">
        <w:rPr>
          <w:rFonts w:ascii="Aptos" w:hAnsi="Aptos"/>
          <w:sz w:val="24"/>
          <w:szCs w:val="24"/>
          <w:bdr w:val="none" w:sz="0" w:space="0" w:color="auto" w:frame="1"/>
        </w:rPr>
        <w:t>Realizacja umowy nie wiąże się z przetwarzaniem danych osobowych innych niż dane stron umowy lub dane osób biorących udział przy realizacji umowy. </w:t>
      </w:r>
    </w:p>
    <w:p w14:paraId="4B593488" w14:textId="77777777" w:rsidR="007113C5" w:rsidRPr="00B97C49" w:rsidRDefault="007113C5" w:rsidP="00B97C49">
      <w:pPr>
        <w:numPr>
          <w:ilvl w:val="0"/>
          <w:numId w:val="12"/>
        </w:numPr>
        <w:shd w:val="clear" w:color="auto" w:fill="FFFFFF"/>
        <w:spacing w:beforeAutospacing="1" w:after="0" w:afterAutospacing="1" w:line="240" w:lineRule="auto"/>
        <w:ind w:right="0"/>
        <w:jc w:val="left"/>
        <w:rPr>
          <w:rFonts w:ascii="Aptos" w:hAnsi="Aptos"/>
          <w:sz w:val="24"/>
          <w:szCs w:val="24"/>
        </w:rPr>
      </w:pPr>
      <w:r w:rsidRPr="00B97C49">
        <w:rPr>
          <w:rFonts w:ascii="Aptos" w:hAnsi="Aptos"/>
          <w:sz w:val="24"/>
          <w:szCs w:val="24"/>
          <w:bdr w:val="none" w:sz="0" w:space="0" w:color="auto" w:frame="1"/>
        </w:rPr>
        <w:t>Strony zobowiązane są do przestrzegania powszechnie obowiązujących przepisów o ochronie danych osobowych, w szczególności RODO. </w:t>
      </w:r>
    </w:p>
    <w:p w14:paraId="384132F4" w14:textId="346007DD" w:rsidR="007113C5" w:rsidRPr="00B97C49" w:rsidRDefault="007113C5" w:rsidP="00B97C49">
      <w:pPr>
        <w:pStyle w:val="Akapitzlist"/>
        <w:numPr>
          <w:ilvl w:val="0"/>
          <w:numId w:val="12"/>
        </w:numPr>
        <w:shd w:val="clear" w:color="auto" w:fill="FFFFFF"/>
        <w:spacing w:line="253" w:lineRule="atLeast"/>
        <w:rPr>
          <w:rFonts w:ascii="Aptos" w:hAnsi="Aptos"/>
        </w:rPr>
      </w:pPr>
      <w:r w:rsidRPr="00B97C49">
        <w:rPr>
          <w:rFonts w:ascii="Aptos" w:hAnsi="Aptos"/>
          <w:bdr w:val="none" w:sz="0" w:space="0" w:color="auto" w:frame="1"/>
        </w:rPr>
        <w:t>Informacje dotyczące przetwarzania przez Zamawiającego danych osobowych osób reprezentujących i pracowników  Wykonawcy w związku z realizacją umowy</w:t>
      </w:r>
      <w:r w:rsidR="00F6777A" w:rsidRPr="00B97C49">
        <w:rPr>
          <w:rFonts w:ascii="Aptos" w:hAnsi="Aptos"/>
          <w:bdr w:val="none" w:sz="0" w:space="0" w:color="auto" w:frame="1"/>
        </w:rPr>
        <w:t xml:space="preserve"> </w:t>
      </w:r>
      <w:r w:rsidRPr="00B97C49">
        <w:rPr>
          <w:rFonts w:ascii="Aptos" w:hAnsi="Aptos"/>
          <w:bdr w:val="none" w:sz="0" w:space="0" w:color="auto" w:frame="1"/>
        </w:rPr>
        <w:t>dostępne są na stronie internetowej  </w:t>
      </w:r>
      <w:hyperlink r:id="rId11" w:tgtFrame="_blank" w:history="1">
        <w:r w:rsidRPr="00B97C49">
          <w:rPr>
            <w:rFonts w:ascii="Aptos" w:hAnsi="Aptos"/>
            <w:color w:val="0000FF"/>
            <w:u w:val="single"/>
            <w:bdr w:val="none" w:sz="0" w:space="0" w:color="auto" w:frame="1"/>
          </w:rPr>
          <w:t>https://www.umb.edu.pl/rodo</w:t>
        </w:r>
      </w:hyperlink>
    </w:p>
    <w:p w14:paraId="7FAE6C2C" w14:textId="42615872" w:rsidR="007113C5" w:rsidRPr="00417F24" w:rsidRDefault="007113C5" w:rsidP="00417F24">
      <w:pPr>
        <w:pStyle w:val="Akapitzlist"/>
        <w:numPr>
          <w:ilvl w:val="0"/>
          <w:numId w:val="12"/>
        </w:numPr>
        <w:spacing w:after="100"/>
        <w:rPr>
          <w:rFonts w:ascii="Aptos" w:hAnsi="Aptos"/>
        </w:rPr>
      </w:pPr>
      <w:r w:rsidRPr="00B97C49">
        <w:rPr>
          <w:rFonts w:ascii="Aptos" w:hAnsi="Aptos"/>
          <w:shd w:val="clear" w:color="auto" w:fill="FFFFFF"/>
        </w:rPr>
        <w:t>Wykonawca zobowiązuje się, że każdej osobie, której dane osobowe przekazuje Zamawiającemu</w:t>
      </w:r>
      <w:r w:rsidRPr="00B97C49">
        <w:rPr>
          <w:rFonts w:ascii="Aptos" w:hAnsi="Aptos"/>
          <w:bdr w:val="none" w:sz="0" w:space="0" w:color="auto" w:frame="1"/>
          <w:shd w:val="clear" w:color="auto" w:fill="FFFFFF"/>
        </w:rPr>
        <w:t> </w:t>
      </w:r>
      <w:r w:rsidRPr="00B97C49">
        <w:rPr>
          <w:rFonts w:ascii="Aptos" w:hAnsi="Aptos"/>
          <w:shd w:val="clear" w:color="auto" w:fill="FFFFFF"/>
        </w:rPr>
        <w:t>w związku z realizacją umowy, zostanie przekazana do zapoznania się informacja dotycząca przetwarzania danych osobowych. </w:t>
      </w:r>
      <w:r w:rsidRPr="00417F24">
        <w:rPr>
          <w:rFonts w:ascii="Aptos" w:hAnsi="Aptos"/>
        </w:rPr>
        <w:t xml:space="preserve">    </w:t>
      </w:r>
    </w:p>
    <w:p w14:paraId="6178E2B9" w14:textId="09DC658A" w:rsidR="007113C5" w:rsidRPr="00B97C49" w:rsidRDefault="007113C5" w:rsidP="00B97C49">
      <w:pPr>
        <w:pStyle w:val="Nagwek1"/>
        <w:ind w:left="160" w:right="0"/>
        <w:jc w:val="left"/>
        <w:rPr>
          <w:rFonts w:ascii="Aptos" w:hAnsi="Aptos"/>
          <w:sz w:val="24"/>
          <w:szCs w:val="24"/>
        </w:rPr>
      </w:pPr>
      <w:r w:rsidRPr="00B97C49">
        <w:rPr>
          <w:rFonts w:ascii="Aptos" w:hAnsi="Aptos"/>
          <w:sz w:val="24"/>
          <w:szCs w:val="24"/>
        </w:rPr>
        <w:t>§ 1</w:t>
      </w:r>
      <w:r w:rsidR="00417F24">
        <w:rPr>
          <w:rFonts w:ascii="Aptos" w:hAnsi="Aptos"/>
          <w:sz w:val="24"/>
          <w:szCs w:val="24"/>
        </w:rPr>
        <w:t>2</w:t>
      </w:r>
    </w:p>
    <w:p w14:paraId="759EAE18" w14:textId="77777777" w:rsidR="007113C5" w:rsidRPr="00B97C49" w:rsidRDefault="007113C5" w:rsidP="00B97C49">
      <w:pPr>
        <w:spacing w:after="0" w:line="240" w:lineRule="auto"/>
        <w:jc w:val="left"/>
        <w:rPr>
          <w:rFonts w:ascii="Aptos" w:hAnsi="Aptos"/>
          <w:color w:val="000000" w:themeColor="text1"/>
          <w:sz w:val="24"/>
          <w:szCs w:val="24"/>
        </w:rPr>
      </w:pPr>
      <w:r w:rsidRPr="00B97C49">
        <w:rPr>
          <w:rFonts w:ascii="Aptos" w:hAnsi="Aptos"/>
          <w:color w:val="000000" w:themeColor="text1"/>
          <w:sz w:val="24"/>
          <w:szCs w:val="24"/>
        </w:rPr>
        <w:t xml:space="preserve">       Realizując niniejszą umowę Wykonawca zobowiązany jest do zapewnienia dostępności architektonicznej, cyfrowej oraz informacyjno-komunikacyjnej, osobom ze szczególnymi potrzebami, co najmniej w zakresie określonym przez minimalne wymagania, o których mowa w art. 6 ustawy z dnia 19 lipca 2019 roku o zapewnieniu dostępności osobom ze szczególnymi potrzebami, w zakresie w jakim jest to możliwe i zasadne z uwagi na przedmiot umowy.</w:t>
      </w:r>
    </w:p>
    <w:p w14:paraId="34FA11C4" w14:textId="3C32463B" w:rsidR="007113C5" w:rsidRPr="00B97C49" w:rsidRDefault="007113C5" w:rsidP="00417F24">
      <w:pPr>
        <w:spacing w:after="138" w:line="259" w:lineRule="auto"/>
        <w:ind w:right="0"/>
        <w:jc w:val="left"/>
        <w:rPr>
          <w:rFonts w:ascii="Aptos" w:hAnsi="Aptos"/>
          <w:sz w:val="24"/>
          <w:szCs w:val="24"/>
        </w:rPr>
      </w:pPr>
      <w:r w:rsidRPr="00B97C49">
        <w:rPr>
          <w:rFonts w:ascii="Aptos" w:hAnsi="Aptos"/>
          <w:b/>
          <w:sz w:val="24"/>
          <w:szCs w:val="24"/>
        </w:rPr>
        <w:t xml:space="preserve"> </w:t>
      </w:r>
    </w:p>
    <w:p w14:paraId="78885FAC" w14:textId="43350B52" w:rsidR="007113C5" w:rsidRPr="00B97C49" w:rsidRDefault="007113C5" w:rsidP="00B97C49">
      <w:pPr>
        <w:pStyle w:val="Nagwek1"/>
        <w:ind w:left="160" w:right="0"/>
        <w:jc w:val="left"/>
        <w:rPr>
          <w:rFonts w:ascii="Aptos" w:hAnsi="Aptos"/>
          <w:sz w:val="24"/>
          <w:szCs w:val="24"/>
        </w:rPr>
      </w:pPr>
      <w:r w:rsidRPr="00B97C49">
        <w:rPr>
          <w:rFonts w:ascii="Aptos" w:hAnsi="Aptos"/>
          <w:sz w:val="24"/>
          <w:szCs w:val="24"/>
        </w:rPr>
        <w:t>§ 1</w:t>
      </w:r>
      <w:r w:rsidR="00417F24">
        <w:rPr>
          <w:rFonts w:ascii="Aptos" w:hAnsi="Aptos"/>
          <w:sz w:val="24"/>
          <w:szCs w:val="24"/>
        </w:rPr>
        <w:t>3</w:t>
      </w:r>
    </w:p>
    <w:p w14:paraId="6816A1E1" w14:textId="6A723A33" w:rsidR="007113C5" w:rsidRPr="00F739D0" w:rsidRDefault="007113C5" w:rsidP="00F739D0">
      <w:pPr>
        <w:numPr>
          <w:ilvl w:val="0"/>
          <w:numId w:val="5"/>
        </w:numPr>
        <w:spacing w:after="0"/>
        <w:ind w:right="0" w:hanging="360"/>
        <w:jc w:val="left"/>
        <w:rPr>
          <w:rFonts w:ascii="Aptos" w:hAnsi="Aptos"/>
          <w:sz w:val="24"/>
          <w:szCs w:val="24"/>
        </w:rPr>
      </w:pPr>
      <w:r w:rsidRPr="00B97C49">
        <w:rPr>
          <w:rFonts w:ascii="Aptos" w:hAnsi="Aptos"/>
          <w:sz w:val="24"/>
          <w:szCs w:val="24"/>
        </w:rPr>
        <w:t xml:space="preserve">Osobą </w:t>
      </w:r>
      <w:r w:rsidRPr="00B97C49">
        <w:rPr>
          <w:rFonts w:ascii="Aptos" w:hAnsi="Aptos"/>
          <w:sz w:val="24"/>
          <w:szCs w:val="24"/>
        </w:rPr>
        <w:tab/>
        <w:t xml:space="preserve">odpowiedzialną </w:t>
      </w:r>
      <w:r w:rsidRPr="00B97C49">
        <w:rPr>
          <w:rFonts w:ascii="Aptos" w:hAnsi="Aptos"/>
          <w:sz w:val="24"/>
          <w:szCs w:val="24"/>
        </w:rPr>
        <w:tab/>
        <w:t xml:space="preserve">za </w:t>
      </w:r>
      <w:r w:rsidRPr="00B97C49">
        <w:rPr>
          <w:rFonts w:ascii="Aptos" w:hAnsi="Aptos"/>
          <w:sz w:val="24"/>
          <w:szCs w:val="24"/>
        </w:rPr>
        <w:tab/>
        <w:t xml:space="preserve">realizację </w:t>
      </w:r>
      <w:r w:rsidRPr="00B97C49">
        <w:rPr>
          <w:rFonts w:ascii="Aptos" w:hAnsi="Aptos"/>
          <w:sz w:val="24"/>
          <w:szCs w:val="24"/>
        </w:rPr>
        <w:tab/>
        <w:t xml:space="preserve">Umowy </w:t>
      </w:r>
      <w:r w:rsidRPr="00B97C49">
        <w:rPr>
          <w:rFonts w:ascii="Aptos" w:hAnsi="Aptos"/>
          <w:sz w:val="24"/>
          <w:szCs w:val="24"/>
        </w:rPr>
        <w:tab/>
        <w:t xml:space="preserve">ze </w:t>
      </w:r>
      <w:r w:rsidRPr="00B97C49">
        <w:rPr>
          <w:rFonts w:ascii="Aptos" w:hAnsi="Aptos"/>
          <w:sz w:val="24"/>
          <w:szCs w:val="24"/>
        </w:rPr>
        <w:tab/>
        <w:t xml:space="preserve">strony </w:t>
      </w:r>
      <w:r w:rsidRPr="00B97C49">
        <w:rPr>
          <w:rFonts w:ascii="Aptos" w:hAnsi="Aptos"/>
          <w:sz w:val="24"/>
          <w:szCs w:val="24"/>
        </w:rPr>
        <w:tab/>
        <w:t>Wykonawcy</w:t>
      </w:r>
      <w:r w:rsidR="00D76C57">
        <w:rPr>
          <w:rFonts w:ascii="Aptos" w:hAnsi="Aptos"/>
          <w:sz w:val="24"/>
          <w:szCs w:val="24"/>
        </w:rPr>
        <w:t xml:space="preserve"> </w:t>
      </w:r>
      <w:r w:rsidRPr="00B97C49">
        <w:rPr>
          <w:rFonts w:ascii="Aptos" w:hAnsi="Aptos"/>
          <w:sz w:val="24"/>
          <w:szCs w:val="24"/>
        </w:rPr>
        <w:t xml:space="preserve">jest </w:t>
      </w:r>
      <w:r w:rsidR="00D76C57" w:rsidRPr="00F739D0">
        <w:rPr>
          <w:rFonts w:ascii="Aptos" w:hAnsi="Aptos"/>
          <w:sz w:val="24"/>
          <w:szCs w:val="24"/>
        </w:rPr>
        <w:t>………………………………………………………………………….</w:t>
      </w:r>
      <w:r w:rsidRPr="00F739D0">
        <w:rPr>
          <w:rFonts w:ascii="Aptos" w:hAnsi="Aptos"/>
          <w:sz w:val="24"/>
          <w:szCs w:val="24"/>
        </w:rPr>
        <w:t xml:space="preserve"> </w:t>
      </w:r>
      <w:r w:rsidR="00FF5A4D" w:rsidRPr="00F739D0">
        <w:rPr>
          <w:rFonts w:ascii="Aptos" w:hAnsi="Aptos"/>
          <w:sz w:val="24"/>
          <w:szCs w:val="24"/>
        </w:rPr>
        <w:t>l</w:t>
      </w:r>
      <w:r w:rsidRPr="00F739D0">
        <w:rPr>
          <w:rFonts w:ascii="Aptos" w:hAnsi="Aptos"/>
          <w:sz w:val="24"/>
          <w:szCs w:val="24"/>
        </w:rPr>
        <w:t xml:space="preserve">ub w przypadku nieobecności inna osoba upoważniona przez Wykonawcę wraz z wskazaniem danych kontaktowych. </w:t>
      </w:r>
    </w:p>
    <w:p w14:paraId="474D1073" w14:textId="77777777" w:rsidR="007113C5" w:rsidRPr="00B97C49" w:rsidRDefault="007113C5" w:rsidP="00B97C49">
      <w:pPr>
        <w:numPr>
          <w:ilvl w:val="0"/>
          <w:numId w:val="5"/>
        </w:numPr>
        <w:spacing w:after="11"/>
        <w:ind w:right="0" w:hanging="360"/>
        <w:jc w:val="left"/>
        <w:rPr>
          <w:rFonts w:ascii="Aptos" w:hAnsi="Aptos"/>
          <w:sz w:val="24"/>
          <w:szCs w:val="24"/>
        </w:rPr>
      </w:pPr>
      <w:r w:rsidRPr="00B97C49">
        <w:rPr>
          <w:rFonts w:ascii="Aptos" w:hAnsi="Aptos"/>
          <w:sz w:val="24"/>
          <w:szCs w:val="24"/>
        </w:rPr>
        <w:lastRenderedPageBreak/>
        <w:t xml:space="preserve">Osobą uprawnioną ze strony Zamawiającego do kontaktów z Wykonawcą w sprawach dotyczących Umowy jest </w:t>
      </w:r>
    </w:p>
    <w:p w14:paraId="5CF4B861" w14:textId="77777777" w:rsidR="00B92C06" w:rsidRDefault="007113C5" w:rsidP="00B97C49">
      <w:pPr>
        <w:spacing w:after="156" w:line="242" w:lineRule="auto"/>
        <w:ind w:left="512" w:right="0" w:firstLine="0"/>
        <w:jc w:val="left"/>
        <w:rPr>
          <w:rFonts w:ascii="Aptos" w:hAnsi="Aptos"/>
          <w:sz w:val="24"/>
          <w:szCs w:val="24"/>
        </w:rPr>
      </w:pPr>
      <w:r w:rsidRPr="00B97C49">
        <w:rPr>
          <w:rFonts w:ascii="Aptos" w:hAnsi="Aptos"/>
          <w:sz w:val="24"/>
          <w:szCs w:val="24"/>
        </w:rPr>
        <w:t>Maja Żukowska</w:t>
      </w:r>
      <w:r w:rsidR="00B92C06">
        <w:rPr>
          <w:rFonts w:ascii="Aptos" w:hAnsi="Aptos"/>
          <w:sz w:val="24"/>
          <w:szCs w:val="24"/>
        </w:rPr>
        <w:t xml:space="preserve"> </w:t>
      </w:r>
      <w:r w:rsidRPr="00B97C49">
        <w:rPr>
          <w:rFonts w:ascii="Aptos" w:hAnsi="Aptos"/>
          <w:sz w:val="24"/>
          <w:szCs w:val="24"/>
        </w:rPr>
        <w:t>-</w:t>
      </w:r>
      <w:r w:rsidR="001111A8" w:rsidRPr="00B97C49">
        <w:rPr>
          <w:rFonts w:ascii="Aptos" w:hAnsi="Aptos"/>
          <w:sz w:val="24"/>
          <w:szCs w:val="24"/>
        </w:rPr>
        <w:t xml:space="preserve"> tel. 85-748-55-40, email: </w:t>
      </w:r>
      <w:r w:rsidRPr="00B97C49">
        <w:rPr>
          <w:rFonts w:ascii="Aptos" w:hAnsi="Aptos"/>
          <w:sz w:val="24"/>
          <w:szCs w:val="24"/>
          <w:u w:val="single"/>
        </w:rPr>
        <w:t>maja.zukowska@umb.edu.pl</w:t>
      </w:r>
      <w:r w:rsidRPr="00B97C49">
        <w:rPr>
          <w:rFonts w:ascii="Aptos" w:hAnsi="Aptos"/>
          <w:sz w:val="24"/>
          <w:szCs w:val="24"/>
        </w:rPr>
        <w:t xml:space="preserve">  </w:t>
      </w:r>
    </w:p>
    <w:p w14:paraId="727CF234" w14:textId="48757420" w:rsidR="007113C5" w:rsidRPr="00B97C49" w:rsidRDefault="007113C5" w:rsidP="00B97C49">
      <w:pPr>
        <w:spacing w:after="156" w:line="242" w:lineRule="auto"/>
        <w:ind w:left="512" w:right="0" w:firstLine="0"/>
        <w:jc w:val="left"/>
        <w:rPr>
          <w:rFonts w:ascii="Aptos" w:hAnsi="Aptos"/>
          <w:sz w:val="24"/>
          <w:szCs w:val="24"/>
        </w:rPr>
      </w:pPr>
      <w:r w:rsidRPr="00B97C49">
        <w:rPr>
          <w:rFonts w:ascii="Aptos" w:hAnsi="Aptos"/>
          <w:sz w:val="24"/>
          <w:szCs w:val="24"/>
        </w:rPr>
        <w:t>lub w przypadku nieobecności inna osoba upoważniona przez Zamawiającego wraz z</w:t>
      </w:r>
      <w:r w:rsidR="001E51B9" w:rsidRPr="00B97C49">
        <w:rPr>
          <w:rFonts w:ascii="Aptos" w:hAnsi="Aptos"/>
          <w:sz w:val="24"/>
          <w:szCs w:val="24"/>
        </w:rPr>
        <w:t>e</w:t>
      </w:r>
      <w:r w:rsidRPr="00B97C49">
        <w:rPr>
          <w:rFonts w:ascii="Aptos" w:hAnsi="Aptos"/>
          <w:sz w:val="24"/>
          <w:szCs w:val="24"/>
        </w:rPr>
        <w:t xml:space="preserve"> wskazaniem danych kontaktowych. </w:t>
      </w:r>
    </w:p>
    <w:p w14:paraId="3E649A58" w14:textId="77777777" w:rsidR="00F95ACE" w:rsidRPr="00B97C49" w:rsidRDefault="00F95ACE" w:rsidP="00B97C49">
      <w:pPr>
        <w:pStyle w:val="Akapitzlist"/>
        <w:numPr>
          <w:ilvl w:val="0"/>
          <w:numId w:val="5"/>
        </w:numPr>
        <w:spacing w:after="156" w:line="242" w:lineRule="auto"/>
        <w:ind w:hanging="357"/>
        <w:rPr>
          <w:rFonts w:ascii="Aptos" w:hAnsi="Aptos"/>
          <w:color w:val="000000"/>
        </w:rPr>
      </w:pPr>
      <w:r w:rsidRPr="00B97C49">
        <w:rPr>
          <w:rFonts w:ascii="Aptos" w:hAnsi="Aptos"/>
          <w:color w:val="000000"/>
        </w:rPr>
        <w:t>Zmiana osób uprawnionych do kontaktu lub zmiana ich danych teleadresowych nie wymaga aneksu, a jedynie pisemnego zawiadomienia drugiej strony.</w:t>
      </w:r>
    </w:p>
    <w:p w14:paraId="4CB5190A" w14:textId="77777777" w:rsidR="007113C5" w:rsidRPr="00B97C49" w:rsidRDefault="007113C5" w:rsidP="00F43A77">
      <w:pPr>
        <w:spacing w:after="138" w:line="259" w:lineRule="auto"/>
        <w:ind w:left="0" w:right="0" w:firstLine="0"/>
        <w:jc w:val="left"/>
        <w:rPr>
          <w:rFonts w:ascii="Aptos" w:hAnsi="Aptos"/>
          <w:sz w:val="24"/>
          <w:szCs w:val="24"/>
        </w:rPr>
      </w:pPr>
    </w:p>
    <w:p w14:paraId="5A8E7D3B" w14:textId="0ABF4D90" w:rsidR="007113C5" w:rsidRPr="00B97C49" w:rsidRDefault="007113C5" w:rsidP="00B97C49">
      <w:pPr>
        <w:pStyle w:val="Nagwek1"/>
        <w:ind w:left="160" w:right="0"/>
        <w:jc w:val="left"/>
        <w:rPr>
          <w:rFonts w:ascii="Aptos" w:hAnsi="Aptos"/>
          <w:sz w:val="24"/>
          <w:szCs w:val="24"/>
        </w:rPr>
      </w:pPr>
      <w:r w:rsidRPr="00B97C49">
        <w:rPr>
          <w:rFonts w:ascii="Aptos" w:hAnsi="Aptos"/>
          <w:sz w:val="24"/>
          <w:szCs w:val="24"/>
        </w:rPr>
        <w:t>§ 1</w:t>
      </w:r>
      <w:r w:rsidR="00F43A77">
        <w:rPr>
          <w:rFonts w:ascii="Aptos" w:hAnsi="Aptos"/>
          <w:sz w:val="24"/>
          <w:szCs w:val="24"/>
        </w:rPr>
        <w:t>4</w:t>
      </w:r>
    </w:p>
    <w:p w14:paraId="27673027" w14:textId="3057649E" w:rsidR="007113C5" w:rsidRPr="00B97C49" w:rsidRDefault="007113C5" w:rsidP="00B97C49">
      <w:pPr>
        <w:numPr>
          <w:ilvl w:val="0"/>
          <w:numId w:val="7"/>
        </w:numPr>
        <w:ind w:right="0" w:hanging="360"/>
        <w:jc w:val="left"/>
        <w:rPr>
          <w:rFonts w:ascii="Aptos" w:hAnsi="Aptos"/>
          <w:sz w:val="24"/>
          <w:szCs w:val="24"/>
        </w:rPr>
      </w:pPr>
      <w:r w:rsidRPr="00B97C49">
        <w:rPr>
          <w:rFonts w:ascii="Aptos" w:hAnsi="Aptos"/>
          <w:sz w:val="24"/>
          <w:szCs w:val="24"/>
        </w:rPr>
        <w:t xml:space="preserve">Załączniki do Umowy wraz z ofertą Wykonawcy stanowią integralną cześć Umowy. </w:t>
      </w:r>
    </w:p>
    <w:p w14:paraId="3CAF1B57" w14:textId="77777777" w:rsidR="007113C5" w:rsidRPr="00B97C49" w:rsidRDefault="007113C5" w:rsidP="00B97C49">
      <w:pPr>
        <w:numPr>
          <w:ilvl w:val="0"/>
          <w:numId w:val="7"/>
        </w:numPr>
        <w:ind w:right="0" w:hanging="360"/>
        <w:jc w:val="left"/>
        <w:rPr>
          <w:rFonts w:ascii="Aptos" w:hAnsi="Aptos"/>
          <w:sz w:val="24"/>
          <w:szCs w:val="24"/>
        </w:rPr>
      </w:pPr>
      <w:r w:rsidRPr="00B97C49">
        <w:rPr>
          <w:rFonts w:ascii="Aptos" w:hAnsi="Aptos"/>
          <w:sz w:val="24"/>
          <w:szCs w:val="24"/>
        </w:rPr>
        <w:t xml:space="preserve">Wszelkie zmiany lub uzupełnienia Umowy wymagają zachowania formy pisemnej pod rygorem nieważności. </w:t>
      </w:r>
    </w:p>
    <w:p w14:paraId="24B8A3E9" w14:textId="77777777" w:rsidR="007113C5" w:rsidRPr="00B97C49" w:rsidRDefault="007113C5" w:rsidP="00B97C49">
      <w:pPr>
        <w:numPr>
          <w:ilvl w:val="0"/>
          <w:numId w:val="7"/>
        </w:numPr>
        <w:ind w:right="0" w:hanging="360"/>
        <w:jc w:val="left"/>
        <w:rPr>
          <w:rFonts w:ascii="Aptos" w:hAnsi="Aptos"/>
          <w:sz w:val="24"/>
          <w:szCs w:val="24"/>
        </w:rPr>
      </w:pPr>
      <w:r w:rsidRPr="00B97C49">
        <w:rPr>
          <w:rFonts w:ascii="Aptos" w:hAnsi="Aptos"/>
          <w:sz w:val="24"/>
          <w:szCs w:val="24"/>
        </w:rPr>
        <w:t xml:space="preserve">W sprawach nieuregulowanych Umową stosuje się przepisy Kodeksu cywilnego. </w:t>
      </w:r>
    </w:p>
    <w:p w14:paraId="4EE2D74E" w14:textId="7FD54E9E" w:rsidR="009F39D4" w:rsidRDefault="007113C5" w:rsidP="00B97C49">
      <w:pPr>
        <w:numPr>
          <w:ilvl w:val="0"/>
          <w:numId w:val="7"/>
        </w:numPr>
        <w:ind w:right="0" w:hanging="360"/>
        <w:jc w:val="left"/>
        <w:rPr>
          <w:rFonts w:ascii="Aptos" w:hAnsi="Aptos"/>
          <w:sz w:val="24"/>
          <w:szCs w:val="24"/>
        </w:rPr>
      </w:pPr>
      <w:r w:rsidRPr="00B97C49">
        <w:rPr>
          <w:rFonts w:ascii="Aptos" w:hAnsi="Aptos"/>
          <w:sz w:val="24"/>
          <w:szCs w:val="24"/>
        </w:rPr>
        <w:t xml:space="preserve">Wszelkie spory, które mogą wyniknąć przy realizacji Umowy rozstrzygać będzie sąd miejscowo właściwy dla Zamawiającego. </w:t>
      </w:r>
    </w:p>
    <w:p w14:paraId="0F456C88" w14:textId="4CAC0C52" w:rsidR="00F72CA1" w:rsidRPr="00B97C49" w:rsidRDefault="00F72CA1" w:rsidP="00F72CA1">
      <w:pPr>
        <w:ind w:left="0" w:right="0" w:firstLine="0"/>
        <w:jc w:val="left"/>
        <w:rPr>
          <w:rFonts w:ascii="Aptos" w:hAnsi="Aptos"/>
          <w:sz w:val="24"/>
          <w:szCs w:val="24"/>
        </w:rPr>
      </w:pPr>
    </w:p>
    <w:p w14:paraId="6B99E6A2" w14:textId="77777777" w:rsidR="009F39D4" w:rsidRPr="00B97C49" w:rsidRDefault="009F39D4" w:rsidP="00B97C49">
      <w:pPr>
        <w:ind w:right="0"/>
        <w:jc w:val="left"/>
        <w:rPr>
          <w:rFonts w:ascii="Aptos" w:hAnsi="Aptos"/>
          <w:sz w:val="24"/>
          <w:szCs w:val="24"/>
        </w:rPr>
      </w:pPr>
    </w:p>
    <w:p w14:paraId="353A46A9" w14:textId="77777777" w:rsidR="009F39D4" w:rsidRPr="00B97C49" w:rsidRDefault="009F39D4" w:rsidP="00B97C49">
      <w:pPr>
        <w:ind w:right="0"/>
        <w:jc w:val="left"/>
        <w:rPr>
          <w:rFonts w:ascii="Aptos" w:hAnsi="Aptos"/>
          <w:sz w:val="24"/>
          <w:szCs w:val="24"/>
        </w:rPr>
      </w:pPr>
    </w:p>
    <w:p w14:paraId="2C5646E0" w14:textId="77777777" w:rsidR="009F39D4" w:rsidRPr="00B97C49" w:rsidRDefault="009F39D4" w:rsidP="00B97C49">
      <w:pPr>
        <w:ind w:right="0"/>
        <w:jc w:val="left"/>
        <w:rPr>
          <w:rFonts w:ascii="Aptos" w:hAnsi="Aptos"/>
          <w:sz w:val="24"/>
          <w:szCs w:val="24"/>
        </w:rPr>
      </w:pPr>
    </w:p>
    <w:p w14:paraId="1C46A62F" w14:textId="7B3D36EF" w:rsidR="007113C5" w:rsidRPr="00B97C49" w:rsidRDefault="007113C5" w:rsidP="00B97C49">
      <w:pPr>
        <w:pStyle w:val="Nagwek1"/>
        <w:tabs>
          <w:tab w:val="center" w:pos="1716"/>
          <w:tab w:val="center" w:pos="3126"/>
          <w:tab w:val="center" w:pos="3834"/>
          <w:tab w:val="center" w:pos="4542"/>
          <w:tab w:val="center" w:pos="5250"/>
          <w:tab w:val="center" w:pos="5958"/>
          <w:tab w:val="center" w:pos="6666"/>
          <w:tab w:val="center" w:pos="8157"/>
        </w:tabs>
        <w:ind w:left="0" w:right="0" w:firstLine="0"/>
        <w:jc w:val="left"/>
        <w:rPr>
          <w:rFonts w:ascii="Aptos" w:hAnsi="Aptos"/>
          <w:sz w:val="24"/>
          <w:szCs w:val="24"/>
        </w:rPr>
        <w:sectPr w:rsidR="007113C5" w:rsidRPr="00B97C49">
          <w:footerReference w:type="even" r:id="rId12"/>
          <w:footerReference w:type="default" r:id="rId13"/>
          <w:footerReference w:type="first" r:id="rId14"/>
          <w:pgSz w:w="11906" w:h="16838"/>
          <w:pgMar w:top="991" w:right="1130" w:bottom="1033" w:left="982" w:header="708" w:footer="336" w:gutter="0"/>
          <w:cols w:space="708"/>
        </w:sectPr>
      </w:pPr>
      <w:r w:rsidRPr="00B97C49">
        <w:rPr>
          <w:rFonts w:ascii="Aptos" w:eastAsia="Calibri" w:hAnsi="Aptos" w:cs="Calibri"/>
          <w:b w:val="0"/>
          <w:sz w:val="24"/>
          <w:szCs w:val="24"/>
        </w:rPr>
        <w:tab/>
      </w:r>
      <w:r w:rsidRPr="00B97C49">
        <w:rPr>
          <w:rFonts w:ascii="Aptos" w:hAnsi="Aptos"/>
          <w:sz w:val="24"/>
          <w:szCs w:val="24"/>
        </w:rPr>
        <w:t>W</w:t>
      </w:r>
      <w:r w:rsidR="00040939" w:rsidRPr="00B97C49">
        <w:rPr>
          <w:rFonts w:ascii="Aptos" w:hAnsi="Aptos"/>
          <w:sz w:val="24"/>
          <w:szCs w:val="24"/>
        </w:rPr>
        <w:t>Y</w:t>
      </w:r>
      <w:r w:rsidR="00AD2C8B" w:rsidRPr="00B97C49">
        <w:rPr>
          <w:rFonts w:ascii="Aptos" w:hAnsi="Aptos"/>
          <w:sz w:val="24"/>
          <w:szCs w:val="24"/>
        </w:rPr>
        <w:t xml:space="preserve">KONAWCA </w:t>
      </w:r>
      <w:r w:rsidR="00AD2C8B" w:rsidRPr="00B97C49">
        <w:rPr>
          <w:rFonts w:ascii="Aptos" w:hAnsi="Aptos"/>
          <w:sz w:val="24"/>
          <w:szCs w:val="24"/>
        </w:rPr>
        <w:tab/>
        <w:t xml:space="preserve"> </w:t>
      </w:r>
      <w:r w:rsidR="00AD2C8B" w:rsidRPr="00B97C49">
        <w:rPr>
          <w:rFonts w:ascii="Aptos" w:hAnsi="Aptos"/>
          <w:sz w:val="24"/>
          <w:szCs w:val="24"/>
        </w:rPr>
        <w:tab/>
        <w:t xml:space="preserve"> </w:t>
      </w:r>
      <w:r w:rsidR="00AD2C8B" w:rsidRPr="00B97C49">
        <w:rPr>
          <w:rFonts w:ascii="Aptos" w:hAnsi="Aptos"/>
          <w:sz w:val="24"/>
          <w:szCs w:val="24"/>
        </w:rPr>
        <w:tab/>
        <w:t xml:space="preserve"> </w:t>
      </w:r>
      <w:r w:rsidR="00AD2C8B" w:rsidRPr="00B97C49">
        <w:rPr>
          <w:rFonts w:ascii="Aptos" w:hAnsi="Aptos"/>
          <w:sz w:val="24"/>
          <w:szCs w:val="24"/>
        </w:rPr>
        <w:tab/>
        <w:t xml:space="preserve"> </w:t>
      </w:r>
      <w:r w:rsidR="00AD2C8B" w:rsidRPr="00B97C49">
        <w:rPr>
          <w:rFonts w:ascii="Aptos" w:hAnsi="Aptos"/>
          <w:sz w:val="24"/>
          <w:szCs w:val="24"/>
        </w:rPr>
        <w:tab/>
        <w:t xml:space="preserve"> </w:t>
      </w:r>
      <w:r w:rsidR="00AD2C8B" w:rsidRPr="00B97C49">
        <w:rPr>
          <w:rFonts w:ascii="Aptos" w:hAnsi="Aptos"/>
          <w:sz w:val="24"/>
          <w:szCs w:val="24"/>
        </w:rPr>
        <w:tab/>
        <w:t xml:space="preserve"> </w:t>
      </w:r>
      <w:r w:rsidR="00AD2C8B" w:rsidRPr="00B97C49">
        <w:rPr>
          <w:rFonts w:ascii="Aptos" w:hAnsi="Aptos"/>
          <w:sz w:val="24"/>
          <w:szCs w:val="24"/>
        </w:rPr>
        <w:tab/>
        <w:t>ZAMA</w:t>
      </w:r>
      <w:r w:rsidR="000F005A">
        <w:rPr>
          <w:rFonts w:ascii="Aptos" w:hAnsi="Aptos"/>
          <w:sz w:val="24"/>
          <w:szCs w:val="24"/>
        </w:rPr>
        <w:t>WIAJĄ</w:t>
      </w:r>
      <w:r w:rsidR="00B971FE">
        <w:rPr>
          <w:rFonts w:ascii="Aptos" w:hAnsi="Aptos"/>
          <w:sz w:val="24"/>
          <w:szCs w:val="24"/>
        </w:rPr>
        <w:t>CY</w:t>
      </w:r>
    </w:p>
    <w:p w14:paraId="5D622CB1" w14:textId="77777777" w:rsidR="00CC7A66" w:rsidRPr="00B97C49" w:rsidRDefault="00CC7A66" w:rsidP="007B3A18">
      <w:pPr>
        <w:ind w:left="0" w:firstLine="0"/>
        <w:jc w:val="left"/>
        <w:rPr>
          <w:rFonts w:ascii="Aptos" w:hAnsi="Aptos"/>
          <w:sz w:val="24"/>
          <w:szCs w:val="24"/>
        </w:rPr>
      </w:pPr>
    </w:p>
    <w:sectPr w:rsidR="00CC7A66" w:rsidRPr="00B97C49" w:rsidSect="00CC4E93">
      <w:footerReference w:type="even" r:id="rId15"/>
      <w:footerReference w:type="default" r:id="rId16"/>
      <w:footerReference w:type="first" r:id="rId17"/>
      <w:pgSz w:w="11906" w:h="16838"/>
      <w:pgMar w:top="1431" w:right="2015" w:bottom="2789" w:left="1419" w:header="708" w:footer="72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C2543" w14:textId="77777777" w:rsidR="00CB04A6" w:rsidRDefault="00CB04A6">
      <w:pPr>
        <w:spacing w:after="0" w:line="240" w:lineRule="auto"/>
      </w:pPr>
      <w:r>
        <w:separator/>
      </w:r>
    </w:p>
  </w:endnote>
  <w:endnote w:type="continuationSeparator" w:id="0">
    <w:p w14:paraId="62EC9D97" w14:textId="77777777" w:rsidR="00CB04A6" w:rsidRDefault="00CB0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EE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7F926" w14:textId="77777777" w:rsidR="00CC7A66" w:rsidRDefault="00CC4E93">
    <w:pPr>
      <w:spacing w:after="0" w:line="259" w:lineRule="auto"/>
      <w:ind w:left="0" w:right="4" w:firstLine="0"/>
      <w:jc w:val="right"/>
    </w:pPr>
    <w:r>
      <w:fldChar w:fldCharType="begin"/>
    </w:r>
    <w:r w:rsidR="007113C5">
      <w:instrText xml:space="preserve"> PAGE   \* MERGEFORMAT </w:instrText>
    </w:r>
    <w:r>
      <w:fldChar w:fldCharType="separate"/>
    </w:r>
    <w:r w:rsidR="007113C5">
      <w:rPr>
        <w:sz w:val="18"/>
      </w:rPr>
      <w:t>1</w:t>
    </w:r>
    <w:r>
      <w:rPr>
        <w:sz w:val="18"/>
      </w:rPr>
      <w:fldChar w:fldCharType="end"/>
    </w:r>
    <w:r w:rsidR="007113C5">
      <w:rPr>
        <w:sz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D7D22" w14:textId="77777777" w:rsidR="00CC7A66" w:rsidRDefault="00CC4E93">
    <w:pPr>
      <w:spacing w:after="0" w:line="259" w:lineRule="auto"/>
      <w:ind w:left="0" w:right="4" w:firstLine="0"/>
      <w:jc w:val="right"/>
    </w:pPr>
    <w:r>
      <w:fldChar w:fldCharType="begin"/>
    </w:r>
    <w:r w:rsidR="007113C5">
      <w:instrText xml:space="preserve"> PAGE   \* MERGEFORMAT </w:instrText>
    </w:r>
    <w:r>
      <w:fldChar w:fldCharType="separate"/>
    </w:r>
    <w:r w:rsidR="00FD477A" w:rsidRPr="00FD477A">
      <w:rPr>
        <w:noProof/>
        <w:sz w:val="18"/>
      </w:rPr>
      <w:t>6</w:t>
    </w:r>
    <w:r>
      <w:rPr>
        <w:sz w:val="18"/>
      </w:rPr>
      <w:fldChar w:fldCharType="end"/>
    </w:r>
    <w:r w:rsidR="007113C5">
      <w:rPr>
        <w:sz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63D89" w14:textId="77777777" w:rsidR="00CC7A66" w:rsidRDefault="00CC4E93">
    <w:pPr>
      <w:spacing w:after="0" w:line="259" w:lineRule="auto"/>
      <w:ind w:left="0" w:right="4" w:firstLine="0"/>
      <w:jc w:val="right"/>
    </w:pPr>
    <w:r>
      <w:fldChar w:fldCharType="begin"/>
    </w:r>
    <w:r w:rsidR="007113C5">
      <w:instrText xml:space="preserve"> PAGE   \* MERGEFORMAT </w:instrText>
    </w:r>
    <w:r>
      <w:fldChar w:fldCharType="separate"/>
    </w:r>
    <w:r w:rsidR="007113C5">
      <w:rPr>
        <w:sz w:val="18"/>
      </w:rPr>
      <w:t>1</w:t>
    </w:r>
    <w:r>
      <w:rPr>
        <w:sz w:val="18"/>
      </w:rPr>
      <w:fldChar w:fldCharType="end"/>
    </w:r>
    <w:r w:rsidR="007113C5">
      <w:rPr>
        <w:sz w:val="18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EFF48" w14:textId="77777777" w:rsidR="00CC7A66" w:rsidRDefault="00CC4E93">
    <w:pPr>
      <w:spacing w:after="0" w:line="259" w:lineRule="auto"/>
      <w:ind w:left="1052" w:right="0" w:firstLine="0"/>
      <w:jc w:val="center"/>
    </w:pPr>
    <w:r>
      <w:fldChar w:fldCharType="begin"/>
    </w:r>
    <w:r w:rsidR="007113C5">
      <w:instrText xml:space="preserve"> PAGE   \* MERGEFORMAT </w:instrText>
    </w:r>
    <w:r>
      <w:fldChar w:fldCharType="separate"/>
    </w:r>
    <w:r w:rsidR="007113C5">
      <w:t>9</w:t>
    </w:r>
    <w:r>
      <w:fldChar w:fldCharType="end"/>
    </w:r>
    <w:r w:rsidR="007113C5">
      <w:t xml:space="preserve"> </w:t>
    </w:r>
  </w:p>
  <w:p w14:paraId="45C439A8" w14:textId="77777777" w:rsidR="00CC7A66" w:rsidRDefault="007113C5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5ED8D" w14:textId="77777777" w:rsidR="00CC7A66" w:rsidRDefault="00CC4E93">
    <w:pPr>
      <w:spacing w:after="0" w:line="259" w:lineRule="auto"/>
      <w:ind w:left="1052" w:right="0" w:firstLine="0"/>
      <w:jc w:val="center"/>
    </w:pPr>
    <w:r>
      <w:fldChar w:fldCharType="begin"/>
    </w:r>
    <w:r w:rsidR="007113C5">
      <w:instrText xml:space="preserve"> PAGE   \* MERGEFORMAT </w:instrText>
    </w:r>
    <w:r>
      <w:fldChar w:fldCharType="separate"/>
    </w:r>
    <w:r w:rsidR="00D76F09">
      <w:rPr>
        <w:noProof/>
      </w:rPr>
      <w:t>7</w:t>
    </w:r>
    <w:r>
      <w:fldChar w:fldCharType="end"/>
    </w:r>
    <w:r w:rsidR="007113C5">
      <w:t xml:space="preserve"> </w:t>
    </w:r>
  </w:p>
  <w:p w14:paraId="3797127D" w14:textId="77777777" w:rsidR="00CC7A66" w:rsidRDefault="007113C5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C6DBC" w14:textId="77777777" w:rsidR="00CC7A66" w:rsidRDefault="00CC4E93">
    <w:pPr>
      <w:spacing w:after="0" w:line="259" w:lineRule="auto"/>
      <w:ind w:left="1052" w:right="0" w:firstLine="0"/>
      <w:jc w:val="center"/>
    </w:pPr>
    <w:r>
      <w:fldChar w:fldCharType="begin"/>
    </w:r>
    <w:r w:rsidR="007113C5">
      <w:instrText xml:space="preserve"> PAGE   \* MERGEFORMAT </w:instrText>
    </w:r>
    <w:r>
      <w:fldChar w:fldCharType="separate"/>
    </w:r>
    <w:r w:rsidR="007113C5">
      <w:t>9</w:t>
    </w:r>
    <w:r>
      <w:fldChar w:fldCharType="end"/>
    </w:r>
    <w:r w:rsidR="007113C5">
      <w:t xml:space="preserve"> </w:t>
    </w:r>
  </w:p>
  <w:p w14:paraId="77BA8BA7" w14:textId="77777777" w:rsidR="00CC7A66" w:rsidRDefault="007113C5">
    <w:pPr>
      <w:spacing w:after="0" w:line="259" w:lineRule="auto"/>
      <w:ind w:left="0" w:righ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79548" w14:textId="77777777" w:rsidR="00CB04A6" w:rsidRDefault="00CB04A6">
      <w:pPr>
        <w:spacing w:after="0" w:line="240" w:lineRule="auto"/>
      </w:pPr>
      <w:r>
        <w:separator/>
      </w:r>
    </w:p>
  </w:footnote>
  <w:footnote w:type="continuationSeparator" w:id="0">
    <w:p w14:paraId="5B807C9F" w14:textId="77777777" w:rsidR="00CB04A6" w:rsidRDefault="00CB04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E58ED"/>
    <w:multiLevelType w:val="hybridMultilevel"/>
    <w:tmpl w:val="75001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53AD7"/>
    <w:multiLevelType w:val="hybridMultilevel"/>
    <w:tmpl w:val="CBC83034"/>
    <w:lvl w:ilvl="0" w:tplc="8592B96E">
      <w:start w:val="1"/>
      <w:numFmt w:val="decimal"/>
      <w:lvlText w:val="%1)"/>
      <w:lvlJc w:val="left"/>
      <w:pPr>
        <w:ind w:left="1080" w:hanging="360"/>
      </w:pPr>
      <w:rPr>
        <w:rFonts w:ascii="Aptos" w:eastAsiaTheme="minorHAnsi" w:hAnsi="Aptos" w:cs="Calibri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285CB5"/>
    <w:multiLevelType w:val="hybridMultilevel"/>
    <w:tmpl w:val="E0A470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F5167E"/>
    <w:multiLevelType w:val="multilevel"/>
    <w:tmpl w:val="1562C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6D0463"/>
    <w:multiLevelType w:val="multilevel"/>
    <w:tmpl w:val="1562C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2C00D3"/>
    <w:multiLevelType w:val="hybridMultilevel"/>
    <w:tmpl w:val="7DC09B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3B5793"/>
    <w:multiLevelType w:val="hybridMultilevel"/>
    <w:tmpl w:val="EC8C49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29738D"/>
    <w:multiLevelType w:val="hybridMultilevel"/>
    <w:tmpl w:val="82FED2E4"/>
    <w:lvl w:ilvl="0" w:tplc="F7DA093A">
      <w:start w:val="1"/>
      <w:numFmt w:val="decimal"/>
      <w:lvlText w:val="%1."/>
      <w:lvlJc w:val="left"/>
      <w:pPr>
        <w:ind w:left="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6B8B94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888B7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D92F19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4EED9B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667BD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F7E1F5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04239A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4EC9AE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6D812CE"/>
    <w:multiLevelType w:val="hybridMultilevel"/>
    <w:tmpl w:val="20A25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6E1B8B"/>
    <w:multiLevelType w:val="hybridMultilevel"/>
    <w:tmpl w:val="24706604"/>
    <w:lvl w:ilvl="0" w:tplc="F5FECF1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7D2796D"/>
    <w:multiLevelType w:val="hybridMultilevel"/>
    <w:tmpl w:val="39F4CDFA"/>
    <w:lvl w:ilvl="0" w:tplc="909E7776">
      <w:start w:val="1"/>
      <w:numFmt w:val="decimal"/>
      <w:lvlText w:val="%1."/>
      <w:lvlJc w:val="left"/>
      <w:pPr>
        <w:ind w:left="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300294C">
      <w:start w:val="1"/>
      <w:numFmt w:val="decimal"/>
      <w:lvlText w:val="%2)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432604C">
      <w:start w:val="1"/>
      <w:numFmt w:val="lowerLetter"/>
      <w:lvlText w:val="%3)"/>
      <w:lvlJc w:val="left"/>
      <w:pPr>
        <w:ind w:left="1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C8055E8">
      <w:start w:val="1"/>
      <w:numFmt w:val="decimal"/>
      <w:lvlText w:val="%4"/>
      <w:lvlJc w:val="left"/>
      <w:pPr>
        <w:ind w:left="2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73CFDF2">
      <w:start w:val="1"/>
      <w:numFmt w:val="lowerLetter"/>
      <w:lvlText w:val="%5"/>
      <w:lvlJc w:val="left"/>
      <w:pPr>
        <w:ind w:left="2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758F040">
      <w:start w:val="1"/>
      <w:numFmt w:val="lowerRoman"/>
      <w:lvlText w:val="%6"/>
      <w:lvlJc w:val="left"/>
      <w:pPr>
        <w:ind w:left="3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A185648">
      <w:start w:val="1"/>
      <w:numFmt w:val="decimal"/>
      <w:lvlText w:val="%7"/>
      <w:lvlJc w:val="left"/>
      <w:pPr>
        <w:ind w:left="4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6825F62">
      <w:start w:val="1"/>
      <w:numFmt w:val="lowerLetter"/>
      <w:lvlText w:val="%8"/>
      <w:lvlJc w:val="left"/>
      <w:pPr>
        <w:ind w:left="4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720EECE">
      <w:start w:val="1"/>
      <w:numFmt w:val="lowerRoman"/>
      <w:lvlText w:val="%9"/>
      <w:lvlJc w:val="left"/>
      <w:pPr>
        <w:ind w:left="5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C477ED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E0557FA"/>
    <w:multiLevelType w:val="hybridMultilevel"/>
    <w:tmpl w:val="8E8871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685DC9"/>
    <w:multiLevelType w:val="hybridMultilevel"/>
    <w:tmpl w:val="0444E708"/>
    <w:lvl w:ilvl="0" w:tplc="16F8709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12F3DAD"/>
    <w:multiLevelType w:val="hybridMultilevel"/>
    <w:tmpl w:val="BBE861BA"/>
    <w:lvl w:ilvl="0" w:tplc="0415000F">
      <w:start w:val="1"/>
      <w:numFmt w:val="decimal"/>
      <w:lvlText w:val="%1."/>
      <w:lvlJc w:val="left"/>
      <w:pPr>
        <w:ind w:left="663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1924BCE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91CBAFC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C64C89A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858DE08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12DC16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C7A226A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D4E4F8A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E8E87D2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6F13383"/>
    <w:multiLevelType w:val="hybridMultilevel"/>
    <w:tmpl w:val="B83C8DAA"/>
    <w:lvl w:ilvl="0" w:tplc="50F665BC">
      <w:start w:val="1"/>
      <w:numFmt w:val="decimal"/>
      <w:lvlText w:val="%1."/>
      <w:lvlJc w:val="left"/>
      <w:pPr>
        <w:ind w:left="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C067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6943FA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7D2D7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94EA0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4B6DE5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C6E32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D4C2BE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E10DF4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7C41101"/>
    <w:multiLevelType w:val="multilevel"/>
    <w:tmpl w:val="1562C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B94678C"/>
    <w:multiLevelType w:val="hybridMultilevel"/>
    <w:tmpl w:val="84B6DDE6"/>
    <w:lvl w:ilvl="0" w:tplc="5BEAB310">
      <w:start w:val="1"/>
      <w:numFmt w:val="decimal"/>
      <w:lvlText w:val="%1."/>
      <w:lvlJc w:val="left"/>
      <w:pPr>
        <w:ind w:left="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AE258A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B24195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ECC28F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1E4A32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1A43AC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31430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BDA772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CB657B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2A91CE3"/>
    <w:multiLevelType w:val="hybridMultilevel"/>
    <w:tmpl w:val="D632B788"/>
    <w:lvl w:ilvl="0" w:tplc="7C9030CC">
      <w:start w:val="1"/>
      <w:numFmt w:val="decimal"/>
      <w:lvlText w:val="%1."/>
      <w:lvlJc w:val="left"/>
      <w:pPr>
        <w:ind w:left="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D64F1EA">
      <w:start w:val="1"/>
      <w:numFmt w:val="decimal"/>
      <w:lvlText w:val="%2)"/>
      <w:lvlJc w:val="left"/>
      <w:pPr>
        <w:ind w:left="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C1A2B26">
      <w:start w:val="1"/>
      <w:numFmt w:val="lowerRoman"/>
      <w:lvlText w:val="%3"/>
      <w:lvlJc w:val="left"/>
      <w:pPr>
        <w:ind w:left="1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CEA4726">
      <w:start w:val="1"/>
      <w:numFmt w:val="decimal"/>
      <w:lvlText w:val="%4"/>
      <w:lvlJc w:val="left"/>
      <w:pPr>
        <w:ind w:left="2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A067200">
      <w:start w:val="1"/>
      <w:numFmt w:val="lowerLetter"/>
      <w:lvlText w:val="%5"/>
      <w:lvlJc w:val="left"/>
      <w:pPr>
        <w:ind w:left="2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660D3BC">
      <w:start w:val="1"/>
      <w:numFmt w:val="lowerRoman"/>
      <w:lvlText w:val="%6"/>
      <w:lvlJc w:val="left"/>
      <w:pPr>
        <w:ind w:left="3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4C600DA">
      <w:start w:val="1"/>
      <w:numFmt w:val="decimal"/>
      <w:lvlText w:val="%7"/>
      <w:lvlJc w:val="left"/>
      <w:pPr>
        <w:ind w:left="4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B23066">
      <w:start w:val="1"/>
      <w:numFmt w:val="lowerLetter"/>
      <w:lvlText w:val="%8"/>
      <w:lvlJc w:val="left"/>
      <w:pPr>
        <w:ind w:left="5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D1C37CE">
      <w:start w:val="1"/>
      <w:numFmt w:val="lowerRoman"/>
      <w:lvlText w:val="%9"/>
      <w:lvlJc w:val="left"/>
      <w:pPr>
        <w:ind w:left="5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4A11753"/>
    <w:multiLevelType w:val="hybridMultilevel"/>
    <w:tmpl w:val="ED5EB666"/>
    <w:lvl w:ilvl="0" w:tplc="DB886D3A">
      <w:start w:val="1"/>
      <w:numFmt w:val="decimal"/>
      <w:lvlText w:val="%1."/>
      <w:lvlJc w:val="left"/>
      <w:pPr>
        <w:ind w:left="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A569818">
      <w:start w:val="1"/>
      <w:numFmt w:val="lowerLetter"/>
      <w:lvlText w:val="%2)"/>
      <w:lvlJc w:val="left"/>
      <w:pPr>
        <w:ind w:left="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0E829B2">
      <w:start w:val="1"/>
      <w:numFmt w:val="lowerRoman"/>
      <w:lvlText w:val="%3"/>
      <w:lvlJc w:val="left"/>
      <w:pPr>
        <w:ind w:left="1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B04152C">
      <w:start w:val="1"/>
      <w:numFmt w:val="decimal"/>
      <w:lvlText w:val="%4"/>
      <w:lvlJc w:val="left"/>
      <w:pPr>
        <w:ind w:left="2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4A012F2">
      <w:start w:val="1"/>
      <w:numFmt w:val="lowerLetter"/>
      <w:lvlText w:val="%5"/>
      <w:lvlJc w:val="left"/>
      <w:pPr>
        <w:ind w:left="2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80694CC">
      <w:start w:val="1"/>
      <w:numFmt w:val="lowerRoman"/>
      <w:lvlText w:val="%6"/>
      <w:lvlJc w:val="left"/>
      <w:pPr>
        <w:ind w:left="3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06A3646">
      <w:start w:val="1"/>
      <w:numFmt w:val="decimal"/>
      <w:lvlText w:val="%7"/>
      <w:lvlJc w:val="left"/>
      <w:pPr>
        <w:ind w:left="4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6F6EEE8">
      <w:start w:val="1"/>
      <w:numFmt w:val="lowerLetter"/>
      <w:lvlText w:val="%8"/>
      <w:lvlJc w:val="left"/>
      <w:pPr>
        <w:ind w:left="5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D926C22">
      <w:start w:val="1"/>
      <w:numFmt w:val="lowerRoman"/>
      <w:lvlText w:val="%9"/>
      <w:lvlJc w:val="left"/>
      <w:pPr>
        <w:ind w:left="5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7486936"/>
    <w:multiLevelType w:val="hybridMultilevel"/>
    <w:tmpl w:val="00C83A9C"/>
    <w:lvl w:ilvl="0" w:tplc="E9981128">
      <w:start w:val="1"/>
      <w:numFmt w:val="decimal"/>
      <w:lvlText w:val="%1."/>
      <w:lvlJc w:val="left"/>
      <w:pPr>
        <w:ind w:left="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BEA2BE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228A0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CEA5D7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3CC525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26C430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69855F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A542BA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AB69DA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06012347">
    <w:abstractNumId w:val="10"/>
  </w:num>
  <w:num w:numId="2" w16cid:durableId="710810518">
    <w:abstractNumId w:val="20"/>
  </w:num>
  <w:num w:numId="3" w16cid:durableId="663511683">
    <w:abstractNumId w:val="19"/>
  </w:num>
  <w:num w:numId="4" w16cid:durableId="1485009969">
    <w:abstractNumId w:val="18"/>
  </w:num>
  <w:num w:numId="5" w16cid:durableId="2088451091">
    <w:abstractNumId w:val="17"/>
  </w:num>
  <w:num w:numId="6" w16cid:durableId="2098204559">
    <w:abstractNumId w:val="15"/>
  </w:num>
  <w:num w:numId="7" w16cid:durableId="32534665">
    <w:abstractNumId w:val="7"/>
  </w:num>
  <w:num w:numId="8" w16cid:durableId="1066030489">
    <w:abstractNumId w:val="8"/>
  </w:num>
  <w:num w:numId="9" w16cid:durableId="1271669293">
    <w:abstractNumId w:val="14"/>
  </w:num>
  <w:num w:numId="10" w16cid:durableId="1441343128">
    <w:abstractNumId w:val="12"/>
  </w:num>
  <w:num w:numId="11" w16cid:durableId="14503086">
    <w:abstractNumId w:val="5"/>
  </w:num>
  <w:num w:numId="12" w16cid:durableId="972901887">
    <w:abstractNumId w:val="4"/>
  </w:num>
  <w:num w:numId="13" w16cid:durableId="580524378">
    <w:abstractNumId w:val="2"/>
  </w:num>
  <w:num w:numId="14" w16cid:durableId="1166631153">
    <w:abstractNumId w:val="6"/>
  </w:num>
  <w:num w:numId="15" w16cid:durableId="16518665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961692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44682956">
    <w:abstractNumId w:val="9"/>
  </w:num>
  <w:num w:numId="18" w16cid:durableId="1712680946">
    <w:abstractNumId w:val="1"/>
  </w:num>
  <w:num w:numId="19" w16cid:durableId="1423794877">
    <w:abstractNumId w:val="0"/>
  </w:num>
  <w:num w:numId="20" w16cid:durableId="348529894">
    <w:abstractNumId w:val="11"/>
  </w:num>
  <w:num w:numId="21" w16cid:durableId="2142652888">
    <w:abstractNumId w:val="3"/>
  </w:num>
  <w:num w:numId="22" w16cid:durableId="2145144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00C"/>
    <w:rsid w:val="00023289"/>
    <w:rsid w:val="0002408F"/>
    <w:rsid w:val="00035D95"/>
    <w:rsid w:val="00040939"/>
    <w:rsid w:val="00055E39"/>
    <w:rsid w:val="000619DD"/>
    <w:rsid w:val="00076322"/>
    <w:rsid w:val="00085B70"/>
    <w:rsid w:val="000860B6"/>
    <w:rsid w:val="000A713A"/>
    <w:rsid w:val="000C4FAB"/>
    <w:rsid w:val="000D1196"/>
    <w:rsid w:val="000F005A"/>
    <w:rsid w:val="000F03B3"/>
    <w:rsid w:val="000F5776"/>
    <w:rsid w:val="00104490"/>
    <w:rsid w:val="001111A8"/>
    <w:rsid w:val="00113147"/>
    <w:rsid w:val="00126F4A"/>
    <w:rsid w:val="0013737E"/>
    <w:rsid w:val="001472F0"/>
    <w:rsid w:val="00174433"/>
    <w:rsid w:val="001930BE"/>
    <w:rsid w:val="001A17BD"/>
    <w:rsid w:val="001B2AB5"/>
    <w:rsid w:val="001B516C"/>
    <w:rsid w:val="001E51B9"/>
    <w:rsid w:val="00236551"/>
    <w:rsid w:val="00251437"/>
    <w:rsid w:val="00252D92"/>
    <w:rsid w:val="00262644"/>
    <w:rsid w:val="00267B37"/>
    <w:rsid w:val="002A72DE"/>
    <w:rsid w:val="002C24D8"/>
    <w:rsid w:val="00313CA7"/>
    <w:rsid w:val="00320697"/>
    <w:rsid w:val="003246A5"/>
    <w:rsid w:val="00344DF5"/>
    <w:rsid w:val="003471EA"/>
    <w:rsid w:val="00364247"/>
    <w:rsid w:val="00384AB2"/>
    <w:rsid w:val="003A21B2"/>
    <w:rsid w:val="003B0A47"/>
    <w:rsid w:val="003C536D"/>
    <w:rsid w:val="003D63F0"/>
    <w:rsid w:val="00403A2C"/>
    <w:rsid w:val="00417F24"/>
    <w:rsid w:val="0042043B"/>
    <w:rsid w:val="00435E34"/>
    <w:rsid w:val="00444BD4"/>
    <w:rsid w:val="00470E81"/>
    <w:rsid w:val="004901DC"/>
    <w:rsid w:val="004941AE"/>
    <w:rsid w:val="004A2551"/>
    <w:rsid w:val="004B1F21"/>
    <w:rsid w:val="004F4954"/>
    <w:rsid w:val="00516B2D"/>
    <w:rsid w:val="005420FD"/>
    <w:rsid w:val="005456C1"/>
    <w:rsid w:val="005614BB"/>
    <w:rsid w:val="00573BA0"/>
    <w:rsid w:val="00586F9E"/>
    <w:rsid w:val="00594C46"/>
    <w:rsid w:val="005B3A49"/>
    <w:rsid w:val="005B4759"/>
    <w:rsid w:val="005B5202"/>
    <w:rsid w:val="005C27A4"/>
    <w:rsid w:val="005E26C5"/>
    <w:rsid w:val="006003B5"/>
    <w:rsid w:val="0060593A"/>
    <w:rsid w:val="00611E90"/>
    <w:rsid w:val="00621A2F"/>
    <w:rsid w:val="00624861"/>
    <w:rsid w:val="00632995"/>
    <w:rsid w:val="00633A33"/>
    <w:rsid w:val="00640123"/>
    <w:rsid w:val="00687DC9"/>
    <w:rsid w:val="00694EDD"/>
    <w:rsid w:val="006B6E64"/>
    <w:rsid w:val="006C25A9"/>
    <w:rsid w:val="006D01F6"/>
    <w:rsid w:val="006D7D77"/>
    <w:rsid w:val="007075A6"/>
    <w:rsid w:val="007113C5"/>
    <w:rsid w:val="007607A8"/>
    <w:rsid w:val="00777ACE"/>
    <w:rsid w:val="00790F98"/>
    <w:rsid w:val="007A631C"/>
    <w:rsid w:val="007B3A18"/>
    <w:rsid w:val="007B5517"/>
    <w:rsid w:val="00824043"/>
    <w:rsid w:val="008413B1"/>
    <w:rsid w:val="00872F40"/>
    <w:rsid w:val="0087535E"/>
    <w:rsid w:val="008772E6"/>
    <w:rsid w:val="008B118C"/>
    <w:rsid w:val="008B5148"/>
    <w:rsid w:val="008B5FD5"/>
    <w:rsid w:val="008B610E"/>
    <w:rsid w:val="008D74C4"/>
    <w:rsid w:val="008E04F9"/>
    <w:rsid w:val="008E7A73"/>
    <w:rsid w:val="008F594B"/>
    <w:rsid w:val="00910EB9"/>
    <w:rsid w:val="00912E27"/>
    <w:rsid w:val="00945A97"/>
    <w:rsid w:val="00963BCB"/>
    <w:rsid w:val="00970EDD"/>
    <w:rsid w:val="0098797C"/>
    <w:rsid w:val="009A719F"/>
    <w:rsid w:val="009B1752"/>
    <w:rsid w:val="009D78D7"/>
    <w:rsid w:val="009E4B44"/>
    <w:rsid w:val="009F2BB7"/>
    <w:rsid w:val="009F39D4"/>
    <w:rsid w:val="00A13F03"/>
    <w:rsid w:val="00A24BC1"/>
    <w:rsid w:val="00A318B7"/>
    <w:rsid w:val="00A45CF8"/>
    <w:rsid w:val="00A66C4B"/>
    <w:rsid w:val="00A7292A"/>
    <w:rsid w:val="00A91AF0"/>
    <w:rsid w:val="00A91E09"/>
    <w:rsid w:val="00A959D5"/>
    <w:rsid w:val="00AA4593"/>
    <w:rsid w:val="00AD2C8B"/>
    <w:rsid w:val="00AE3201"/>
    <w:rsid w:val="00AE4EC2"/>
    <w:rsid w:val="00AF0304"/>
    <w:rsid w:val="00AF17E2"/>
    <w:rsid w:val="00B1252D"/>
    <w:rsid w:val="00B12CAA"/>
    <w:rsid w:val="00B441F6"/>
    <w:rsid w:val="00B44667"/>
    <w:rsid w:val="00B47462"/>
    <w:rsid w:val="00B50F96"/>
    <w:rsid w:val="00B5557B"/>
    <w:rsid w:val="00B574AF"/>
    <w:rsid w:val="00B61389"/>
    <w:rsid w:val="00B623D6"/>
    <w:rsid w:val="00B92C06"/>
    <w:rsid w:val="00B971FE"/>
    <w:rsid w:val="00B97C49"/>
    <w:rsid w:val="00BC334B"/>
    <w:rsid w:val="00BC4EDF"/>
    <w:rsid w:val="00BD5830"/>
    <w:rsid w:val="00BF1228"/>
    <w:rsid w:val="00C06BA2"/>
    <w:rsid w:val="00C06E1B"/>
    <w:rsid w:val="00C13EDD"/>
    <w:rsid w:val="00C219BC"/>
    <w:rsid w:val="00C45ED9"/>
    <w:rsid w:val="00C564B6"/>
    <w:rsid w:val="00C94B47"/>
    <w:rsid w:val="00CB04A6"/>
    <w:rsid w:val="00CB7316"/>
    <w:rsid w:val="00CC060E"/>
    <w:rsid w:val="00CC4E93"/>
    <w:rsid w:val="00CC7A66"/>
    <w:rsid w:val="00D062F6"/>
    <w:rsid w:val="00D16D7C"/>
    <w:rsid w:val="00D3292B"/>
    <w:rsid w:val="00D3561B"/>
    <w:rsid w:val="00D45A3F"/>
    <w:rsid w:val="00D61638"/>
    <w:rsid w:val="00D63268"/>
    <w:rsid w:val="00D76C57"/>
    <w:rsid w:val="00D76F09"/>
    <w:rsid w:val="00D777B7"/>
    <w:rsid w:val="00D77C67"/>
    <w:rsid w:val="00D96065"/>
    <w:rsid w:val="00DA64BF"/>
    <w:rsid w:val="00DB6E1C"/>
    <w:rsid w:val="00DB6FE0"/>
    <w:rsid w:val="00DE000C"/>
    <w:rsid w:val="00E078A6"/>
    <w:rsid w:val="00E17D17"/>
    <w:rsid w:val="00E31C9E"/>
    <w:rsid w:val="00E44432"/>
    <w:rsid w:val="00E62E38"/>
    <w:rsid w:val="00E80538"/>
    <w:rsid w:val="00E864DA"/>
    <w:rsid w:val="00EB3256"/>
    <w:rsid w:val="00EB3C68"/>
    <w:rsid w:val="00EC7A4F"/>
    <w:rsid w:val="00ED2FA2"/>
    <w:rsid w:val="00EE4CC3"/>
    <w:rsid w:val="00EF1AD3"/>
    <w:rsid w:val="00F01E7D"/>
    <w:rsid w:val="00F112FE"/>
    <w:rsid w:val="00F17E1E"/>
    <w:rsid w:val="00F21977"/>
    <w:rsid w:val="00F25D75"/>
    <w:rsid w:val="00F4089D"/>
    <w:rsid w:val="00F43A77"/>
    <w:rsid w:val="00F542AA"/>
    <w:rsid w:val="00F66306"/>
    <w:rsid w:val="00F6777A"/>
    <w:rsid w:val="00F72CA1"/>
    <w:rsid w:val="00F739D0"/>
    <w:rsid w:val="00F7574E"/>
    <w:rsid w:val="00F86C5B"/>
    <w:rsid w:val="00F95ACE"/>
    <w:rsid w:val="00FB1257"/>
    <w:rsid w:val="00FB36F2"/>
    <w:rsid w:val="00FD477A"/>
    <w:rsid w:val="00FF5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9671D"/>
  <w15:docId w15:val="{8C2AB17E-D32B-4BBD-88E4-A23AB1B6F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13C5"/>
    <w:pPr>
      <w:spacing w:after="131" w:line="270" w:lineRule="auto"/>
      <w:ind w:left="368" w:right="2" w:hanging="368"/>
      <w:jc w:val="both"/>
    </w:pPr>
    <w:rPr>
      <w:rFonts w:ascii="Times New Roman" w:eastAsia="Times New Roman" w:hAnsi="Times New Roman" w:cs="Times New Roman"/>
      <w:color w:val="000000"/>
      <w:sz w:val="20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7113C5"/>
    <w:pPr>
      <w:keepNext/>
      <w:keepLines/>
      <w:spacing w:after="134" w:line="259" w:lineRule="auto"/>
      <w:ind w:left="10" w:right="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113C5"/>
    <w:rPr>
      <w:rFonts w:ascii="Times New Roman" w:eastAsia="Times New Roman" w:hAnsi="Times New Roman" w:cs="Times New Roman"/>
      <w:b/>
      <w:color w:val="000000"/>
      <w:sz w:val="20"/>
      <w:lang w:eastAsia="pl-PL"/>
    </w:rPr>
  </w:style>
  <w:style w:type="paragraph" w:styleId="Akapitzlist">
    <w:name w:val="List Paragraph"/>
    <w:basedOn w:val="Normalny"/>
    <w:uiPriority w:val="34"/>
    <w:qFormat/>
    <w:rsid w:val="007113C5"/>
    <w:pPr>
      <w:spacing w:after="0" w:line="240" w:lineRule="auto"/>
      <w:ind w:left="720" w:right="0" w:firstLine="0"/>
      <w:contextualSpacing/>
      <w:jc w:val="left"/>
    </w:pPr>
    <w:rPr>
      <w:color w:val="auto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7113C5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7113C5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A63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A631C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A631C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63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631C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63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631C"/>
    <w:rPr>
      <w:rFonts w:ascii="Segoe UI" w:eastAsia="Times New Roman" w:hAnsi="Segoe UI" w:cs="Segoe UI"/>
      <w:color w:val="000000"/>
      <w:sz w:val="18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8413B1"/>
    <w:pPr>
      <w:spacing w:after="120" w:line="276" w:lineRule="auto"/>
      <w:ind w:left="283" w:right="0" w:firstLine="0"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413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ja.zukowska@umb.edu.pl" TargetMode="Externa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ja.zukowska@umb.edu.pl" TargetMode="External"/><Relationship Id="rId12" Type="http://schemas.openxmlformats.org/officeDocument/2006/relationships/footer" Target="footer1.xml"/><Relationship Id="rId17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mb.edu.pl/rodo" TargetMode="Externa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yperlink" Target="mailto:efaktura@umb.edu.p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efaktura@umb.edu.pl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2515</Words>
  <Characters>15094</Characters>
  <Application>Microsoft Office Word</Application>
  <DocSecurity>0</DocSecurity>
  <Lines>125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Żukowska</dc:creator>
  <cp:keywords/>
  <dc:description/>
  <cp:lastModifiedBy>Maja Żukowska</cp:lastModifiedBy>
  <cp:revision>12</cp:revision>
  <dcterms:created xsi:type="dcterms:W3CDTF">2026-08-27T12:47:00Z</dcterms:created>
  <dcterms:modified xsi:type="dcterms:W3CDTF">2026-08-28T07:09:00Z</dcterms:modified>
</cp:coreProperties>
</file>